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3D" w:rsidRDefault="006B2EEE" w:rsidP="007F4E3D">
      <w:pPr>
        <w:jc w:val="center"/>
        <w:rPr>
          <w:rFonts w:asciiTheme="minorHAnsi" w:hAnsiTheme="minorHAnsi" w:cstheme="minorHAnsi"/>
          <w:b/>
          <w:color w:val="2F5496" w:themeColor="accent1" w:themeShade="BF"/>
          <w:sz w:val="56"/>
        </w:rPr>
      </w:pPr>
      <w:r>
        <w:rPr>
          <w:noProof/>
        </w:rPr>
        <w:drawing>
          <wp:anchor distT="0" distB="0" distL="114300" distR="114300" simplePos="0" relativeHeight="251768832" behindDoc="0" locked="0" layoutInCell="1" allowOverlap="1" wp14:anchorId="1DAD70BF" wp14:editId="21CB0257">
            <wp:simplePos x="0" y="0"/>
            <wp:positionH relativeFrom="column">
              <wp:posOffset>104775</wp:posOffset>
            </wp:positionH>
            <wp:positionV relativeFrom="paragraph">
              <wp:posOffset>14605</wp:posOffset>
            </wp:positionV>
            <wp:extent cx="1244600" cy="1104900"/>
            <wp:effectExtent l="0" t="0" r="0" b="0"/>
            <wp:wrapThrough wrapText="bothSides">
              <wp:wrapPolygon edited="0">
                <wp:start x="0" y="0"/>
                <wp:lineTo x="0" y="21228"/>
                <wp:lineTo x="21159" y="21228"/>
                <wp:lineTo x="21159"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EE18DE">
        <w:rPr>
          <w:rFonts w:cs="Arial"/>
          <w:b/>
          <w:noProof/>
          <w:u w:val="single"/>
        </w:rPr>
        <mc:AlternateContent>
          <mc:Choice Requires="wps">
            <w:drawing>
              <wp:anchor distT="0" distB="0" distL="114300" distR="114300" simplePos="0" relativeHeight="251739136" behindDoc="0" locked="0" layoutInCell="1" allowOverlap="1">
                <wp:simplePos x="0" y="0"/>
                <wp:positionH relativeFrom="margin">
                  <wp:posOffset>4556760</wp:posOffset>
                </wp:positionH>
                <wp:positionV relativeFrom="paragraph">
                  <wp:posOffset>61595</wp:posOffset>
                </wp:positionV>
                <wp:extent cx="996950" cy="1035050"/>
                <wp:effectExtent l="95250" t="76200" r="88900" b="1270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rsidR="00C14043" w:rsidRPr="00962CD8" w:rsidRDefault="00C14043"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bu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k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AgWobutAIAAKYF&#10;AAAOAAAAAAAAAAAAAAAAAC4CAABkcnMvZTJvRG9jLnhtbFBLAQItABQABgAIAAAAIQDmdlT53wAA&#10;AAkBAAAPAAAAAAAAAAAAAAAAAA4FAABkcnMvZG93bnJldi54bWxQSwUGAAAAAAQABADzAAAAGgYA&#10;AAAA&#10;" fillcolor="#e2f0d9">
                <v:shadow on="t" color="#00b050" opacity="26214f" origin=",-.5" offset="0,3pt"/>
                <v:textbox>
                  <w:txbxContent>
                    <w:p w:rsidR="00C14043" w:rsidRPr="00962CD8" w:rsidRDefault="00C14043"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rsidR="007F4E3D" w:rsidRDefault="007F4E3D" w:rsidP="007F4E3D">
      <w:pPr>
        <w:jc w:val="center"/>
        <w:rPr>
          <w:rFonts w:asciiTheme="minorHAnsi" w:hAnsiTheme="minorHAnsi" w:cstheme="minorHAnsi"/>
          <w:b/>
          <w:color w:val="2F5496" w:themeColor="accent1" w:themeShade="BF"/>
          <w:sz w:val="72"/>
          <w:szCs w:val="60"/>
        </w:rPr>
      </w:pPr>
    </w:p>
    <w:p w:rsidR="007F4E3D" w:rsidRDefault="007F4E3D" w:rsidP="007F4E3D">
      <w:pPr>
        <w:jc w:val="center"/>
        <w:rPr>
          <w:rFonts w:asciiTheme="minorHAnsi" w:hAnsiTheme="minorHAnsi" w:cstheme="minorHAnsi"/>
          <w:b/>
          <w:color w:val="2F5496" w:themeColor="accent1" w:themeShade="BF"/>
          <w:sz w:val="72"/>
          <w:szCs w:val="60"/>
        </w:rPr>
      </w:pPr>
    </w:p>
    <w:p w:rsidR="007F4E3D" w:rsidRDefault="007F4E3D" w:rsidP="007F4E3D">
      <w:pPr>
        <w:jc w:val="center"/>
        <w:rPr>
          <w:rFonts w:asciiTheme="minorHAnsi" w:hAnsiTheme="minorHAnsi" w:cstheme="minorHAnsi"/>
          <w:b/>
          <w:color w:val="2F5496" w:themeColor="accent1" w:themeShade="BF"/>
          <w:sz w:val="72"/>
          <w:szCs w:val="60"/>
        </w:rPr>
      </w:pPr>
    </w:p>
    <w:p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rsidR="007F4E3D" w:rsidRDefault="007F4E3D" w:rsidP="007F4E3D"/>
    <w:p w:rsidR="007F4E3D" w:rsidRDefault="007F4E3D" w:rsidP="007F4E3D">
      <w:pPr>
        <w:rPr>
          <w:rFonts w:ascii="Arial" w:hAnsi="Arial" w:cs="Arial"/>
          <w:i/>
          <w:sz w:val="28"/>
          <w:szCs w:val="28"/>
        </w:rPr>
      </w:pPr>
    </w:p>
    <w:p w:rsidR="007F4E3D" w:rsidRDefault="007F4E3D" w:rsidP="007F4E3D">
      <w:pPr>
        <w:rPr>
          <w:rFonts w:ascii="Arial" w:hAnsi="Arial" w:cs="Arial"/>
          <w:i/>
          <w:sz w:val="28"/>
          <w:szCs w:val="28"/>
        </w:rPr>
      </w:pPr>
    </w:p>
    <w:p w:rsidR="007F4E3D" w:rsidRPr="00E86270" w:rsidRDefault="007F4E3D" w:rsidP="007F4E3D">
      <w:pPr>
        <w:rPr>
          <w:rFonts w:ascii="Arial" w:hAnsi="Arial" w:cs="Arial"/>
          <w:i/>
          <w:sz w:val="28"/>
          <w:szCs w:val="28"/>
        </w:rPr>
      </w:pPr>
    </w:p>
    <w:p w:rsidR="007F4E3D" w:rsidRPr="0088767F" w:rsidRDefault="007F4E3D" w:rsidP="007F4E3D">
      <w:pPr>
        <w:rPr>
          <w:rFonts w:ascii="Arial" w:hAnsi="Arial" w:cs="Arial"/>
          <w:i/>
          <w:sz w:val="40"/>
          <w:szCs w:val="40"/>
        </w:rPr>
      </w:pPr>
    </w:p>
    <w:p w:rsidR="00965A6C" w:rsidRPr="00585358" w:rsidRDefault="00965A6C" w:rsidP="00965A6C">
      <w:pPr>
        <w:jc w:val="center"/>
        <w:rPr>
          <w:rFonts w:ascii="Calibri" w:hAnsi="Calibri" w:cs="Calibri"/>
          <w:i/>
          <w:sz w:val="28"/>
          <w:szCs w:val="28"/>
        </w:rPr>
      </w:pPr>
      <w:r w:rsidRPr="00A920E3">
        <w:rPr>
          <w:rFonts w:ascii="Calibri" w:hAnsi="Calibri" w:cs="Calibri"/>
          <w:b/>
          <w:color w:val="2F5496" w:themeColor="accent1" w:themeShade="BF"/>
          <w:sz w:val="56"/>
          <w:szCs w:val="40"/>
        </w:rPr>
        <w:t xml:space="preserve">CAP </w:t>
      </w:r>
      <w:bookmarkStart w:id="0" w:name="_Hlk529424832"/>
      <w:r w:rsidR="00521481">
        <w:rPr>
          <w:rFonts w:ascii="Calibri" w:hAnsi="Calibri" w:cs="Calibri"/>
          <w:b/>
          <w:color w:val="2F5496" w:themeColor="accent1" w:themeShade="BF"/>
          <w:sz w:val="56"/>
          <w:szCs w:val="56"/>
        </w:rPr>
        <w:t>Menuisier Aluminium</w:t>
      </w:r>
      <w:r w:rsidR="00057BAB">
        <w:rPr>
          <w:rFonts w:ascii="Calibri" w:hAnsi="Calibri" w:cs="Calibri"/>
          <w:b/>
          <w:color w:val="2F5496" w:themeColor="accent1" w:themeShade="BF"/>
          <w:sz w:val="56"/>
          <w:szCs w:val="56"/>
        </w:rPr>
        <w:t>-</w:t>
      </w:r>
      <w:r w:rsidR="00521481">
        <w:rPr>
          <w:rFonts w:ascii="Calibri" w:hAnsi="Calibri" w:cs="Calibri"/>
          <w:b/>
          <w:color w:val="2F5496" w:themeColor="accent1" w:themeShade="BF"/>
          <w:sz w:val="56"/>
          <w:szCs w:val="56"/>
        </w:rPr>
        <w:t>Verre</w:t>
      </w:r>
      <w:bookmarkEnd w:id="0"/>
    </w:p>
    <w:p w:rsidR="007F4E3D" w:rsidRPr="00585358" w:rsidRDefault="007F4E3D" w:rsidP="007F4E3D">
      <w:pPr>
        <w:rPr>
          <w:rFonts w:ascii="Calibri" w:hAnsi="Calibri" w:cs="Calibri"/>
          <w:i/>
          <w:sz w:val="28"/>
          <w:szCs w:val="28"/>
        </w:rPr>
      </w:pPr>
    </w:p>
    <w:p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Default="007F4E3D" w:rsidP="007F4E3D">
      <w:pPr>
        <w:jc w:val="center"/>
        <w:rPr>
          <w:rFonts w:ascii="Arial" w:hAnsi="Arial" w:cs="Arial"/>
          <w:b/>
          <w:sz w:val="28"/>
          <w:szCs w:val="28"/>
          <w:u w:val="single"/>
        </w:rPr>
      </w:pPr>
    </w:p>
    <w:p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rsidR="007F4E3D" w:rsidRPr="0088767F" w:rsidRDefault="00EE18DE"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1337310</wp:posOffset>
                </wp:positionV>
                <wp:extent cx="5044440" cy="777240"/>
                <wp:effectExtent l="76200" t="76200" r="80010" b="8001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rsidR="00C14043" w:rsidRPr="00585358" w:rsidRDefault="00C14043"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rsidR="00C14043" w:rsidRPr="00585358" w:rsidRDefault="00C14043" w:rsidP="007F4E3D">
                            <w:pPr>
                              <w:shd w:val="clear" w:color="auto" w:fill="F3FBFB"/>
                              <w:rPr>
                                <w:rFonts w:ascii="Calibri" w:hAnsi="Calibri" w:cs="Calibri"/>
                                <w:b/>
                                <w:i/>
                                <w:color w:val="2F5496" w:themeColor="accent1" w:themeShade="BF"/>
                                <w:sz w:val="24"/>
                                <w:szCs w:val="24"/>
                              </w:rPr>
                            </w:pPr>
                          </w:p>
                          <w:p w:rsidR="00C14043" w:rsidRPr="00585358" w:rsidRDefault="00C14043"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rsidR="00C14043" w:rsidRPr="00585358" w:rsidRDefault="00C14043"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rsidR="00C14043" w:rsidRPr="00585358" w:rsidRDefault="00C14043" w:rsidP="007F4E3D">
                      <w:pPr>
                        <w:shd w:val="clear" w:color="auto" w:fill="F3FBFB"/>
                        <w:rPr>
                          <w:rFonts w:ascii="Calibri" w:hAnsi="Calibri" w:cs="Calibri"/>
                          <w:b/>
                          <w:i/>
                          <w:color w:val="2F5496" w:themeColor="accent1" w:themeShade="BF"/>
                          <w:sz w:val="24"/>
                          <w:szCs w:val="24"/>
                        </w:rPr>
                      </w:pPr>
                    </w:p>
                    <w:p w:rsidR="00C14043" w:rsidRPr="00585358" w:rsidRDefault="00C14043"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007F4E3D" w:rsidRPr="0088767F">
        <w:rPr>
          <w:rFonts w:ascii="Arial" w:hAnsi="Arial" w:cs="Arial"/>
          <w:b/>
          <w:sz w:val="28"/>
          <w:szCs w:val="28"/>
          <w:u w:val="single"/>
        </w:rPr>
        <w:br w:type="page"/>
      </w:r>
    </w:p>
    <w:p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Calibri" w:hAnsi="Calibri" w:cs="Calibri"/>
          <w:sz w:val="24"/>
          <w:szCs w:val="28"/>
        </w:rPr>
      </w:pPr>
    </w:p>
    <w:p w:rsidR="006B2EEE" w:rsidRPr="008F2091" w:rsidRDefault="006B2EEE" w:rsidP="006B2EEE">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rsidR="006B2EEE" w:rsidRPr="008F2091" w:rsidRDefault="006B2EEE" w:rsidP="006B2EEE">
      <w:pPr>
        <w:jc w:val="both"/>
        <w:rPr>
          <w:rFonts w:asciiTheme="minorHAnsi" w:hAnsiTheme="minorHAnsi" w:cstheme="minorHAnsi"/>
          <w:b/>
          <w:sz w:val="24"/>
          <w:szCs w:val="24"/>
        </w:rPr>
      </w:pPr>
    </w:p>
    <w:p w:rsidR="006B2EEE" w:rsidRPr="008F2091" w:rsidRDefault="006B2EEE" w:rsidP="006B2EEE">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rsidR="006B2EEE" w:rsidRPr="008F2091" w:rsidRDefault="006B2EEE" w:rsidP="006B2EEE">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rsidR="006B2EEE" w:rsidRPr="008F2091" w:rsidRDefault="006B2EEE" w:rsidP="006B2EEE">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rsidR="006B2EEE" w:rsidRPr="008F2091" w:rsidRDefault="006B2EEE" w:rsidP="006B2EEE">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rsidR="006B2EEE" w:rsidRPr="008F2091" w:rsidRDefault="006B2EEE" w:rsidP="006B2EEE">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rsidR="006B2EEE" w:rsidRPr="008F2091" w:rsidRDefault="006B2EEE" w:rsidP="006B2EEE">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rsidR="006B2EEE" w:rsidRPr="008F2091" w:rsidRDefault="006B2EEE" w:rsidP="006B2EEE">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rsidR="006B2EEE" w:rsidRPr="008F2091" w:rsidRDefault="006B2EEE" w:rsidP="006B2EEE">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7F4E3D" w:rsidRDefault="007F4E3D" w:rsidP="007F4E3D">
      <w:pPr>
        <w:rPr>
          <w:rFonts w:ascii="Arial" w:hAnsi="Arial" w:cs="Arial"/>
          <w:sz w:val="28"/>
          <w:szCs w:val="28"/>
        </w:rPr>
      </w:pPr>
    </w:p>
    <w:p w:rsidR="008E211D" w:rsidRDefault="008E211D" w:rsidP="007F4E3D">
      <w:pPr>
        <w:rPr>
          <w:rFonts w:ascii="Arial" w:hAnsi="Arial" w:cs="Arial"/>
          <w:sz w:val="28"/>
          <w:szCs w:val="28"/>
        </w:rPr>
      </w:pPr>
      <w:r>
        <w:rPr>
          <w:rFonts w:ascii="Arial" w:hAnsi="Arial" w:cs="Arial"/>
          <w:sz w:val="28"/>
          <w:szCs w:val="28"/>
        </w:rPr>
        <w:br w:type="page"/>
      </w:r>
    </w:p>
    <w:p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rsidR="007F4E3D" w:rsidRPr="0012148F" w:rsidRDefault="007F4E3D" w:rsidP="007F4E3D">
      <w:pPr>
        <w:jc w:val="center"/>
        <w:rPr>
          <w:rFonts w:asciiTheme="minorHAnsi" w:hAnsiTheme="minorHAnsi" w:cstheme="minorHAnsi"/>
          <w:b/>
          <w:sz w:val="32"/>
          <w:szCs w:val="28"/>
        </w:rPr>
      </w:pPr>
    </w:p>
    <w:p w:rsidR="007F4E3D" w:rsidRPr="0012148F" w:rsidRDefault="007F4E3D" w:rsidP="007F4E3D">
      <w:pPr>
        <w:jc w:val="center"/>
        <w:rPr>
          <w:rFonts w:asciiTheme="minorHAnsi" w:hAnsiTheme="minorHAnsi" w:cstheme="minorHAnsi"/>
          <w:b/>
          <w:sz w:val="32"/>
          <w:szCs w:val="28"/>
        </w:rPr>
      </w:pPr>
    </w:p>
    <w:p w:rsidR="007F4E3D" w:rsidRPr="0012148F" w:rsidRDefault="007F4E3D" w:rsidP="007F4E3D">
      <w:pPr>
        <w:jc w:val="center"/>
        <w:rPr>
          <w:rFonts w:asciiTheme="minorHAnsi" w:hAnsiTheme="minorHAnsi" w:cstheme="minorHAnsi"/>
          <w:b/>
          <w:sz w:val="32"/>
          <w:szCs w:val="28"/>
        </w:rPr>
      </w:pPr>
    </w:p>
    <w:p w:rsidR="007F4E3D" w:rsidRPr="0012148F" w:rsidRDefault="007F4E3D" w:rsidP="007F4E3D">
      <w:pPr>
        <w:rPr>
          <w:rFonts w:asciiTheme="minorHAnsi" w:hAnsiTheme="minorHAnsi" w:cstheme="minorHAnsi"/>
          <w:sz w:val="32"/>
          <w:szCs w:val="28"/>
        </w:rPr>
      </w:pPr>
    </w:p>
    <w:p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rsidR="00555B5C" w:rsidRPr="0012148F" w:rsidRDefault="00555B5C" w:rsidP="00555B5C">
      <w:pPr>
        <w:rPr>
          <w:rFonts w:asciiTheme="minorHAnsi" w:hAnsiTheme="minorHAnsi" w:cstheme="minorHAnsi"/>
          <w:b/>
          <w:color w:val="2F5496" w:themeColor="accent1" w:themeShade="BF"/>
          <w:sz w:val="32"/>
          <w:szCs w:val="28"/>
        </w:rPr>
      </w:pPr>
    </w:p>
    <w:p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rsidR="00555B5C" w:rsidRPr="0012148F" w:rsidRDefault="00EE18DE" w:rsidP="00555B5C">
      <w:pPr>
        <w:pStyle w:val="Paragraphedeliste"/>
        <w:numPr>
          <w:ilvl w:val="0"/>
          <w:numId w:val="6"/>
        </w:numPr>
        <w:rPr>
          <w:rFonts w:asciiTheme="minorHAnsi" w:hAnsiTheme="minorHAnsi" w:cstheme="minorHAnsi"/>
          <w:b/>
          <w:color w:val="2F5496" w:themeColor="accent1" w:themeShade="BF"/>
          <w:sz w:val="32"/>
          <w:szCs w:val="28"/>
        </w:rPr>
      </w:pPr>
      <w:r>
        <w:rPr>
          <w:noProof/>
        </w:rPr>
        <mc:AlternateContent>
          <mc:Choice Requires="wps">
            <w:drawing>
              <wp:anchor distT="0" distB="0" distL="114300" distR="114300" simplePos="0" relativeHeight="251747328" behindDoc="0" locked="0" layoutInCell="1" allowOverlap="1">
                <wp:simplePos x="0" y="0"/>
                <wp:positionH relativeFrom="column">
                  <wp:posOffset>5857875</wp:posOffset>
                </wp:positionH>
                <wp:positionV relativeFrom="paragraph">
                  <wp:posOffset>4658995</wp:posOffset>
                </wp:positionV>
                <wp:extent cx="600075" cy="485775"/>
                <wp:effectExtent l="0" t="0" r="0" b="0"/>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5857875</wp:posOffset>
                </wp:positionH>
                <wp:positionV relativeFrom="paragraph">
                  <wp:posOffset>3580765</wp:posOffset>
                </wp:positionV>
                <wp:extent cx="600075" cy="485775"/>
                <wp:effectExtent l="0" t="0" r="0" b="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rsidR="00C14043" w:rsidRPr="00233E20" w:rsidRDefault="00C14043"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Pr>
          <w:i/>
          <w:noProof/>
        </w:rPr>
        <mc:AlternateContent>
          <mc:Choice Requires="wps">
            <w:drawing>
              <wp:anchor distT="0" distB="0" distL="114300" distR="114300" simplePos="0" relativeHeight="251745280" behindDoc="0" locked="0" layoutInCell="1" allowOverlap="1">
                <wp:simplePos x="0" y="0"/>
                <wp:positionH relativeFrom="column">
                  <wp:posOffset>5857875</wp:posOffset>
                </wp:positionH>
                <wp:positionV relativeFrom="paragraph">
                  <wp:posOffset>2590165</wp:posOffset>
                </wp:positionV>
                <wp:extent cx="600075" cy="485775"/>
                <wp:effectExtent l="0" t="0" r="0" b="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00555B5C" w:rsidRPr="0012148F">
        <w:rPr>
          <w:rFonts w:asciiTheme="minorHAnsi" w:hAnsiTheme="minorHAnsi" w:cstheme="minorHAnsi"/>
          <w:b/>
          <w:color w:val="2F5496" w:themeColor="accent1" w:themeShade="BF"/>
          <w:sz w:val="32"/>
          <w:szCs w:val="28"/>
        </w:rPr>
        <w:t>Curriculum Vitae</w:t>
      </w:r>
    </w:p>
    <w:bookmarkEnd w:id="5"/>
    <w:p w:rsidR="00555B5C" w:rsidRDefault="00555B5C" w:rsidP="00555B5C">
      <w:pPr>
        <w:rPr>
          <w:rFonts w:asciiTheme="minorHAnsi" w:hAnsiTheme="minorHAnsi" w:cstheme="minorHAnsi"/>
          <w:b/>
          <w:color w:val="2F5496" w:themeColor="accent1" w:themeShade="BF"/>
          <w:sz w:val="32"/>
          <w:szCs w:val="28"/>
        </w:rPr>
      </w:pPr>
    </w:p>
    <w:p w:rsidR="00555B5C" w:rsidRPr="0012148F" w:rsidRDefault="00555B5C" w:rsidP="00555B5C">
      <w:pPr>
        <w:rPr>
          <w:rFonts w:asciiTheme="minorHAnsi" w:hAnsiTheme="minorHAnsi" w:cstheme="minorHAnsi"/>
          <w:b/>
          <w:color w:val="2F5496" w:themeColor="accent1" w:themeShade="BF"/>
          <w:sz w:val="32"/>
          <w:szCs w:val="28"/>
        </w:rPr>
      </w:pPr>
    </w:p>
    <w:p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6B2EEE">
        <w:rPr>
          <w:rFonts w:asciiTheme="minorHAnsi" w:hAnsiTheme="minorHAnsi" w:cstheme="minorHAnsi"/>
          <w:b/>
          <w:color w:val="2F5496" w:themeColor="accent1" w:themeShade="BF"/>
          <w:sz w:val="32"/>
          <w:szCs w:val="28"/>
        </w:rPr>
        <w:t>milieu professionnel</w:t>
      </w:r>
    </w:p>
    <w:p w:rsidR="00555B5C" w:rsidRDefault="00555B5C" w:rsidP="00555B5C">
      <w:pPr>
        <w:rPr>
          <w:rFonts w:asciiTheme="minorHAnsi" w:hAnsiTheme="minorHAnsi" w:cstheme="minorHAnsi"/>
          <w:b/>
          <w:color w:val="2F5496" w:themeColor="accent1" w:themeShade="BF"/>
          <w:sz w:val="32"/>
          <w:szCs w:val="28"/>
          <w:highlight w:val="yellow"/>
        </w:rPr>
      </w:pPr>
    </w:p>
    <w:p w:rsidR="00555B5C" w:rsidRPr="0012148F" w:rsidRDefault="00555B5C" w:rsidP="00555B5C">
      <w:pPr>
        <w:rPr>
          <w:rFonts w:asciiTheme="minorHAnsi" w:hAnsiTheme="minorHAnsi" w:cstheme="minorHAnsi"/>
          <w:b/>
          <w:color w:val="2F5496" w:themeColor="accent1" w:themeShade="BF"/>
          <w:sz w:val="32"/>
          <w:szCs w:val="28"/>
          <w:highlight w:val="yellow"/>
        </w:rPr>
      </w:pPr>
    </w:p>
    <w:p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rsidR="00555B5C" w:rsidRPr="0012148F" w:rsidRDefault="00555B5C" w:rsidP="002C25E2">
      <w:pPr>
        <w:rPr>
          <w:rFonts w:asciiTheme="minorHAnsi" w:hAnsiTheme="minorHAnsi" w:cstheme="minorHAnsi"/>
          <w:b/>
          <w:color w:val="2F5496" w:themeColor="accent1" w:themeShade="BF"/>
          <w:sz w:val="32"/>
          <w:szCs w:val="28"/>
        </w:rPr>
      </w:pPr>
    </w:p>
    <w:p w:rsidR="00555B5C" w:rsidRPr="0012148F" w:rsidRDefault="00555B5C" w:rsidP="00555B5C">
      <w:pPr>
        <w:rPr>
          <w:rFonts w:asciiTheme="minorHAnsi" w:hAnsiTheme="minorHAnsi" w:cstheme="minorHAnsi"/>
          <w:b/>
          <w:color w:val="2F5496" w:themeColor="accent1" w:themeShade="BF"/>
          <w:sz w:val="32"/>
          <w:szCs w:val="28"/>
          <w:highlight w:val="yellow"/>
        </w:rPr>
      </w:pPr>
    </w:p>
    <w:p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rsidR="00555B5C" w:rsidRDefault="00555B5C" w:rsidP="00555B5C">
      <w:pPr>
        <w:rPr>
          <w:rFonts w:asciiTheme="minorHAnsi" w:hAnsiTheme="minorHAnsi" w:cstheme="minorHAnsi"/>
          <w:b/>
          <w:color w:val="2F5496" w:themeColor="accent1" w:themeShade="BF"/>
          <w:sz w:val="32"/>
          <w:szCs w:val="28"/>
        </w:rPr>
      </w:pPr>
    </w:p>
    <w:p w:rsidR="00116BE1" w:rsidRPr="0012148F" w:rsidRDefault="00116BE1" w:rsidP="00555B5C">
      <w:pPr>
        <w:rPr>
          <w:rFonts w:asciiTheme="minorHAnsi" w:hAnsiTheme="minorHAnsi" w:cstheme="minorHAnsi"/>
          <w:b/>
          <w:color w:val="2F5496" w:themeColor="accent1" w:themeShade="BF"/>
          <w:sz w:val="32"/>
          <w:szCs w:val="28"/>
        </w:rPr>
      </w:pPr>
    </w:p>
    <w:p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rsidR="00555B5C" w:rsidRDefault="00555B5C" w:rsidP="006B2EEE">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6B2EEE" w:rsidRPr="006B2EEE">
        <w:rPr>
          <w:rFonts w:asciiTheme="minorHAnsi" w:hAnsiTheme="minorHAnsi" w:cstheme="minorHAnsi"/>
          <w:color w:val="2F5496" w:themeColor="accent1" w:themeShade="BF"/>
          <w:sz w:val="32"/>
          <w:szCs w:val="28"/>
        </w:rPr>
        <w:t>milieu professionnel</w:t>
      </w:r>
    </w:p>
    <w:p w:rsidR="00555B5C" w:rsidRDefault="00555B5C" w:rsidP="00555B5C">
      <w:pPr>
        <w:rPr>
          <w:rFonts w:asciiTheme="minorHAnsi" w:hAnsiTheme="minorHAnsi" w:cstheme="minorHAnsi"/>
          <w:b/>
          <w:color w:val="2F5496" w:themeColor="accent1" w:themeShade="BF"/>
          <w:sz w:val="32"/>
          <w:szCs w:val="28"/>
        </w:rPr>
      </w:pPr>
    </w:p>
    <w:p w:rsidR="00555B5C" w:rsidRDefault="00555B5C" w:rsidP="00555B5C">
      <w:pPr>
        <w:rPr>
          <w:rFonts w:asciiTheme="minorHAnsi" w:hAnsiTheme="minorHAnsi" w:cstheme="minorHAnsi"/>
          <w:b/>
          <w:color w:val="2F5496" w:themeColor="accent1" w:themeShade="BF"/>
          <w:sz w:val="32"/>
          <w:szCs w:val="28"/>
        </w:rPr>
      </w:pPr>
    </w:p>
    <w:p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rsidR="007F4E3D" w:rsidRDefault="007F4E3D" w:rsidP="007F4E3D">
      <w:pPr>
        <w:rPr>
          <w:rFonts w:asciiTheme="minorHAnsi" w:hAnsiTheme="minorHAnsi" w:cstheme="minorHAnsi"/>
          <w:b/>
          <w:color w:val="2F5496" w:themeColor="accent1" w:themeShade="BF"/>
          <w:sz w:val="32"/>
          <w:szCs w:val="28"/>
        </w:rPr>
      </w:pPr>
    </w:p>
    <w:p w:rsidR="007F4E3D" w:rsidRDefault="007F4E3D" w:rsidP="007F4E3D">
      <w:pPr>
        <w:rPr>
          <w:rFonts w:asciiTheme="minorHAnsi" w:hAnsiTheme="minorHAnsi" w:cstheme="minorHAnsi"/>
          <w:b/>
          <w:color w:val="2F5496" w:themeColor="accent1" w:themeShade="BF"/>
          <w:sz w:val="32"/>
          <w:szCs w:val="28"/>
        </w:rPr>
      </w:pPr>
    </w:p>
    <w:p w:rsidR="007F4E3D" w:rsidRPr="00903FB8" w:rsidRDefault="007F4E3D" w:rsidP="007F4E3D">
      <w:pPr>
        <w:rPr>
          <w:rFonts w:asciiTheme="minorHAnsi" w:hAnsiTheme="minorHAnsi" w:cstheme="minorHAnsi"/>
          <w:b/>
          <w:color w:val="2F5496" w:themeColor="accent1" w:themeShade="BF"/>
          <w:sz w:val="32"/>
          <w:szCs w:val="28"/>
        </w:rPr>
      </w:pPr>
    </w:p>
    <w:bookmarkEnd w:id="4"/>
    <w:p w:rsidR="004207DD" w:rsidRPr="002C25E2" w:rsidRDefault="004207DD" w:rsidP="002C25E2">
      <w:pPr>
        <w:rPr>
          <w:rFonts w:asciiTheme="minorHAnsi" w:hAnsiTheme="minorHAnsi" w:cstheme="minorHAnsi"/>
          <w:b/>
          <w:color w:val="2F5496" w:themeColor="accent1" w:themeShade="BF"/>
          <w:sz w:val="28"/>
          <w:szCs w:val="28"/>
        </w:rPr>
      </w:pPr>
    </w:p>
    <w:p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rsidR="00555B5C" w:rsidRDefault="00EE18DE"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165735</wp:posOffset>
                </wp:positionV>
                <wp:extent cx="1259840" cy="1259840"/>
                <wp:effectExtent l="95250" t="76200" r="92710" b="13081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rsidR="00C14043" w:rsidRPr="00962CD8" w:rsidRDefault="00C14043"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rsidR="00C14043" w:rsidRPr="00962CD8" w:rsidRDefault="00C14043"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p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anchor>
              </w:drawing>
            </w:r>
          </w:p>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anchor>
              </w:drawing>
            </w:r>
          </w:p>
        </w:tc>
        <w:tc>
          <w:tcPr>
            <w:tcW w:w="2552" w:type="dxa"/>
            <w:shd w:val="clear" w:color="auto" w:fill="F3FBFB"/>
          </w:tcPr>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anchor>
              </w:drawing>
            </w:r>
          </w:p>
        </w:tc>
      </w:tr>
      <w:tr w:rsidR="00555B5C" w:rsidRPr="00122EB4"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anchor>
              </w:drawing>
            </w:r>
          </w:p>
        </w:tc>
        <w:tc>
          <w:tcPr>
            <w:tcW w:w="2699" w:type="dxa"/>
            <w:shd w:val="clear" w:color="auto" w:fill="F3FBFB"/>
            <w:noWrap/>
            <w:hideMark/>
          </w:tcPr>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anchor>
              </w:drawing>
            </w:r>
          </w:p>
        </w:tc>
        <w:tc>
          <w:tcPr>
            <w:tcW w:w="2552" w:type="dxa"/>
            <w:shd w:val="clear" w:color="auto" w:fill="F3FBFB"/>
          </w:tcPr>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rsidR="00555B5C" w:rsidRPr="00122EB4" w:rsidRDefault="00555B5C" w:rsidP="00BD7A1E">
            <w:pPr>
              <w:rPr>
                <w:rFonts w:ascii="Arial" w:hAnsi="Arial" w:cs="Arial"/>
                <w:sz w:val="24"/>
                <w:szCs w:val="24"/>
              </w:rPr>
            </w:pPr>
          </w:p>
        </w:tc>
        <w:tc>
          <w:tcPr>
            <w:tcW w:w="2693" w:type="dxa"/>
            <w:shd w:val="clear" w:color="auto" w:fill="F3FBFB"/>
            <w:noWrap/>
            <w:vAlign w:val="center"/>
          </w:tcPr>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rsidR="00555B5C" w:rsidRPr="00EF7428" w:rsidRDefault="008061D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sidR="00555B5C">
              <w:rPr>
                <w:rFonts w:ascii="Calibri" w:hAnsi="Calibri" w:cs="Calibri"/>
                <w:sz w:val="16"/>
                <w:szCs w:val="28"/>
              </w:rPr>
              <w:instrText xml:space="preserve"> FORMCHECKBOX </w:instrText>
            </w:r>
            <w:r w:rsidR="00832CFC">
              <w:rPr>
                <w:rFonts w:ascii="Calibri" w:hAnsi="Calibri" w:cs="Calibri"/>
                <w:sz w:val="16"/>
                <w:szCs w:val="28"/>
              </w:rPr>
            </w:r>
            <w:r w:rsidR="00832CFC">
              <w:rPr>
                <w:rFonts w:ascii="Calibri" w:hAnsi="Calibri" w:cs="Calibri"/>
                <w:sz w:val="16"/>
                <w:szCs w:val="28"/>
              </w:rPr>
              <w:fldChar w:fldCharType="separate"/>
            </w:r>
            <w:r>
              <w:rPr>
                <w:rFonts w:ascii="Calibri" w:hAnsi="Calibri" w:cs="Calibri"/>
                <w:sz w:val="16"/>
                <w:szCs w:val="28"/>
              </w:rPr>
              <w:fldChar w:fldCharType="end"/>
            </w:r>
            <w:bookmarkEnd w:id="8"/>
            <w:r w:rsidR="00555B5C" w:rsidRPr="00270EB3">
              <w:rPr>
                <w:rFonts w:ascii="Calibri" w:hAnsi="Calibri" w:cs="Calibri"/>
                <w:b w:val="0"/>
                <w:sz w:val="16"/>
                <w:szCs w:val="28"/>
              </w:rPr>
              <w:t xml:space="preserve"> </w:t>
            </w:r>
            <w:r w:rsidR="00555B5C">
              <w:rPr>
                <w:rFonts w:ascii="Calibri" w:hAnsi="Calibri" w:cs="Calibri"/>
                <w:b w:val="0"/>
                <w:sz w:val="22"/>
                <w:szCs w:val="28"/>
              </w:rPr>
              <w:t xml:space="preserve">  </w:t>
            </w:r>
            <w:r w:rsidR="00555B5C" w:rsidRPr="00EF7428">
              <w:rPr>
                <w:rFonts w:ascii="Calibri" w:hAnsi="Calibri" w:cs="Calibri"/>
                <w:b w:val="0"/>
                <w:sz w:val="22"/>
                <w:szCs w:val="28"/>
              </w:rPr>
              <w:t>bus</w:t>
            </w:r>
          </w:p>
        </w:tc>
        <w:tc>
          <w:tcPr>
            <w:tcW w:w="2363" w:type="dxa"/>
            <w:shd w:val="clear" w:color="auto" w:fill="F3FBFB"/>
            <w:noWrap/>
            <w:vAlign w:val="center"/>
            <w:hideMark/>
          </w:tcPr>
          <w:p w:rsidR="00555B5C" w:rsidRPr="00EF7428" w:rsidRDefault="008061D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00555B5C" w:rsidRPr="00D633D9">
              <w:rPr>
                <w:rFonts w:ascii="Calibri" w:hAnsi="Calibri" w:cs="Calibri"/>
                <w:sz w:val="16"/>
                <w:szCs w:val="28"/>
              </w:rPr>
              <w:instrText xml:space="preserve"> FORMCHECKBOX </w:instrText>
            </w:r>
            <w:r w:rsidR="00832CFC">
              <w:rPr>
                <w:rFonts w:ascii="Calibri" w:hAnsi="Calibri" w:cs="Calibri"/>
                <w:sz w:val="16"/>
                <w:szCs w:val="28"/>
              </w:rPr>
            </w:r>
            <w:r w:rsidR="00832CFC">
              <w:rPr>
                <w:rFonts w:ascii="Calibri" w:hAnsi="Calibri" w:cs="Calibri"/>
                <w:sz w:val="16"/>
                <w:szCs w:val="28"/>
              </w:rPr>
              <w:fldChar w:fldCharType="separate"/>
            </w:r>
            <w:r w:rsidRPr="00D633D9">
              <w:rPr>
                <w:rFonts w:ascii="Calibri" w:hAnsi="Calibri" w:cs="Calibri"/>
                <w:sz w:val="16"/>
                <w:szCs w:val="28"/>
              </w:rPr>
              <w:fldChar w:fldCharType="end"/>
            </w:r>
            <w:r w:rsidR="00555B5C" w:rsidRPr="00D633D9">
              <w:rPr>
                <w:rFonts w:ascii="Calibri" w:hAnsi="Calibri" w:cs="Calibri"/>
                <w:sz w:val="16"/>
                <w:szCs w:val="28"/>
              </w:rPr>
              <w:t xml:space="preserve"> </w:t>
            </w:r>
            <w:r w:rsidR="00555B5C">
              <w:rPr>
                <w:rFonts w:ascii="Calibri" w:hAnsi="Calibri" w:cs="Calibri"/>
                <w:sz w:val="16"/>
                <w:szCs w:val="28"/>
              </w:rPr>
              <w:t xml:space="preserve"> </w:t>
            </w:r>
            <w:r w:rsidR="00555B5C" w:rsidRPr="00EF7428">
              <w:rPr>
                <w:rFonts w:ascii="Calibri" w:hAnsi="Calibri" w:cs="Calibri"/>
                <w:b w:val="0"/>
                <w:sz w:val="22"/>
                <w:szCs w:val="28"/>
              </w:rPr>
              <w:t>tramway</w:t>
            </w:r>
          </w:p>
        </w:tc>
        <w:tc>
          <w:tcPr>
            <w:tcW w:w="2363" w:type="dxa"/>
            <w:shd w:val="clear" w:color="auto" w:fill="F3FBFB"/>
            <w:vAlign w:val="center"/>
          </w:tcPr>
          <w:p w:rsidR="00555B5C" w:rsidRPr="00EF7428" w:rsidRDefault="008061D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00555B5C" w:rsidRPr="00D633D9">
              <w:rPr>
                <w:rFonts w:ascii="Calibri" w:hAnsi="Calibri" w:cs="Calibri"/>
                <w:sz w:val="16"/>
                <w:szCs w:val="28"/>
              </w:rPr>
              <w:instrText xml:space="preserve"> FORMCHECKBOX </w:instrText>
            </w:r>
            <w:r w:rsidR="00832CFC">
              <w:rPr>
                <w:rFonts w:ascii="Calibri" w:hAnsi="Calibri" w:cs="Calibri"/>
                <w:sz w:val="16"/>
                <w:szCs w:val="28"/>
              </w:rPr>
            </w:r>
            <w:r w:rsidR="00832CFC">
              <w:rPr>
                <w:rFonts w:ascii="Calibri" w:hAnsi="Calibri" w:cs="Calibri"/>
                <w:sz w:val="16"/>
                <w:szCs w:val="28"/>
              </w:rPr>
              <w:fldChar w:fldCharType="separate"/>
            </w:r>
            <w:r w:rsidRPr="00D633D9">
              <w:rPr>
                <w:rFonts w:ascii="Calibri" w:hAnsi="Calibri" w:cs="Calibri"/>
                <w:sz w:val="16"/>
                <w:szCs w:val="28"/>
              </w:rPr>
              <w:fldChar w:fldCharType="end"/>
            </w:r>
            <w:r w:rsidR="00555B5C" w:rsidRPr="00D633D9">
              <w:rPr>
                <w:rFonts w:ascii="Calibri" w:hAnsi="Calibri" w:cs="Calibri"/>
                <w:sz w:val="16"/>
                <w:szCs w:val="28"/>
              </w:rPr>
              <w:t xml:space="preserve"> </w:t>
            </w:r>
            <w:r w:rsidR="00555B5C">
              <w:rPr>
                <w:rFonts w:ascii="Calibri" w:hAnsi="Calibri" w:cs="Calibri"/>
                <w:sz w:val="16"/>
                <w:szCs w:val="28"/>
              </w:rPr>
              <w:t xml:space="preserve"> </w:t>
            </w:r>
            <w:r w:rsidR="00555B5C" w:rsidRPr="00EF7428">
              <w:rPr>
                <w:rFonts w:ascii="Calibri" w:hAnsi="Calibri" w:cs="Calibri"/>
                <w:b w:val="0"/>
                <w:sz w:val="22"/>
                <w:szCs w:val="28"/>
              </w:rPr>
              <w:t>train</w:t>
            </w:r>
          </w:p>
        </w:tc>
      </w:tr>
      <w:tr w:rsidR="00555B5C" w:rsidRPr="00233E20"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rsidR="00555B5C" w:rsidRPr="00EF7428" w:rsidRDefault="008061D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555B5C" w:rsidRPr="00D633D9">
              <w:rPr>
                <w:rFonts w:ascii="Calibri" w:hAnsi="Calibri" w:cs="Calibri"/>
                <w:b/>
                <w:bCs/>
                <w:sz w:val="16"/>
                <w:szCs w:val="28"/>
              </w:rPr>
              <w:instrText xml:space="preserve"> FORMCHECKBOX </w:instrText>
            </w:r>
            <w:r w:rsidR="00832CFC">
              <w:rPr>
                <w:rFonts w:ascii="Calibri" w:hAnsi="Calibri" w:cs="Calibri"/>
                <w:b/>
                <w:bCs/>
                <w:sz w:val="16"/>
                <w:szCs w:val="28"/>
              </w:rPr>
            </w:r>
            <w:r w:rsidR="00832CFC">
              <w:rPr>
                <w:rFonts w:ascii="Calibri" w:hAnsi="Calibri" w:cs="Calibri"/>
                <w:b/>
                <w:bCs/>
                <w:sz w:val="16"/>
                <w:szCs w:val="28"/>
              </w:rPr>
              <w:fldChar w:fldCharType="separate"/>
            </w:r>
            <w:r w:rsidRPr="00D633D9">
              <w:rPr>
                <w:rFonts w:ascii="Calibri" w:hAnsi="Calibri" w:cs="Calibri"/>
                <w:b/>
                <w:bCs/>
                <w:sz w:val="16"/>
                <w:szCs w:val="28"/>
              </w:rPr>
              <w:fldChar w:fldCharType="end"/>
            </w:r>
            <w:r w:rsidR="00555B5C" w:rsidRPr="00EF7428">
              <w:rPr>
                <w:rFonts w:ascii="Calibri" w:hAnsi="Calibri" w:cs="Calibri"/>
                <w:b/>
                <w:sz w:val="22"/>
                <w:szCs w:val="28"/>
              </w:rPr>
              <w:t xml:space="preserve"> </w:t>
            </w:r>
            <w:r w:rsidR="00555B5C">
              <w:rPr>
                <w:rFonts w:ascii="Calibri" w:hAnsi="Calibri" w:cs="Calibri"/>
                <w:b/>
                <w:sz w:val="22"/>
                <w:szCs w:val="28"/>
              </w:rPr>
              <w:t xml:space="preserve"> </w:t>
            </w:r>
            <w:r w:rsidR="00555B5C" w:rsidRPr="00EF7428">
              <w:rPr>
                <w:rFonts w:ascii="Calibri" w:hAnsi="Calibri" w:cs="Calibri"/>
                <w:sz w:val="22"/>
                <w:szCs w:val="28"/>
              </w:rPr>
              <w:t xml:space="preserve">scooter </w:t>
            </w:r>
          </w:p>
        </w:tc>
        <w:tc>
          <w:tcPr>
            <w:tcW w:w="2363" w:type="dxa"/>
            <w:shd w:val="clear" w:color="auto" w:fill="F3FBFB"/>
            <w:noWrap/>
            <w:vAlign w:val="center"/>
            <w:hideMark/>
          </w:tcPr>
          <w:p w:rsidR="00555B5C" w:rsidRPr="00EF7428" w:rsidRDefault="008061D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555B5C" w:rsidRPr="00D633D9">
              <w:rPr>
                <w:rFonts w:ascii="Calibri" w:hAnsi="Calibri" w:cs="Calibri"/>
                <w:b/>
                <w:bCs/>
                <w:sz w:val="16"/>
                <w:szCs w:val="28"/>
              </w:rPr>
              <w:instrText xml:space="preserve"> FORMCHECKBOX </w:instrText>
            </w:r>
            <w:r w:rsidR="00832CFC">
              <w:rPr>
                <w:rFonts w:ascii="Calibri" w:hAnsi="Calibri" w:cs="Calibri"/>
                <w:b/>
                <w:bCs/>
                <w:sz w:val="16"/>
                <w:szCs w:val="28"/>
              </w:rPr>
            </w:r>
            <w:r w:rsidR="00832CFC">
              <w:rPr>
                <w:rFonts w:ascii="Calibri" w:hAnsi="Calibri" w:cs="Calibri"/>
                <w:b/>
                <w:bCs/>
                <w:sz w:val="16"/>
                <w:szCs w:val="28"/>
              </w:rPr>
              <w:fldChar w:fldCharType="separate"/>
            </w:r>
            <w:r w:rsidRPr="00D633D9">
              <w:rPr>
                <w:rFonts w:ascii="Calibri" w:hAnsi="Calibri" w:cs="Calibri"/>
                <w:b/>
                <w:bCs/>
                <w:sz w:val="16"/>
                <w:szCs w:val="28"/>
              </w:rPr>
              <w:fldChar w:fldCharType="end"/>
            </w:r>
            <w:r w:rsidR="00555B5C">
              <w:rPr>
                <w:rFonts w:ascii="Calibri" w:hAnsi="Calibri" w:cs="Calibri"/>
                <w:b/>
                <w:bCs/>
                <w:sz w:val="16"/>
                <w:szCs w:val="28"/>
              </w:rPr>
              <w:t xml:space="preserve"> </w:t>
            </w:r>
            <w:r w:rsidR="00555B5C" w:rsidRPr="00EF7428">
              <w:rPr>
                <w:rFonts w:ascii="Calibri" w:hAnsi="Calibri" w:cs="Calibri"/>
                <w:b/>
                <w:sz w:val="22"/>
                <w:szCs w:val="28"/>
              </w:rPr>
              <w:t xml:space="preserve"> </w:t>
            </w:r>
            <w:r w:rsidR="00555B5C" w:rsidRPr="00EF7428">
              <w:rPr>
                <w:rFonts w:ascii="Calibri" w:hAnsi="Calibri" w:cs="Calibri"/>
                <w:sz w:val="22"/>
                <w:szCs w:val="28"/>
              </w:rPr>
              <w:t>vélo</w:t>
            </w:r>
          </w:p>
        </w:tc>
        <w:tc>
          <w:tcPr>
            <w:tcW w:w="2363" w:type="dxa"/>
            <w:shd w:val="clear" w:color="auto" w:fill="F3FBFB"/>
            <w:vAlign w:val="center"/>
          </w:tcPr>
          <w:p w:rsidR="00555B5C" w:rsidRPr="00EF7428" w:rsidRDefault="008061D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555B5C" w:rsidRPr="00D633D9">
              <w:rPr>
                <w:rFonts w:ascii="Calibri" w:hAnsi="Calibri" w:cs="Calibri"/>
                <w:b/>
                <w:bCs/>
                <w:sz w:val="16"/>
                <w:szCs w:val="28"/>
              </w:rPr>
              <w:instrText xml:space="preserve"> FORMCHECKBOX </w:instrText>
            </w:r>
            <w:r w:rsidR="00832CFC">
              <w:rPr>
                <w:rFonts w:ascii="Calibri" w:hAnsi="Calibri" w:cs="Calibri"/>
                <w:b/>
                <w:bCs/>
                <w:sz w:val="16"/>
                <w:szCs w:val="28"/>
              </w:rPr>
            </w:r>
            <w:r w:rsidR="00832CFC">
              <w:rPr>
                <w:rFonts w:ascii="Calibri" w:hAnsi="Calibri" w:cs="Calibri"/>
                <w:b/>
                <w:bCs/>
                <w:sz w:val="16"/>
                <w:szCs w:val="28"/>
              </w:rPr>
              <w:fldChar w:fldCharType="separate"/>
            </w:r>
            <w:r w:rsidRPr="00D633D9">
              <w:rPr>
                <w:rFonts w:ascii="Calibri" w:hAnsi="Calibri" w:cs="Calibri"/>
                <w:b/>
                <w:bCs/>
                <w:sz w:val="16"/>
                <w:szCs w:val="28"/>
              </w:rPr>
              <w:fldChar w:fldCharType="end"/>
            </w:r>
            <w:r w:rsidR="00555B5C" w:rsidRPr="00D633D9">
              <w:rPr>
                <w:rFonts w:ascii="Calibri" w:hAnsi="Calibri" w:cs="Calibri"/>
                <w:b/>
                <w:bCs/>
                <w:sz w:val="16"/>
                <w:szCs w:val="28"/>
              </w:rPr>
              <w:t xml:space="preserve"> </w:t>
            </w:r>
            <w:r w:rsidR="00555B5C">
              <w:rPr>
                <w:rFonts w:ascii="Calibri" w:hAnsi="Calibri" w:cs="Calibri"/>
                <w:b/>
                <w:bCs/>
                <w:sz w:val="16"/>
                <w:szCs w:val="28"/>
              </w:rPr>
              <w:t xml:space="preserve"> </w:t>
            </w:r>
            <w:r w:rsidR="00555B5C" w:rsidRPr="00EF7428">
              <w:rPr>
                <w:rFonts w:ascii="Calibri" w:hAnsi="Calibri" w:cs="Calibri"/>
                <w:sz w:val="22"/>
                <w:szCs w:val="28"/>
              </w:rPr>
              <w:t>voiture</w:t>
            </w:r>
          </w:p>
        </w:tc>
      </w:tr>
    </w:tbl>
    <w:p w:rsidR="00555B5C" w:rsidRPr="004A2EC3" w:rsidRDefault="00EE18DE" w:rsidP="00555B5C">
      <w:pPr>
        <w:jc w:val="center"/>
        <w:rPr>
          <w:rFonts w:asciiTheme="minorHAnsi" w:hAnsiTheme="minorHAnsi" w:cstheme="minorHAnsi"/>
          <w:b/>
          <w:color w:val="2F5496" w:themeColor="accent1" w:themeShade="BF"/>
          <w:sz w:val="44"/>
          <w:szCs w:val="28"/>
        </w:rPr>
      </w:pPr>
      <w:r>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simplePos x="0" y="0"/>
                <wp:positionH relativeFrom="column">
                  <wp:posOffset>5857875</wp:posOffset>
                </wp:positionH>
                <wp:positionV relativeFrom="paragraph">
                  <wp:posOffset>4658995</wp:posOffset>
                </wp:positionV>
                <wp:extent cx="600075" cy="485775"/>
                <wp:effectExtent l="0" t="0" r="0" b="0"/>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simplePos x="0" y="0"/>
                <wp:positionH relativeFrom="column">
                  <wp:posOffset>5857875</wp:posOffset>
                </wp:positionH>
                <wp:positionV relativeFrom="paragraph">
                  <wp:posOffset>3580765</wp:posOffset>
                </wp:positionV>
                <wp:extent cx="600075" cy="485775"/>
                <wp:effectExtent l="0" t="0" r="0" b="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rsidR="00C14043" w:rsidRPr="00233E20" w:rsidRDefault="00C14043"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simplePos x="0" y="0"/>
                <wp:positionH relativeFrom="column">
                  <wp:posOffset>5857875</wp:posOffset>
                </wp:positionH>
                <wp:positionV relativeFrom="paragraph">
                  <wp:posOffset>2590165</wp:posOffset>
                </wp:positionV>
                <wp:extent cx="600075" cy="485775"/>
                <wp:effectExtent l="0" t="0" r="0" b="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rsidR="00C14043" w:rsidRPr="00233E20" w:rsidRDefault="00C14043"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00555B5C" w:rsidRPr="004A2EC3">
        <w:rPr>
          <w:rFonts w:asciiTheme="minorHAnsi" w:hAnsiTheme="minorHAnsi" w:cstheme="minorHAnsi"/>
          <w:b/>
          <w:color w:val="2F5496" w:themeColor="accent1" w:themeShade="BF"/>
          <w:sz w:val="52"/>
          <w:szCs w:val="28"/>
        </w:rPr>
        <w:t>C</w:t>
      </w:r>
      <w:r w:rsidR="00555B5C" w:rsidRPr="004A2EC3">
        <w:rPr>
          <w:rFonts w:asciiTheme="minorHAnsi" w:hAnsiTheme="minorHAnsi" w:cstheme="minorHAnsi"/>
          <w:b/>
          <w:color w:val="2F5496" w:themeColor="accent1" w:themeShade="BF"/>
          <w:sz w:val="44"/>
          <w:szCs w:val="28"/>
        </w:rPr>
        <w:t xml:space="preserve">URRICULUM </w:t>
      </w:r>
      <w:r w:rsidR="00555B5C" w:rsidRPr="004A2EC3">
        <w:rPr>
          <w:rFonts w:asciiTheme="minorHAnsi" w:hAnsiTheme="minorHAnsi" w:cstheme="minorHAnsi"/>
          <w:b/>
          <w:color w:val="2F5496" w:themeColor="accent1" w:themeShade="BF"/>
          <w:sz w:val="52"/>
          <w:szCs w:val="28"/>
        </w:rPr>
        <w:t>V</w:t>
      </w:r>
      <w:r w:rsidR="00555B5C" w:rsidRPr="004A2EC3">
        <w:rPr>
          <w:rFonts w:asciiTheme="minorHAnsi" w:hAnsiTheme="minorHAnsi" w:cstheme="minorHAnsi"/>
          <w:b/>
          <w:color w:val="2F5496" w:themeColor="accent1" w:themeShade="BF"/>
          <w:sz w:val="44"/>
          <w:szCs w:val="28"/>
        </w:rPr>
        <w:t>ITAE</w:t>
      </w:r>
    </w:p>
    <w:p w:rsidR="00555B5C" w:rsidRDefault="00555B5C" w:rsidP="00555B5C">
      <w:pPr>
        <w:jc w:val="center"/>
        <w:rPr>
          <w:rFonts w:ascii="Arial" w:hAnsi="Arial" w:cs="Arial"/>
          <w:sz w:val="28"/>
          <w:szCs w:val="28"/>
        </w:rPr>
      </w:pPr>
    </w:p>
    <w:p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rsidR="00555B5C" w:rsidRDefault="00555B5C" w:rsidP="00555B5C">
      <w:pPr>
        <w:pStyle w:val="BodyText21"/>
        <w:tabs>
          <w:tab w:val="clear" w:pos="1276"/>
          <w:tab w:val="left" w:pos="204"/>
        </w:tabs>
        <w:jc w:val="center"/>
        <w:rPr>
          <w:rFonts w:cs="Arial"/>
          <w:b/>
          <w:sz w:val="20"/>
          <w:u w:val="single"/>
        </w:rPr>
      </w:pPr>
    </w:p>
    <w:p w:rsidR="00555B5C" w:rsidRDefault="00555B5C" w:rsidP="00555B5C">
      <w:pPr>
        <w:rPr>
          <w:rFonts w:asciiTheme="minorHAnsi" w:hAnsiTheme="minorHAnsi" w:cstheme="minorHAnsi"/>
          <w:b/>
          <w:color w:val="2F5496" w:themeColor="accent1" w:themeShade="BF"/>
          <w:sz w:val="52"/>
          <w:szCs w:val="28"/>
        </w:rPr>
      </w:pPr>
    </w:p>
    <w:p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2C25E2" w:rsidRDefault="002C25E2"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6B2EEE" w:rsidRPr="006B2EEE">
        <w:rPr>
          <w:rFonts w:asciiTheme="minorHAnsi" w:hAnsiTheme="minorHAnsi" w:cstheme="minorHAnsi"/>
          <w:b/>
          <w:color w:val="2F5496" w:themeColor="accent1" w:themeShade="BF"/>
          <w:sz w:val="36"/>
          <w:szCs w:val="28"/>
        </w:rPr>
        <w:t>milieu professionnel</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2F5496" w:themeColor="accent1" w:themeShade="BF"/>
          <w:sz w:val="36"/>
          <w:szCs w:val="28"/>
        </w:rPr>
      </w:pPr>
    </w:p>
    <w:p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6B2EEE" w:rsidRPr="006B2EEE">
        <w:rPr>
          <w:rFonts w:asciiTheme="minorHAnsi" w:hAnsiTheme="minorHAnsi" w:cstheme="minorHAnsi"/>
          <w:b/>
          <w:color w:val="1F4E79" w:themeColor="accent5" w:themeShade="80"/>
          <w:sz w:val="52"/>
          <w:szCs w:val="28"/>
        </w:rPr>
        <w:t>milieu professionnel</w:t>
      </w:r>
    </w:p>
    <w:p w:rsidR="00555B5C" w:rsidRPr="005F75E8" w:rsidRDefault="00555B5C" w:rsidP="00555B5C">
      <w:pPr>
        <w:rPr>
          <w:rFonts w:asciiTheme="minorHAnsi" w:hAnsiTheme="minorHAnsi" w:cstheme="minorHAnsi"/>
          <w:sz w:val="28"/>
          <w:szCs w:val="28"/>
        </w:rPr>
      </w:pPr>
    </w:p>
    <w:p w:rsidR="006B2EEE" w:rsidRPr="005F75E8" w:rsidRDefault="006B2EEE" w:rsidP="006B2EEE">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rsidR="006B2EEE" w:rsidRPr="005F75E8" w:rsidRDefault="006B2EEE" w:rsidP="006B2EEE">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rsidR="006B2EEE" w:rsidRPr="005F75E8" w:rsidRDefault="006B2EEE" w:rsidP="006B2EEE">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rsidR="00555B5C" w:rsidRDefault="006B2EEE" w:rsidP="006B2EEE">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Pr>
          <w:rFonts w:asciiTheme="minorHAnsi" w:hAnsiTheme="minorHAnsi" w:cstheme="minorHAnsi"/>
          <w:sz w:val="24"/>
          <w:szCs w:val="28"/>
        </w:rPr>
        <w:t>(e)</w:t>
      </w:r>
      <w:r w:rsidR="00555B5C" w:rsidRPr="005F75E8">
        <w:rPr>
          <w:rFonts w:asciiTheme="minorHAnsi" w:hAnsiTheme="minorHAnsi" w:cstheme="minorHAnsi"/>
          <w:sz w:val="24"/>
          <w:szCs w:val="28"/>
        </w:rPr>
        <w:t xml:space="preserve">dans l’établissement a suivi une formation en </w:t>
      </w:r>
      <w:r w:rsidRPr="006B2EEE">
        <w:rPr>
          <w:rFonts w:asciiTheme="minorHAnsi" w:hAnsiTheme="minorHAnsi" w:cstheme="minorHAnsi"/>
          <w:sz w:val="24"/>
          <w:szCs w:val="28"/>
        </w:rPr>
        <w:t>milieu professionnel</w:t>
      </w:r>
      <w:r w:rsidR="00555B5C" w:rsidRPr="005F75E8">
        <w:rPr>
          <w:rFonts w:asciiTheme="minorHAnsi" w:hAnsiTheme="minorHAnsi" w:cstheme="minorHAnsi"/>
          <w:sz w:val="24"/>
          <w:szCs w:val="28"/>
        </w:rPr>
        <w:t xml:space="preserve"> en rapport avec l</w:t>
      </w:r>
      <w:r w:rsidR="00555B5C">
        <w:rPr>
          <w:rFonts w:asciiTheme="minorHAnsi" w:hAnsiTheme="minorHAnsi" w:cstheme="minorHAnsi"/>
          <w:sz w:val="24"/>
          <w:szCs w:val="28"/>
        </w:rPr>
        <w:t>e C</w:t>
      </w:r>
      <w:r w:rsidR="00555B5C" w:rsidRPr="005F75E8">
        <w:rPr>
          <w:rFonts w:asciiTheme="minorHAnsi" w:hAnsiTheme="minorHAnsi" w:cstheme="minorHAnsi"/>
          <w:sz w:val="24"/>
          <w:szCs w:val="28"/>
        </w:rPr>
        <w:t>AP</w:t>
      </w:r>
      <w:r w:rsidR="00555B5C">
        <w:rPr>
          <w:rFonts w:asciiTheme="minorHAnsi" w:hAnsiTheme="minorHAnsi" w:cstheme="minorHAnsi"/>
          <w:sz w:val="24"/>
          <w:szCs w:val="28"/>
        </w:rPr>
        <w:t xml:space="preserve"> </w:t>
      </w:r>
      <w:r w:rsidR="00057BAB" w:rsidRPr="00057BAB">
        <w:rPr>
          <w:rFonts w:asciiTheme="minorHAnsi" w:hAnsiTheme="minorHAnsi" w:cstheme="minorHAnsi"/>
          <w:sz w:val="24"/>
          <w:szCs w:val="28"/>
        </w:rPr>
        <w:t xml:space="preserve">Menuisier </w:t>
      </w:r>
      <w:r w:rsidR="00095C5E">
        <w:rPr>
          <w:rFonts w:asciiTheme="minorHAnsi" w:hAnsiTheme="minorHAnsi" w:cstheme="minorHAnsi"/>
          <w:sz w:val="24"/>
          <w:szCs w:val="28"/>
        </w:rPr>
        <w:t>a</w:t>
      </w:r>
      <w:r w:rsidR="00057BAB" w:rsidRPr="00057BAB">
        <w:rPr>
          <w:rFonts w:asciiTheme="minorHAnsi" w:hAnsiTheme="minorHAnsi" w:cstheme="minorHAnsi"/>
          <w:sz w:val="24"/>
          <w:szCs w:val="28"/>
        </w:rPr>
        <w:t>luminium-</w:t>
      </w:r>
      <w:r w:rsidR="00095C5E">
        <w:rPr>
          <w:rFonts w:asciiTheme="minorHAnsi" w:hAnsiTheme="minorHAnsi" w:cstheme="minorHAnsi"/>
          <w:sz w:val="24"/>
          <w:szCs w:val="28"/>
        </w:rPr>
        <w:t>v</w:t>
      </w:r>
      <w:r w:rsidR="00057BAB" w:rsidRPr="00057BAB">
        <w:rPr>
          <w:rFonts w:asciiTheme="minorHAnsi" w:hAnsiTheme="minorHAnsi" w:cstheme="minorHAnsi"/>
          <w:sz w:val="24"/>
          <w:szCs w:val="28"/>
        </w:rPr>
        <w:t>erre</w:t>
      </w:r>
      <w:r w:rsidR="00057BAB">
        <w:rPr>
          <w:rFonts w:asciiTheme="minorHAnsi" w:hAnsiTheme="minorHAnsi" w:cstheme="minorHAnsi"/>
          <w:sz w:val="24"/>
          <w:szCs w:val="28"/>
        </w:rPr>
        <w:t>.</w:t>
      </w:r>
    </w:p>
    <w:p w:rsidR="00057BAB" w:rsidRPr="005F75E8" w:rsidRDefault="00057BAB" w:rsidP="00057BAB">
      <w:pPr>
        <w:spacing w:before="60"/>
        <w:jc w:val="both"/>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rsidTr="00BD7A1E">
        <w:tc>
          <w:tcPr>
            <w:tcW w:w="7110" w:type="dxa"/>
            <w:tcBorders>
              <w:right w:val="single" w:sz="4" w:space="0" w:color="FFFFFF" w:themeColor="background1"/>
            </w:tcBorders>
            <w:shd w:val="clear" w:color="auto" w:fill="002060"/>
            <w:vAlign w:val="center"/>
          </w:tcPr>
          <w:p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6B2EEE" w:rsidRPr="006B2EEE">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rsidTr="00BD7A1E">
        <w:trPr>
          <w:trHeight w:val="907"/>
        </w:trPr>
        <w:tc>
          <w:tcPr>
            <w:tcW w:w="7110" w:type="dxa"/>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rsidR="00555B5C" w:rsidRDefault="00555B5C" w:rsidP="00BD7A1E">
            <w:pPr>
              <w:spacing w:before="60"/>
              <w:rPr>
                <w:rFonts w:asciiTheme="minorHAnsi" w:hAnsiTheme="minorHAnsi" w:cstheme="minorHAnsi"/>
                <w:b/>
                <w:i/>
              </w:rPr>
            </w:pPr>
          </w:p>
          <w:p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907"/>
        </w:trPr>
        <w:tc>
          <w:tcPr>
            <w:tcW w:w="7110" w:type="dxa"/>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rsidR="00555B5C" w:rsidRDefault="00555B5C" w:rsidP="00BD7A1E">
            <w:pPr>
              <w:rPr>
                <w:rFonts w:asciiTheme="minorHAnsi" w:hAnsiTheme="minorHAnsi" w:cstheme="minorHAnsi"/>
                <w:i/>
              </w:rPr>
            </w:pPr>
            <w:r w:rsidRPr="005F75E8">
              <w:rPr>
                <w:rFonts w:asciiTheme="minorHAnsi" w:hAnsiTheme="minorHAnsi" w:cstheme="minorHAnsi"/>
                <w:i/>
              </w:rPr>
              <w:t>Entreprise :</w:t>
            </w:r>
          </w:p>
          <w:p w:rsidR="00555B5C" w:rsidRDefault="00555B5C" w:rsidP="00BD7A1E">
            <w:pPr>
              <w:rPr>
                <w:rFonts w:asciiTheme="minorHAnsi" w:hAnsiTheme="minorHAnsi" w:cstheme="minorHAnsi"/>
                <w:b/>
                <w:i/>
              </w:rPr>
            </w:pPr>
          </w:p>
          <w:p w:rsidR="00555B5C" w:rsidRPr="005F75E8" w:rsidRDefault="00555B5C" w:rsidP="00BD7A1E">
            <w:pPr>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907"/>
        </w:trPr>
        <w:tc>
          <w:tcPr>
            <w:tcW w:w="7110" w:type="dxa"/>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rsidR="00555B5C" w:rsidRDefault="00555B5C" w:rsidP="00BD7A1E">
            <w:pPr>
              <w:rPr>
                <w:rFonts w:asciiTheme="minorHAnsi" w:hAnsiTheme="minorHAnsi" w:cstheme="minorHAnsi"/>
                <w:i/>
              </w:rPr>
            </w:pPr>
            <w:r w:rsidRPr="005F75E8">
              <w:rPr>
                <w:rFonts w:asciiTheme="minorHAnsi" w:hAnsiTheme="minorHAnsi" w:cstheme="minorHAnsi"/>
                <w:i/>
              </w:rPr>
              <w:t>Entreprise :</w:t>
            </w:r>
          </w:p>
          <w:p w:rsidR="00555B5C" w:rsidRDefault="00555B5C" w:rsidP="00BD7A1E">
            <w:pPr>
              <w:rPr>
                <w:rFonts w:asciiTheme="minorHAnsi" w:hAnsiTheme="minorHAnsi" w:cstheme="minorHAnsi"/>
                <w:b/>
                <w:i/>
              </w:rPr>
            </w:pPr>
          </w:p>
          <w:p w:rsidR="00555B5C" w:rsidRPr="005F75E8" w:rsidRDefault="00555B5C" w:rsidP="00BD7A1E">
            <w:pPr>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907"/>
        </w:trPr>
        <w:tc>
          <w:tcPr>
            <w:tcW w:w="7110" w:type="dxa"/>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rsidR="00555B5C" w:rsidRDefault="00555B5C" w:rsidP="00BD7A1E">
            <w:pPr>
              <w:rPr>
                <w:rFonts w:asciiTheme="minorHAnsi" w:hAnsiTheme="minorHAnsi" w:cstheme="minorHAnsi"/>
                <w:i/>
              </w:rPr>
            </w:pPr>
            <w:r w:rsidRPr="005F75E8">
              <w:rPr>
                <w:rFonts w:asciiTheme="minorHAnsi" w:hAnsiTheme="minorHAnsi" w:cstheme="minorHAnsi"/>
                <w:i/>
              </w:rPr>
              <w:t>Entreprise :</w:t>
            </w:r>
          </w:p>
          <w:p w:rsidR="00555B5C" w:rsidRDefault="00555B5C" w:rsidP="00BD7A1E">
            <w:pPr>
              <w:rPr>
                <w:rFonts w:asciiTheme="minorHAnsi" w:hAnsiTheme="minorHAnsi" w:cstheme="minorHAnsi"/>
                <w:b/>
                <w:i/>
              </w:rPr>
            </w:pPr>
          </w:p>
          <w:p w:rsidR="00555B5C" w:rsidRPr="005F75E8" w:rsidRDefault="00555B5C" w:rsidP="00BD7A1E">
            <w:pPr>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907"/>
        </w:trPr>
        <w:tc>
          <w:tcPr>
            <w:tcW w:w="7110" w:type="dxa"/>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rsidR="00555B5C" w:rsidRDefault="00555B5C" w:rsidP="00BD7A1E">
            <w:pPr>
              <w:rPr>
                <w:rFonts w:asciiTheme="minorHAnsi" w:hAnsiTheme="minorHAnsi" w:cstheme="minorHAnsi"/>
                <w:i/>
              </w:rPr>
            </w:pPr>
            <w:r w:rsidRPr="005F75E8">
              <w:rPr>
                <w:rFonts w:asciiTheme="minorHAnsi" w:hAnsiTheme="minorHAnsi" w:cstheme="minorHAnsi"/>
                <w:i/>
              </w:rPr>
              <w:t>Entreprise :</w:t>
            </w:r>
          </w:p>
          <w:p w:rsidR="00555B5C" w:rsidRDefault="00555B5C" w:rsidP="00BD7A1E">
            <w:pPr>
              <w:rPr>
                <w:rFonts w:asciiTheme="minorHAnsi" w:hAnsiTheme="minorHAnsi" w:cstheme="minorHAnsi"/>
                <w:b/>
                <w:i/>
              </w:rPr>
            </w:pPr>
          </w:p>
          <w:p w:rsidR="00555B5C" w:rsidRPr="005F75E8" w:rsidRDefault="00555B5C" w:rsidP="00BD7A1E">
            <w:pPr>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907"/>
        </w:trPr>
        <w:tc>
          <w:tcPr>
            <w:tcW w:w="7110" w:type="dxa"/>
            <w:tcBorders>
              <w:bottom w:val="single" w:sz="4" w:space="0" w:color="auto"/>
            </w:tcBorders>
            <w:shd w:val="clear" w:color="auto" w:fill="F3FBFB"/>
          </w:tcPr>
          <w:p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rsidR="00555B5C" w:rsidRDefault="00555B5C" w:rsidP="00BD7A1E">
            <w:pPr>
              <w:rPr>
                <w:rFonts w:asciiTheme="minorHAnsi" w:hAnsiTheme="minorHAnsi" w:cstheme="minorHAnsi"/>
                <w:i/>
              </w:rPr>
            </w:pPr>
            <w:r w:rsidRPr="005F75E8">
              <w:rPr>
                <w:rFonts w:asciiTheme="minorHAnsi" w:hAnsiTheme="minorHAnsi" w:cstheme="minorHAnsi"/>
                <w:i/>
              </w:rPr>
              <w:t>Entreprise :</w:t>
            </w:r>
          </w:p>
          <w:p w:rsidR="00555B5C" w:rsidRDefault="00555B5C" w:rsidP="00BD7A1E">
            <w:pPr>
              <w:rPr>
                <w:rFonts w:asciiTheme="minorHAnsi" w:hAnsiTheme="minorHAnsi" w:cstheme="minorHAnsi"/>
                <w:b/>
                <w:i/>
              </w:rPr>
            </w:pPr>
          </w:p>
          <w:p w:rsidR="00555B5C" w:rsidRPr="005F75E8" w:rsidRDefault="00555B5C" w:rsidP="00BD7A1E">
            <w:pPr>
              <w:rPr>
                <w:rFonts w:asciiTheme="minorHAnsi" w:hAnsiTheme="minorHAnsi" w:cstheme="minorHAnsi"/>
                <w:b/>
                <w:i/>
              </w:rPr>
            </w:pP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rsidTr="00BD7A1E">
        <w:trPr>
          <w:trHeight w:val="475"/>
        </w:trPr>
        <w:tc>
          <w:tcPr>
            <w:tcW w:w="7110" w:type="dxa"/>
            <w:tcBorders>
              <w:left w:val="nil"/>
              <w:bottom w:val="nil"/>
            </w:tcBorders>
          </w:tcPr>
          <w:p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rsidR="00555B5C" w:rsidRPr="005F75E8" w:rsidRDefault="00555B5C" w:rsidP="00555B5C">
      <w:pPr>
        <w:rPr>
          <w:rFonts w:asciiTheme="minorHAnsi" w:hAnsiTheme="minorHAnsi" w:cstheme="minorHAnsi"/>
          <w:b/>
          <w:i/>
        </w:rPr>
      </w:pPr>
    </w:p>
    <w:p w:rsidR="00555B5C" w:rsidRDefault="00555B5C" w:rsidP="00555B5C">
      <w:pPr>
        <w:rPr>
          <w:rFonts w:asciiTheme="minorHAnsi" w:hAnsiTheme="minorHAnsi" w:cstheme="minorHAnsi"/>
          <w:b/>
          <w:i/>
        </w:rPr>
      </w:pPr>
    </w:p>
    <w:p w:rsidR="00555B5C" w:rsidRDefault="00555B5C" w:rsidP="00555B5C">
      <w:pPr>
        <w:rPr>
          <w:rFonts w:asciiTheme="minorHAnsi" w:hAnsiTheme="minorHAnsi" w:cstheme="minorHAnsi"/>
          <w:b/>
          <w:i/>
        </w:rPr>
      </w:pPr>
    </w:p>
    <w:p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rsidTr="00BD7A1E">
        <w:tc>
          <w:tcPr>
            <w:tcW w:w="4678" w:type="dxa"/>
            <w:tcBorders>
              <w:top w:val="nil"/>
              <w:left w:val="nil"/>
              <w:bottom w:val="nil"/>
            </w:tcBorders>
          </w:tcPr>
          <w:p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rsidR="00555B5C" w:rsidRDefault="006B2EEE" w:rsidP="00BD7A1E">
            <w:pPr>
              <w:spacing w:before="120" w:after="120"/>
              <w:jc w:val="right"/>
              <w:rPr>
                <w:rFonts w:asciiTheme="minorHAnsi" w:hAnsiTheme="minorHAnsi" w:cstheme="minorHAnsi"/>
                <w:sz w:val="24"/>
              </w:rPr>
            </w:pPr>
            <w:r w:rsidRPr="006B2EEE">
              <w:rPr>
                <w:rFonts w:asciiTheme="minorHAnsi" w:hAnsiTheme="minorHAnsi" w:cstheme="minorHAnsi"/>
                <w:sz w:val="24"/>
              </w:rPr>
              <w:t xml:space="preserve">Signature de la cheffe/du </w:t>
            </w:r>
            <w:proofErr w:type="gramStart"/>
            <w:r w:rsidRPr="006B2EEE">
              <w:rPr>
                <w:rFonts w:asciiTheme="minorHAnsi" w:hAnsiTheme="minorHAnsi" w:cstheme="minorHAnsi"/>
                <w:sz w:val="24"/>
              </w:rPr>
              <w:t>chef  d’établissement</w:t>
            </w:r>
            <w:proofErr w:type="gramEnd"/>
            <w:r w:rsidR="00555B5C" w:rsidRPr="0064714D">
              <w:rPr>
                <w:rFonts w:asciiTheme="minorHAnsi" w:hAnsiTheme="minorHAnsi" w:cstheme="minorHAnsi"/>
                <w:sz w:val="24"/>
              </w:rPr>
              <w:t>:</w:t>
            </w:r>
          </w:p>
          <w:p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rsidR="00555B5C" w:rsidRDefault="00555B5C" w:rsidP="00BD7A1E">
            <w:pPr>
              <w:rPr>
                <w:rFonts w:asciiTheme="minorHAnsi" w:hAnsiTheme="minorHAnsi" w:cstheme="minorHAnsi"/>
                <w:b/>
                <w:i/>
              </w:rPr>
            </w:pPr>
          </w:p>
        </w:tc>
      </w:tr>
    </w:tbl>
    <w:p w:rsidR="00555B5C" w:rsidRPr="005F75E8" w:rsidRDefault="00555B5C" w:rsidP="00555B5C">
      <w:pPr>
        <w:rPr>
          <w:rFonts w:asciiTheme="minorHAnsi" w:hAnsiTheme="minorHAnsi" w:cstheme="minorHAnsi"/>
          <w:b/>
          <w:i/>
        </w:rPr>
      </w:pPr>
    </w:p>
    <w:p w:rsidR="00555B5C" w:rsidRDefault="00555B5C" w:rsidP="00555B5C">
      <w:pPr>
        <w:rPr>
          <w:rFonts w:ascii="Arial" w:hAnsi="Arial" w:cs="Arial"/>
          <w:b/>
          <w:color w:val="002060"/>
          <w:sz w:val="28"/>
        </w:rPr>
      </w:pPr>
    </w:p>
    <w:p w:rsidR="00555B5C" w:rsidRDefault="00555B5C" w:rsidP="00555B5C">
      <w:pPr>
        <w:rPr>
          <w:rFonts w:ascii="Arial" w:hAnsi="Arial" w:cs="Arial"/>
          <w:b/>
          <w:color w:val="002060"/>
          <w:sz w:val="28"/>
        </w:rPr>
      </w:pPr>
    </w:p>
    <w:p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rsidTr="00BD7A1E">
        <w:trPr>
          <w:trHeight w:val="283"/>
        </w:trPr>
        <w:tc>
          <w:tcPr>
            <w:tcW w:w="2405" w:type="dxa"/>
            <w:gridSpan w:val="2"/>
            <w:shd w:val="clear" w:color="auto" w:fill="002060"/>
          </w:tcPr>
          <w:p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rsidTr="00BD7A1E">
        <w:tc>
          <w:tcPr>
            <w:tcW w:w="415" w:type="dxa"/>
            <w:shd w:val="clear" w:color="auto" w:fill="002060"/>
          </w:tcPr>
          <w:p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rsidTr="00BD7A1E">
        <w:tc>
          <w:tcPr>
            <w:tcW w:w="415" w:type="dxa"/>
            <w:shd w:val="clear" w:color="auto" w:fill="002060"/>
          </w:tcPr>
          <w:p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rsidR="00555B5C" w:rsidRPr="00D855DD" w:rsidRDefault="00555B5C" w:rsidP="00555B5C">
      <w:pPr>
        <w:ind w:left="714"/>
        <w:rPr>
          <w:rFonts w:ascii="Calibri" w:hAnsi="Calibri" w:cs="Calibri"/>
          <w:sz w:val="22"/>
          <w:szCs w:val="24"/>
        </w:rPr>
      </w:pPr>
    </w:p>
    <w:p w:rsidR="00555B5C" w:rsidRPr="00D855DD" w:rsidRDefault="00555B5C" w:rsidP="00555B5C">
      <w:pPr>
        <w:ind w:left="714"/>
        <w:rPr>
          <w:rFonts w:ascii="Calibri" w:hAnsi="Calibri" w:cs="Calibri"/>
          <w:sz w:val="22"/>
          <w:szCs w:val="24"/>
        </w:rPr>
      </w:pPr>
    </w:p>
    <w:p w:rsidR="00555B5C" w:rsidRDefault="00EE18DE"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simplePos x="0" y="0"/>
                <wp:positionH relativeFrom="column">
                  <wp:posOffset>4095115</wp:posOffset>
                </wp:positionH>
                <wp:positionV relativeFrom="paragraph">
                  <wp:posOffset>81280</wp:posOffset>
                </wp:positionV>
                <wp:extent cx="400050" cy="419100"/>
                <wp:effectExtent l="19050" t="19050" r="0" b="19050"/>
                <wp:wrapNone/>
                <wp:docPr id="12" name="Flèche : angle droit à deux point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86778D"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rsidR="00555B5C" w:rsidRDefault="00555B5C" w:rsidP="00555B5C">
      <w:pPr>
        <w:ind w:left="714"/>
        <w:rPr>
          <w:rFonts w:ascii="Calibri" w:hAnsi="Calibri" w:cs="Calibri"/>
          <w:sz w:val="22"/>
          <w:szCs w:val="24"/>
        </w:rPr>
      </w:pPr>
    </w:p>
    <w:p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rsidTr="00BD7A1E">
        <w:trPr>
          <w:trHeight w:val="397"/>
        </w:trPr>
        <w:tc>
          <w:tcPr>
            <w:tcW w:w="9911" w:type="dxa"/>
            <w:gridSpan w:val="4"/>
            <w:tcBorders>
              <w:top w:val="single" w:sz="4" w:space="0" w:color="auto"/>
              <w:left w:val="single" w:sz="18" w:space="0" w:color="auto"/>
            </w:tcBorders>
            <w:shd w:val="clear" w:color="auto" w:fill="F3FBFB"/>
            <w:vAlign w:val="center"/>
          </w:tcPr>
          <w:p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rsidTr="00BD7A1E">
        <w:trPr>
          <w:trHeight w:val="397"/>
        </w:trPr>
        <w:tc>
          <w:tcPr>
            <w:tcW w:w="6168" w:type="dxa"/>
            <w:tcBorders>
              <w:top w:val="single" w:sz="4" w:space="0" w:color="auto"/>
            </w:tcBorders>
            <w:vAlign w:val="center"/>
          </w:tcPr>
          <w:p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rsidR="00555B5C" w:rsidRPr="0007078D" w:rsidRDefault="00555B5C" w:rsidP="00BD7A1E">
            <w:pPr>
              <w:rPr>
                <w:rFonts w:ascii="Calibri" w:hAnsi="Calibri" w:cs="Calibri"/>
              </w:rPr>
            </w:pPr>
          </w:p>
        </w:tc>
        <w:tc>
          <w:tcPr>
            <w:tcW w:w="2893" w:type="dxa"/>
            <w:vMerge w:val="restart"/>
            <w:tcBorders>
              <w:top w:val="single" w:sz="4" w:space="0" w:color="auto"/>
            </w:tcBorders>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tcBorders>
              <w:bottom w:val="single" w:sz="4" w:space="0" w:color="auto"/>
            </w:tcBorders>
            <w:vAlign w:val="center"/>
            <w:hideMark/>
          </w:tcPr>
          <w:p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rsidR="00555B5C" w:rsidRPr="0007078D" w:rsidRDefault="00555B5C" w:rsidP="00BD7A1E">
            <w:pPr>
              <w:rPr>
                <w:rFonts w:ascii="Calibri" w:hAnsi="Calibri" w:cs="Calibri"/>
              </w:rPr>
            </w:pPr>
          </w:p>
        </w:tc>
        <w:tc>
          <w:tcPr>
            <w:tcW w:w="2893" w:type="dxa"/>
            <w:vMerge/>
            <w:tcBorders>
              <w:bottom w:val="single" w:sz="4" w:space="0" w:color="auto"/>
            </w:tcBorders>
          </w:tcPr>
          <w:p w:rsidR="00555B5C" w:rsidRPr="0007078D" w:rsidRDefault="00555B5C" w:rsidP="00BD7A1E">
            <w:pPr>
              <w:rPr>
                <w:rFonts w:ascii="Calibri" w:hAnsi="Calibri" w:cs="Calibri"/>
              </w:rPr>
            </w:pPr>
          </w:p>
        </w:tc>
      </w:tr>
      <w:tr w:rsidR="00555B5C" w:rsidTr="00BD7A1E">
        <w:trPr>
          <w:trHeight w:val="397"/>
        </w:trPr>
        <w:tc>
          <w:tcPr>
            <w:tcW w:w="9911" w:type="dxa"/>
            <w:gridSpan w:val="4"/>
            <w:tcBorders>
              <w:left w:val="single" w:sz="18" w:space="0" w:color="002060"/>
            </w:tcBorders>
            <w:shd w:val="clear" w:color="auto" w:fill="F3FBFB"/>
            <w:vAlign w:val="center"/>
          </w:tcPr>
          <w:p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val="restart"/>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tcBorders>
              <w:bottom w:val="single" w:sz="4" w:space="0" w:color="auto"/>
            </w:tcBorders>
            <w:vAlign w:val="center"/>
            <w:hideMark/>
          </w:tcPr>
          <w:p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rsidR="00555B5C" w:rsidRPr="0007078D" w:rsidRDefault="00555B5C" w:rsidP="00BD7A1E">
            <w:pPr>
              <w:rPr>
                <w:rFonts w:ascii="Calibri" w:hAnsi="Calibri" w:cs="Calibri"/>
              </w:rPr>
            </w:pPr>
          </w:p>
        </w:tc>
        <w:tc>
          <w:tcPr>
            <w:tcW w:w="2893" w:type="dxa"/>
            <w:vMerge/>
            <w:tcBorders>
              <w:bottom w:val="single" w:sz="4" w:space="0" w:color="auto"/>
            </w:tcBorders>
          </w:tcPr>
          <w:p w:rsidR="00555B5C" w:rsidRPr="0007078D" w:rsidRDefault="00555B5C" w:rsidP="00BD7A1E">
            <w:pPr>
              <w:rPr>
                <w:rFonts w:ascii="Calibri" w:hAnsi="Calibri" w:cs="Calibri"/>
              </w:rPr>
            </w:pPr>
          </w:p>
        </w:tc>
      </w:tr>
      <w:tr w:rsidR="00555B5C" w:rsidTr="00BD7A1E">
        <w:trPr>
          <w:trHeight w:val="397"/>
        </w:trPr>
        <w:tc>
          <w:tcPr>
            <w:tcW w:w="9911" w:type="dxa"/>
            <w:gridSpan w:val="4"/>
            <w:tcBorders>
              <w:left w:val="single" w:sz="18" w:space="0" w:color="002060"/>
            </w:tcBorders>
            <w:shd w:val="clear" w:color="auto" w:fill="F3FBFB"/>
            <w:vAlign w:val="center"/>
          </w:tcPr>
          <w:p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val="restart"/>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tcBorders>
              <w:bottom w:val="single" w:sz="4" w:space="0" w:color="auto"/>
            </w:tcBorders>
            <w:vAlign w:val="center"/>
            <w:hideMark/>
          </w:tcPr>
          <w:p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rsidR="00555B5C" w:rsidRPr="0007078D" w:rsidRDefault="00555B5C" w:rsidP="00BD7A1E">
            <w:pPr>
              <w:rPr>
                <w:rFonts w:ascii="Calibri" w:hAnsi="Calibri" w:cs="Calibri"/>
              </w:rPr>
            </w:pPr>
          </w:p>
        </w:tc>
        <w:tc>
          <w:tcPr>
            <w:tcW w:w="2893" w:type="dxa"/>
            <w:vMerge/>
            <w:tcBorders>
              <w:bottom w:val="single" w:sz="4" w:space="0" w:color="auto"/>
            </w:tcBorders>
          </w:tcPr>
          <w:p w:rsidR="00555B5C" w:rsidRPr="0007078D" w:rsidRDefault="00555B5C" w:rsidP="00BD7A1E">
            <w:pPr>
              <w:rPr>
                <w:rFonts w:ascii="Calibri" w:hAnsi="Calibri" w:cs="Calibri"/>
              </w:rPr>
            </w:pPr>
          </w:p>
        </w:tc>
      </w:tr>
      <w:tr w:rsidR="00555B5C" w:rsidTr="00BD7A1E">
        <w:trPr>
          <w:trHeight w:val="397"/>
        </w:trPr>
        <w:tc>
          <w:tcPr>
            <w:tcW w:w="9911" w:type="dxa"/>
            <w:gridSpan w:val="4"/>
            <w:tcBorders>
              <w:left w:val="single" w:sz="18" w:space="0" w:color="002060"/>
            </w:tcBorders>
            <w:shd w:val="clear" w:color="auto" w:fill="F3FBFB"/>
            <w:vAlign w:val="center"/>
          </w:tcPr>
          <w:p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rsidTr="00BD7A1E">
        <w:trPr>
          <w:trHeight w:val="397"/>
        </w:trPr>
        <w:tc>
          <w:tcPr>
            <w:tcW w:w="6168" w:type="dxa"/>
            <w:vAlign w:val="center"/>
            <w:hideMark/>
          </w:tcPr>
          <w:p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val="restart"/>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tcBorders>
              <w:bottom w:val="single" w:sz="4" w:space="0" w:color="auto"/>
            </w:tcBorders>
            <w:vAlign w:val="center"/>
            <w:hideMark/>
          </w:tcPr>
          <w:p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rsidR="00555B5C" w:rsidRPr="0007078D" w:rsidRDefault="00555B5C" w:rsidP="00BD7A1E">
            <w:pPr>
              <w:rPr>
                <w:rFonts w:ascii="Calibri" w:hAnsi="Calibri" w:cs="Calibri"/>
              </w:rPr>
            </w:pPr>
          </w:p>
        </w:tc>
        <w:tc>
          <w:tcPr>
            <w:tcW w:w="2893" w:type="dxa"/>
            <w:vMerge/>
            <w:tcBorders>
              <w:bottom w:val="single" w:sz="4" w:space="0" w:color="auto"/>
            </w:tcBorders>
          </w:tcPr>
          <w:p w:rsidR="00555B5C" w:rsidRPr="0007078D" w:rsidRDefault="00555B5C" w:rsidP="00BD7A1E">
            <w:pPr>
              <w:rPr>
                <w:rFonts w:ascii="Calibri" w:hAnsi="Calibri" w:cs="Calibri"/>
              </w:rPr>
            </w:pPr>
          </w:p>
        </w:tc>
      </w:tr>
      <w:tr w:rsidR="00555B5C" w:rsidTr="00BD7A1E">
        <w:trPr>
          <w:trHeight w:val="397"/>
        </w:trPr>
        <w:tc>
          <w:tcPr>
            <w:tcW w:w="9911" w:type="dxa"/>
            <w:gridSpan w:val="4"/>
            <w:tcBorders>
              <w:left w:val="single" w:sz="18" w:space="0" w:color="002060"/>
            </w:tcBorders>
            <w:shd w:val="clear" w:color="auto" w:fill="F3FBFB"/>
            <w:vAlign w:val="center"/>
          </w:tcPr>
          <w:p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val="restart"/>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r w:rsidR="00555B5C" w:rsidTr="00BD7A1E">
        <w:trPr>
          <w:trHeight w:val="397"/>
        </w:trPr>
        <w:tc>
          <w:tcPr>
            <w:tcW w:w="6168" w:type="dxa"/>
            <w:vAlign w:val="center"/>
            <w:hideMark/>
          </w:tcPr>
          <w:p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rsidR="00555B5C" w:rsidRPr="0007078D" w:rsidRDefault="00555B5C" w:rsidP="00BD7A1E">
            <w:pPr>
              <w:rPr>
                <w:rFonts w:ascii="Calibri" w:hAnsi="Calibri" w:cs="Calibri"/>
              </w:rPr>
            </w:pPr>
          </w:p>
        </w:tc>
        <w:tc>
          <w:tcPr>
            <w:tcW w:w="425" w:type="dxa"/>
            <w:shd w:val="clear" w:color="auto" w:fill="E8F8F8"/>
          </w:tcPr>
          <w:p w:rsidR="00555B5C" w:rsidRPr="0007078D" w:rsidRDefault="00555B5C" w:rsidP="00BD7A1E">
            <w:pPr>
              <w:rPr>
                <w:rFonts w:ascii="Calibri" w:hAnsi="Calibri" w:cs="Calibri"/>
              </w:rPr>
            </w:pPr>
          </w:p>
        </w:tc>
        <w:tc>
          <w:tcPr>
            <w:tcW w:w="2893" w:type="dxa"/>
            <w:vMerge/>
          </w:tcPr>
          <w:p w:rsidR="00555B5C" w:rsidRPr="0007078D" w:rsidRDefault="00555B5C" w:rsidP="00BD7A1E">
            <w:pPr>
              <w:rPr>
                <w:rFonts w:ascii="Calibri" w:hAnsi="Calibri" w:cs="Calibri"/>
              </w:rPr>
            </w:pPr>
          </w:p>
        </w:tc>
      </w:tr>
    </w:tbl>
    <w:p w:rsidR="00555B5C" w:rsidRDefault="00555B5C" w:rsidP="00555B5C">
      <w:pPr>
        <w:rPr>
          <w:rFonts w:ascii="Calibri" w:hAnsi="Calibri"/>
          <w:sz w:val="22"/>
          <w:szCs w:val="22"/>
          <w:lang w:eastAsia="en-US"/>
        </w:rPr>
      </w:pPr>
    </w:p>
    <w:p w:rsidR="00555B5C" w:rsidRDefault="00555B5C" w:rsidP="00555B5C"/>
    <w:p w:rsidR="00555B5C" w:rsidRDefault="00555B5C" w:rsidP="00555B5C"/>
    <w:p w:rsidR="00555B5C" w:rsidRDefault="00555B5C" w:rsidP="00555B5C"/>
    <w:p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rsidR="00555B5C" w:rsidRPr="002C19A8" w:rsidRDefault="00EE18DE"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simplePos x="0" y="0"/>
                <wp:positionH relativeFrom="column">
                  <wp:posOffset>4311015</wp:posOffset>
                </wp:positionH>
                <wp:positionV relativeFrom="paragraph">
                  <wp:posOffset>3810</wp:posOffset>
                </wp:positionV>
                <wp:extent cx="201930" cy="201295"/>
                <wp:effectExtent l="19050" t="0" r="7620" b="27305"/>
                <wp:wrapNone/>
                <wp:docPr id="5" name="Flèche :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F1B0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" adj="10800" fillcolor="#002060" strokecolor="#2f528f" strokeweight="1pt">
                <v:path arrowok="t"/>
              </v:shape>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rsidR="00555B5C" w:rsidRPr="00B2289E" w:rsidRDefault="00F57E82" w:rsidP="00FC175B">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2C19A8" w:rsidRDefault="00555B5C" w:rsidP="00BD7A1E">
            <w:pPr>
              <w:spacing w:before="20" w:after="20"/>
              <w:rPr>
                <w:rFonts w:ascii="Calibri" w:hAnsi="Calibri" w:cs="Calibri"/>
              </w:rPr>
            </w:pPr>
          </w:p>
        </w:tc>
      </w:tr>
      <w:tr w:rsidR="00555B5C" w:rsidRPr="002C19A8" w:rsidTr="00FC175B">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rsidR="00555B5C" w:rsidRPr="00BB00FD" w:rsidRDefault="00555B5C" w:rsidP="00FC175B">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rsidR="00555B5C" w:rsidRPr="00B2289E" w:rsidRDefault="00555B5C" w:rsidP="00FC175B">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rsidR="00555B5C" w:rsidRPr="00BB00FD" w:rsidRDefault="00555B5C" w:rsidP="00BD7A1E">
            <w:pPr>
              <w:spacing w:before="20" w:after="20"/>
              <w:rPr>
                <w:rFonts w:ascii="Calibri" w:hAnsi="Calibri" w:cs="Calibri"/>
              </w:rPr>
            </w:pPr>
          </w:p>
        </w:tc>
      </w:tr>
      <w:tr w:rsidR="00555B5C" w:rsidRPr="00BB00FD" w:rsidTr="00BD7A1E">
        <w:tc>
          <w:tcPr>
            <w:tcW w:w="6091" w:type="dxa"/>
            <w:tcBorders>
              <w:top w:val="single" w:sz="4" w:space="0" w:color="auto"/>
              <w:left w:val="single" w:sz="4" w:space="0" w:color="auto"/>
              <w:bottom w:val="single" w:sz="4" w:space="0" w:color="auto"/>
              <w:right w:val="single" w:sz="4" w:space="0" w:color="auto"/>
            </w:tcBorders>
            <w:vAlign w:val="center"/>
            <w:hideMark/>
          </w:tcPr>
          <w:p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555B5C" w:rsidRPr="00BB00FD" w:rsidRDefault="00555B5C" w:rsidP="00BD7A1E">
            <w:pPr>
              <w:spacing w:before="20" w:after="20"/>
              <w:rPr>
                <w:rFonts w:ascii="Calibri" w:hAnsi="Calibri" w:cs="Calibri"/>
              </w:rPr>
            </w:pPr>
          </w:p>
        </w:tc>
      </w:tr>
    </w:tbl>
    <w:p w:rsidR="00965A6C" w:rsidRPr="00DF76B2" w:rsidRDefault="00965A6C" w:rsidP="00965A6C">
      <w:pPr>
        <w:rPr>
          <w:rFonts w:asciiTheme="minorHAnsi" w:hAnsiTheme="minorHAnsi" w:cstheme="minorHAnsi"/>
          <w:b/>
          <w:color w:val="1F4E79" w:themeColor="accent5" w:themeShade="80"/>
          <w:sz w:val="40"/>
          <w:szCs w:val="40"/>
        </w:rPr>
      </w:pPr>
      <w:r w:rsidRPr="00965A6C">
        <w:rPr>
          <w:rFonts w:asciiTheme="minorHAnsi" w:hAnsiTheme="minorHAnsi" w:cstheme="minorHAnsi"/>
          <w:b/>
          <w:color w:val="1F4E79" w:themeColor="accent5" w:themeShade="80"/>
          <w:sz w:val="52"/>
          <w:szCs w:val="52"/>
        </w:rPr>
        <w:lastRenderedPageBreak/>
        <w:t>A</w:t>
      </w:r>
      <w:r w:rsidRPr="00965A6C">
        <w:rPr>
          <w:rFonts w:asciiTheme="minorHAnsi" w:hAnsiTheme="minorHAnsi" w:cstheme="minorHAnsi"/>
          <w:b/>
          <w:color w:val="1F4E79" w:themeColor="accent5" w:themeShade="80"/>
          <w:sz w:val="44"/>
          <w:szCs w:val="28"/>
        </w:rPr>
        <w:t>TTESTATION</w:t>
      </w:r>
      <w:r w:rsidRPr="00DF76B2">
        <w:rPr>
          <w:rFonts w:asciiTheme="minorHAnsi" w:hAnsiTheme="minorHAnsi" w:cstheme="minorHAnsi"/>
          <w:b/>
          <w:color w:val="1F4E79" w:themeColor="accent5" w:themeShade="80"/>
          <w:sz w:val="40"/>
          <w:szCs w:val="40"/>
        </w:rPr>
        <w:t xml:space="preserve"> DES </w:t>
      </w:r>
      <w:r w:rsidRPr="00965A6C">
        <w:rPr>
          <w:rFonts w:asciiTheme="minorHAnsi" w:hAnsiTheme="minorHAnsi" w:cstheme="minorHAnsi"/>
          <w:b/>
          <w:color w:val="1F4E79" w:themeColor="accent5" w:themeShade="80"/>
          <w:sz w:val="52"/>
          <w:szCs w:val="52"/>
        </w:rPr>
        <w:t>C</w:t>
      </w:r>
      <w:r w:rsidRPr="00DF76B2">
        <w:rPr>
          <w:rFonts w:asciiTheme="minorHAnsi" w:hAnsiTheme="minorHAnsi" w:cstheme="minorHAnsi"/>
          <w:b/>
          <w:color w:val="1F4E79" w:themeColor="accent5" w:themeShade="80"/>
          <w:sz w:val="40"/>
          <w:szCs w:val="40"/>
        </w:rPr>
        <w:t xml:space="preserve">OMPÉTENCES </w:t>
      </w:r>
      <w:r w:rsidRPr="00965A6C">
        <w:rPr>
          <w:rFonts w:asciiTheme="minorHAnsi" w:hAnsiTheme="minorHAnsi" w:cstheme="minorHAnsi"/>
          <w:b/>
          <w:color w:val="1F4E79" w:themeColor="accent5" w:themeShade="80"/>
          <w:sz w:val="52"/>
          <w:szCs w:val="52"/>
        </w:rPr>
        <w:t>P</w:t>
      </w:r>
      <w:r w:rsidRPr="00DF76B2">
        <w:rPr>
          <w:rFonts w:asciiTheme="minorHAnsi" w:hAnsiTheme="minorHAnsi" w:cstheme="minorHAnsi"/>
          <w:b/>
          <w:color w:val="1F4E79" w:themeColor="accent5" w:themeShade="80"/>
          <w:sz w:val="40"/>
          <w:szCs w:val="40"/>
        </w:rPr>
        <w:t>ROFESSIONNELLES</w:t>
      </w:r>
    </w:p>
    <w:p w:rsidR="00965A6C" w:rsidRPr="009755FB" w:rsidRDefault="00965A6C" w:rsidP="00965A6C">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6B2EEE">
        <w:rPr>
          <w:rFonts w:asciiTheme="minorHAnsi" w:hAnsiTheme="minorHAnsi" w:cstheme="minorHAnsi"/>
          <w:b/>
          <w:color w:val="1F4E79" w:themeColor="accent5" w:themeShade="80"/>
          <w:sz w:val="36"/>
          <w:szCs w:val="28"/>
        </w:rPr>
        <w:t>milieu professionnel</w:t>
      </w:r>
    </w:p>
    <w:p w:rsidR="00965A6C" w:rsidRPr="002C7342" w:rsidRDefault="00965A6C" w:rsidP="00965A6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965A6C" w:rsidTr="008105C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965A6C" w:rsidRPr="008F4732" w:rsidRDefault="00965A6C" w:rsidP="008105CD">
            <w:pPr>
              <w:rPr>
                <w:rFonts w:ascii="Calibri" w:hAnsi="Calibri" w:cs="Calibri"/>
                <w:b/>
              </w:rPr>
            </w:pPr>
            <w:r>
              <w:rPr>
                <w:rFonts w:ascii="Calibri" w:hAnsi="Calibri" w:cs="Calibri"/>
                <w:b/>
              </w:rPr>
              <w:t>Niveau de maîtrise des compétences</w:t>
            </w:r>
          </w:p>
        </w:tc>
      </w:tr>
      <w:tr w:rsidR="00965A6C" w:rsidTr="008105C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965A6C" w:rsidRPr="008F4732" w:rsidRDefault="00965A6C" w:rsidP="008105C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rsidR="00965A6C" w:rsidRPr="008F4732" w:rsidRDefault="00965A6C" w:rsidP="008105C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965A6C" w:rsidTr="008105C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965A6C" w:rsidRPr="008F4732" w:rsidRDefault="00965A6C" w:rsidP="008105C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rsidR="00965A6C" w:rsidRPr="008F4732" w:rsidRDefault="00965A6C" w:rsidP="008105C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965A6C" w:rsidTr="008105C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965A6C" w:rsidRPr="008F4732" w:rsidRDefault="00965A6C" w:rsidP="008105C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rsidR="00965A6C" w:rsidRPr="008F4732" w:rsidRDefault="00965A6C" w:rsidP="008105C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965A6C" w:rsidTr="008105C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965A6C" w:rsidRPr="008F4732" w:rsidRDefault="00965A6C" w:rsidP="008105C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rsidR="00965A6C" w:rsidRPr="008F4732" w:rsidRDefault="00965A6C" w:rsidP="008105C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rsidR="00965A6C" w:rsidRPr="00D45297" w:rsidRDefault="00EE18DE" w:rsidP="00965A6C">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simplePos x="0" y="0"/>
                <wp:positionH relativeFrom="column">
                  <wp:posOffset>4571365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B6115" id="Flèche : bas 8" o:spid="_x0000_s1026" type="#_x0000_t67" style="position:absolute;margin-left:359.9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" adj="10800" fillcolor="#002060" strokecolor="#2f528f" strokeweight="1pt">
                <v:path arrowok="t"/>
              </v:shape>
            </w:pict>
          </mc:Fallback>
        </mc:AlternateContent>
      </w:r>
    </w:p>
    <w:tbl>
      <w:tblPr>
        <w:tblStyle w:val="Grilledutableau"/>
        <w:tblW w:w="10065" w:type="dxa"/>
        <w:tblInd w:w="-34" w:type="dxa"/>
        <w:tblLayout w:type="fixed"/>
        <w:tblLook w:val="04A0" w:firstRow="1" w:lastRow="0" w:firstColumn="1" w:lastColumn="0" w:noHBand="0" w:noVBand="1"/>
      </w:tblPr>
      <w:tblGrid>
        <w:gridCol w:w="990"/>
        <w:gridCol w:w="5952"/>
        <w:gridCol w:w="284"/>
        <w:gridCol w:w="283"/>
        <w:gridCol w:w="284"/>
        <w:gridCol w:w="283"/>
        <w:gridCol w:w="1989"/>
      </w:tblGrid>
      <w:tr w:rsidR="00965A6C" w:rsidRPr="00DF76B2" w:rsidTr="00AA2971">
        <w:trPr>
          <w:trHeight w:val="567"/>
        </w:trPr>
        <w:tc>
          <w:tcPr>
            <w:tcW w:w="6942" w:type="dxa"/>
            <w:gridSpan w:val="2"/>
            <w:tcBorders>
              <w:left w:val="single" w:sz="18" w:space="0" w:color="002060"/>
              <w:bottom w:val="single" w:sz="4" w:space="0" w:color="1F3864" w:themeColor="accent1" w:themeShade="80"/>
              <w:right w:val="single" w:sz="4" w:space="0" w:color="FFFFFF" w:themeColor="background1"/>
            </w:tcBorders>
            <w:shd w:val="clear" w:color="auto" w:fill="002060"/>
            <w:vAlign w:val="center"/>
          </w:tcPr>
          <w:p w:rsidR="00965A6C" w:rsidRPr="00965A6C" w:rsidRDefault="00965A6C" w:rsidP="008105CD">
            <w:pPr>
              <w:rPr>
                <w:rFonts w:asciiTheme="minorHAnsi" w:hAnsiTheme="minorHAnsi" w:cstheme="minorHAnsi"/>
                <w:b/>
                <w:sz w:val="28"/>
                <w:szCs w:val="28"/>
              </w:rPr>
            </w:pPr>
            <w:bookmarkStart w:id="12" w:name="_Hlk498633360"/>
            <w:r w:rsidRPr="00965A6C">
              <w:rPr>
                <w:rFonts w:asciiTheme="minorHAnsi" w:hAnsiTheme="minorHAnsi" w:cstheme="minorHAnsi"/>
                <w:b/>
                <w:sz w:val="28"/>
                <w:szCs w:val="28"/>
              </w:rPr>
              <w:t>Compétences professionnelles</w:t>
            </w:r>
          </w:p>
        </w:tc>
        <w:tc>
          <w:tcPr>
            <w:tcW w:w="284" w:type="dxa"/>
            <w:tcBorders>
              <w:left w:val="single" w:sz="4" w:space="0" w:color="FFFFFF" w:themeColor="background1"/>
              <w:bottom w:val="single" w:sz="4" w:space="0" w:color="1F3864" w:themeColor="accent1" w:themeShade="80"/>
              <w:right w:val="single" w:sz="4" w:space="0" w:color="FFFFFF" w:themeColor="background1"/>
            </w:tcBorders>
            <w:shd w:val="clear" w:color="auto" w:fill="002060"/>
            <w:vAlign w:val="center"/>
          </w:tcPr>
          <w:p w:rsidR="00965A6C" w:rsidRPr="00DF76B2" w:rsidRDefault="00965A6C" w:rsidP="008105C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283" w:type="dxa"/>
            <w:tcBorders>
              <w:left w:val="single" w:sz="4" w:space="0" w:color="FFFFFF" w:themeColor="background1"/>
              <w:bottom w:val="single" w:sz="4" w:space="0" w:color="1F3864" w:themeColor="accent1" w:themeShade="80"/>
              <w:right w:val="single" w:sz="4" w:space="0" w:color="FFFFFF" w:themeColor="background1"/>
            </w:tcBorders>
            <w:shd w:val="clear" w:color="auto" w:fill="002060"/>
            <w:vAlign w:val="center"/>
          </w:tcPr>
          <w:p w:rsidR="00965A6C" w:rsidRPr="00DF76B2" w:rsidRDefault="00965A6C" w:rsidP="008105C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284" w:type="dxa"/>
            <w:tcBorders>
              <w:left w:val="single" w:sz="4" w:space="0" w:color="FFFFFF" w:themeColor="background1"/>
              <w:bottom w:val="single" w:sz="4" w:space="0" w:color="1F3864" w:themeColor="accent1" w:themeShade="80"/>
              <w:right w:val="single" w:sz="4" w:space="0" w:color="FFFFFF" w:themeColor="background1"/>
            </w:tcBorders>
            <w:shd w:val="clear" w:color="auto" w:fill="002060"/>
            <w:vAlign w:val="center"/>
          </w:tcPr>
          <w:p w:rsidR="00965A6C" w:rsidRPr="00DF76B2" w:rsidRDefault="00965A6C" w:rsidP="008105C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283" w:type="dxa"/>
            <w:tcBorders>
              <w:left w:val="single" w:sz="4" w:space="0" w:color="FFFFFF" w:themeColor="background1"/>
              <w:bottom w:val="single" w:sz="4" w:space="0" w:color="1F3864" w:themeColor="accent1" w:themeShade="80"/>
              <w:right w:val="single" w:sz="4" w:space="0" w:color="FFFFFF" w:themeColor="background1"/>
            </w:tcBorders>
            <w:shd w:val="clear" w:color="auto" w:fill="002060"/>
            <w:vAlign w:val="center"/>
          </w:tcPr>
          <w:p w:rsidR="00965A6C" w:rsidRPr="00DF76B2" w:rsidRDefault="00965A6C" w:rsidP="008105C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1989" w:type="dxa"/>
            <w:tcBorders>
              <w:left w:val="single" w:sz="4" w:space="0" w:color="FFFFFF" w:themeColor="background1"/>
              <w:bottom w:val="single" w:sz="4" w:space="0" w:color="1F3864" w:themeColor="accent1" w:themeShade="80"/>
            </w:tcBorders>
            <w:shd w:val="clear" w:color="auto" w:fill="002060"/>
            <w:vAlign w:val="center"/>
          </w:tcPr>
          <w:p w:rsidR="00965A6C" w:rsidRPr="00965A6C" w:rsidRDefault="00965A6C" w:rsidP="008105CD">
            <w:pPr>
              <w:jc w:val="center"/>
              <w:rPr>
                <w:rFonts w:asciiTheme="minorHAnsi" w:hAnsiTheme="minorHAnsi" w:cstheme="minorHAnsi"/>
                <w:b/>
                <w:sz w:val="18"/>
                <w:szCs w:val="18"/>
              </w:rPr>
            </w:pPr>
            <w:r w:rsidRPr="00965A6C">
              <w:rPr>
                <w:rFonts w:asciiTheme="minorHAnsi" w:hAnsiTheme="minorHAnsi" w:cstheme="minorHAnsi"/>
                <w:b/>
                <w:sz w:val="18"/>
                <w:szCs w:val="18"/>
              </w:rPr>
              <w:t>Compensations et commentaires éventuels</w:t>
            </w:r>
          </w:p>
        </w:tc>
      </w:tr>
      <w:bookmarkEnd w:id="12"/>
      <w:tr w:rsidR="00D16ACF" w:rsidRPr="00C14043" w:rsidTr="00EE18DE">
        <w:trPr>
          <w:cantSplit/>
          <w:trHeight w:val="227"/>
        </w:trPr>
        <w:tc>
          <w:tcPr>
            <w:tcW w:w="10065" w:type="dxa"/>
            <w:gridSpan w:val="7"/>
            <w:tcBorders>
              <w:top w:val="single" w:sz="4" w:space="0" w:color="1F3864" w:themeColor="accent1" w:themeShade="80"/>
              <w:left w:val="single" w:sz="18" w:space="0" w:color="1F3864" w:themeColor="accent1" w:themeShade="80"/>
              <w:bottom w:val="single" w:sz="4" w:space="0" w:color="1F3864" w:themeColor="accent1" w:themeShade="80"/>
              <w:right w:val="single" w:sz="4" w:space="0" w:color="1F3864" w:themeColor="accent1" w:themeShade="80"/>
            </w:tcBorders>
            <w:shd w:val="clear" w:color="auto" w:fill="F3FBFB"/>
            <w:vAlign w:val="center"/>
          </w:tcPr>
          <w:p w:rsidR="00D16ACF" w:rsidRPr="00C14043" w:rsidRDefault="00D16ACF" w:rsidP="00EE18DE">
            <w:pPr>
              <w:rPr>
                <w:rFonts w:asciiTheme="minorHAnsi" w:hAnsiTheme="minorHAnsi" w:cstheme="minorHAnsi"/>
                <w:color w:val="1F4E79" w:themeColor="accent5" w:themeShade="80"/>
              </w:rPr>
            </w:pPr>
            <w:r w:rsidRPr="00C14043">
              <w:rPr>
                <w:rFonts w:asciiTheme="minorHAnsi" w:hAnsiTheme="minorHAnsi" w:cstheme="minorHAnsi"/>
                <w:b/>
                <w:bCs/>
                <w:color w:val="1F4E79" w:themeColor="accent5" w:themeShade="80"/>
              </w:rPr>
              <w:t>Décoder, analyser les consignes, les schémas et les documents techniques</w:t>
            </w:r>
          </w:p>
        </w:tc>
      </w:tr>
      <w:tr w:rsidR="00D16ACF" w:rsidRPr="00C14043" w:rsidTr="00EE18DE">
        <w:trPr>
          <w:cantSplit/>
          <w:trHeight w:val="227"/>
        </w:trPr>
        <w:tc>
          <w:tcPr>
            <w:tcW w:w="6942" w:type="dxa"/>
            <w:gridSpan w:val="2"/>
            <w:tcBorders>
              <w:top w:val="single" w:sz="4" w:space="0" w:color="1F3864" w:themeColor="accent1" w:themeShade="80"/>
              <w:left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Lire et interpréter </w:t>
            </w:r>
            <w:r w:rsidRPr="00C14043">
              <w:rPr>
                <w:rFonts w:asciiTheme="minorHAnsi" w:hAnsiTheme="minorHAnsi" w:cstheme="minorHAnsi"/>
                <w:color w:val="000000"/>
              </w:rPr>
              <w:t>les plans et croquis.</w:t>
            </w:r>
          </w:p>
        </w:tc>
        <w:tc>
          <w:tcPr>
            <w:tcW w:w="284" w:type="dxa"/>
            <w:tcBorders>
              <w:top w:val="single" w:sz="4" w:space="0" w:color="1F3864" w:themeColor="accent1" w:themeShade="80"/>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top w:val="single" w:sz="4" w:space="0" w:color="1F3864" w:themeColor="accent1" w:themeShade="80"/>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top w:val="single" w:sz="4" w:space="0" w:color="1F3864" w:themeColor="accent1" w:themeShade="80"/>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top w:val="single" w:sz="4" w:space="0" w:color="1F3864" w:themeColor="accent1" w:themeShade="80"/>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restart"/>
            <w:tcBorders>
              <w:top w:val="single" w:sz="4" w:space="0" w:color="1F3864" w:themeColor="accent1" w:themeShade="80"/>
            </w:tcBorders>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Identifier </w:t>
            </w:r>
            <w:r w:rsidRPr="00C14043">
              <w:rPr>
                <w:rFonts w:asciiTheme="minorHAnsi" w:hAnsiTheme="minorHAnsi" w:cstheme="minorHAnsi"/>
                <w:color w:val="000000"/>
              </w:rPr>
              <w:t>la nature d’un ouvrage-support.</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10065" w:type="dxa"/>
            <w:gridSpan w:val="7"/>
            <w:tcBorders>
              <w:left w:val="single" w:sz="18" w:space="0" w:color="323E4F" w:themeColor="text2" w:themeShade="BF"/>
            </w:tcBorders>
            <w:shd w:val="clear" w:color="auto" w:fill="F3FBFB"/>
            <w:vAlign w:val="center"/>
          </w:tcPr>
          <w:p w:rsidR="00D16ACF" w:rsidRPr="00C14043" w:rsidRDefault="00D16ACF" w:rsidP="00EE18DE">
            <w:pPr>
              <w:rPr>
                <w:rFonts w:asciiTheme="minorHAnsi" w:hAnsiTheme="minorHAnsi" w:cstheme="minorHAnsi"/>
              </w:rPr>
            </w:pPr>
            <w:r w:rsidRPr="00C14043">
              <w:rPr>
                <w:rFonts w:asciiTheme="minorHAnsi" w:hAnsiTheme="minorHAnsi" w:cstheme="minorHAnsi"/>
                <w:b/>
                <w:bCs/>
                <w:color w:val="1F4E79" w:themeColor="accent5" w:themeShade="80"/>
              </w:rPr>
              <w:t>Effectuer un relevé de cotes, de formes simples, par gabarit.</w:t>
            </w: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Relever </w:t>
            </w:r>
            <w:r w:rsidRPr="00C14043">
              <w:rPr>
                <w:rFonts w:asciiTheme="minorHAnsi" w:hAnsiTheme="minorHAnsi" w:cstheme="minorHAnsi"/>
                <w:color w:val="000000"/>
              </w:rPr>
              <w:t>les dimensions et caractéristiques d’un ouvrage</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restart"/>
            <w:tcBorders>
              <w:bottom w:val="single" w:sz="4" w:space="0" w:color="auto"/>
            </w:tcBorders>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color w:val="000000"/>
              </w:rPr>
            </w:pPr>
            <w:r w:rsidRPr="00C14043">
              <w:rPr>
                <w:rFonts w:asciiTheme="minorHAnsi" w:hAnsiTheme="minorHAnsi" w:cstheme="minorHAnsi"/>
                <w:b/>
                <w:color w:val="000000"/>
              </w:rPr>
              <w:t xml:space="preserve">Relever </w:t>
            </w:r>
            <w:r w:rsidRPr="00C14043">
              <w:rPr>
                <w:rFonts w:asciiTheme="minorHAnsi" w:hAnsiTheme="minorHAnsi" w:cstheme="minorHAnsi"/>
                <w:color w:val="000000"/>
              </w:rPr>
              <w:t>des formes d’ouvrages simples</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rPr>
            </w:pPr>
          </w:p>
        </w:tc>
      </w:tr>
      <w:tr w:rsidR="00D16ACF" w:rsidRPr="00AA2971" w:rsidTr="00EE18DE">
        <w:trPr>
          <w:cantSplit/>
          <w:trHeight w:val="227"/>
        </w:trPr>
        <w:tc>
          <w:tcPr>
            <w:tcW w:w="10065" w:type="dxa"/>
            <w:gridSpan w:val="7"/>
            <w:tcBorders>
              <w:left w:val="single" w:sz="18" w:space="0" w:color="323E4F" w:themeColor="text2" w:themeShade="BF"/>
            </w:tcBorders>
            <w:shd w:val="clear" w:color="auto" w:fill="F3FBFB"/>
            <w:vAlign w:val="center"/>
          </w:tcPr>
          <w:p w:rsidR="00D16ACF" w:rsidRPr="00C14043" w:rsidRDefault="00D16ACF" w:rsidP="00EE18DE">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Informer l’entreprise et le client.</w:t>
            </w:r>
          </w:p>
        </w:tc>
      </w:tr>
      <w:tr w:rsidR="00D16ACF" w:rsidRPr="00C14043" w:rsidTr="00EE18DE">
        <w:trPr>
          <w:cantSplit/>
          <w:trHeight w:val="227"/>
        </w:trPr>
        <w:tc>
          <w:tcPr>
            <w:tcW w:w="6942" w:type="dxa"/>
            <w:gridSpan w:val="2"/>
            <w:tcBorders>
              <w:left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Rendre </w:t>
            </w:r>
            <w:r w:rsidRPr="00C14043">
              <w:rPr>
                <w:rFonts w:asciiTheme="minorHAnsi" w:hAnsiTheme="minorHAnsi" w:cstheme="minorHAnsi"/>
                <w:color w:val="000000"/>
              </w:rPr>
              <w:t>compte d’une activité</w:t>
            </w:r>
          </w:p>
        </w:tc>
        <w:tc>
          <w:tcPr>
            <w:tcW w:w="284" w:type="dxa"/>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shd w:val="clear" w:color="auto" w:fill="E8F8F8"/>
            <w:vAlign w:val="center"/>
          </w:tcPr>
          <w:p w:rsidR="00D16ACF" w:rsidRPr="00C14043" w:rsidRDefault="00D16ACF" w:rsidP="00EE18DE">
            <w:pPr>
              <w:rPr>
                <w:rFonts w:asciiTheme="minorHAnsi" w:hAnsiTheme="minorHAnsi" w:cstheme="minorHAnsi"/>
                <w:b/>
                <w:color w:val="000000"/>
              </w:rPr>
            </w:pPr>
          </w:p>
        </w:tc>
        <w:tc>
          <w:tcPr>
            <w:tcW w:w="284" w:type="dxa"/>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shd w:val="clear" w:color="auto" w:fill="E8F8F8"/>
            <w:vAlign w:val="center"/>
          </w:tcPr>
          <w:p w:rsidR="00D16ACF" w:rsidRPr="00C14043" w:rsidRDefault="00D16ACF" w:rsidP="00EE18DE">
            <w:pPr>
              <w:rPr>
                <w:rFonts w:asciiTheme="minorHAnsi" w:hAnsiTheme="minorHAnsi" w:cstheme="minorHAnsi"/>
                <w:b/>
                <w:color w:val="000000"/>
              </w:rPr>
            </w:pPr>
          </w:p>
        </w:tc>
        <w:tc>
          <w:tcPr>
            <w:tcW w:w="1989" w:type="dxa"/>
            <w:vMerge w:val="restart"/>
            <w:vAlign w:val="center"/>
          </w:tcPr>
          <w:p w:rsidR="00D16ACF" w:rsidRPr="00C14043" w:rsidRDefault="00D16ACF" w:rsidP="00EE18DE">
            <w:pPr>
              <w:rPr>
                <w:rFonts w:asciiTheme="minorHAnsi" w:hAnsiTheme="minorHAnsi" w:cstheme="minorHAnsi"/>
                <w:b/>
                <w:color w:val="000000"/>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Présenter </w:t>
            </w:r>
            <w:r w:rsidRPr="00C14043">
              <w:rPr>
                <w:rFonts w:asciiTheme="minorHAnsi" w:hAnsiTheme="minorHAnsi" w:cstheme="minorHAnsi"/>
                <w:color w:val="000000"/>
              </w:rPr>
              <w:t>son intervention à des tiers</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b/>
                <w:color w:val="000000"/>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Informer </w:t>
            </w:r>
            <w:r w:rsidRPr="00C14043">
              <w:rPr>
                <w:rFonts w:asciiTheme="minorHAnsi" w:hAnsiTheme="minorHAnsi" w:cstheme="minorHAnsi"/>
                <w:color w:val="000000"/>
              </w:rPr>
              <w:t>des tiers des précautions élémentaires</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b/>
                <w:color w:val="000000"/>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b/>
                <w:color w:val="000000"/>
              </w:rPr>
            </w:pPr>
          </w:p>
        </w:tc>
      </w:tr>
      <w:tr w:rsidR="00D16ACF" w:rsidRPr="00C14043" w:rsidTr="00EE18DE">
        <w:trPr>
          <w:cantSplit/>
          <w:trHeight w:val="227"/>
        </w:trPr>
        <w:tc>
          <w:tcPr>
            <w:tcW w:w="10065" w:type="dxa"/>
            <w:gridSpan w:val="7"/>
            <w:tcBorders>
              <w:left w:val="single" w:sz="18" w:space="0" w:color="1F3864" w:themeColor="accent1" w:themeShade="80"/>
            </w:tcBorders>
            <w:shd w:val="clear" w:color="auto" w:fill="F3FBFB"/>
            <w:vAlign w:val="center"/>
          </w:tcPr>
          <w:p w:rsidR="00D16ACF" w:rsidRPr="00C14043" w:rsidRDefault="00D16ACF" w:rsidP="00EE18DE">
            <w:pPr>
              <w:rPr>
                <w:rFonts w:asciiTheme="minorHAnsi" w:hAnsiTheme="minorHAnsi" w:cstheme="minorHAnsi"/>
              </w:rPr>
            </w:pPr>
            <w:r w:rsidRPr="00C14043">
              <w:rPr>
                <w:rFonts w:asciiTheme="minorHAnsi" w:hAnsiTheme="minorHAnsi" w:cstheme="minorHAnsi"/>
                <w:b/>
                <w:bCs/>
                <w:color w:val="1F4E79" w:themeColor="accent5" w:themeShade="80"/>
              </w:rPr>
              <w:t>Traduire une solution technique</w:t>
            </w:r>
          </w:p>
        </w:tc>
      </w:tr>
      <w:tr w:rsidR="00386942" w:rsidRPr="00C14043" w:rsidTr="00EE18DE">
        <w:trPr>
          <w:cantSplit/>
          <w:trHeight w:val="227"/>
        </w:trPr>
        <w:tc>
          <w:tcPr>
            <w:tcW w:w="6942" w:type="dxa"/>
            <w:gridSpan w:val="2"/>
            <w:tcBorders>
              <w:left w:val="single" w:sz="4" w:space="0" w:color="auto"/>
              <w:bottom w:val="single" w:sz="4" w:space="0" w:color="auto"/>
            </w:tcBorders>
            <w:vAlign w:val="center"/>
          </w:tcPr>
          <w:p w:rsidR="00386942" w:rsidRPr="00C14043" w:rsidRDefault="00386942" w:rsidP="00EE18DE">
            <w:pPr>
              <w:rPr>
                <w:rFonts w:asciiTheme="minorHAnsi" w:hAnsiTheme="minorHAnsi" w:cstheme="minorHAnsi"/>
                <w:b/>
                <w:color w:val="000000"/>
              </w:rPr>
            </w:pPr>
            <w:r w:rsidRPr="00C14043">
              <w:rPr>
                <w:rFonts w:asciiTheme="minorHAnsi" w:hAnsiTheme="minorHAnsi" w:cstheme="minorHAnsi"/>
                <w:b/>
                <w:color w:val="000000"/>
              </w:rPr>
              <w:t xml:space="preserve">Établir </w:t>
            </w:r>
            <w:r w:rsidRPr="00C14043">
              <w:rPr>
                <w:rFonts w:asciiTheme="minorHAnsi" w:hAnsiTheme="minorHAnsi" w:cstheme="minorHAnsi"/>
                <w:color w:val="000000"/>
              </w:rPr>
              <w:t>un croquis à main levée</w:t>
            </w: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1989" w:type="dxa"/>
            <w:vMerge w:val="restart"/>
            <w:vAlign w:val="center"/>
          </w:tcPr>
          <w:p w:rsidR="00386942" w:rsidRPr="00C14043" w:rsidRDefault="00386942" w:rsidP="00EE18DE">
            <w:pPr>
              <w:rPr>
                <w:rFonts w:asciiTheme="minorHAnsi" w:hAnsiTheme="minorHAnsi" w:cstheme="minorHAnsi"/>
              </w:rPr>
            </w:pPr>
          </w:p>
        </w:tc>
      </w:tr>
      <w:tr w:rsidR="00386942" w:rsidRPr="00C14043" w:rsidTr="00EE18DE">
        <w:trPr>
          <w:cantSplit/>
          <w:trHeight w:val="227"/>
        </w:trPr>
        <w:tc>
          <w:tcPr>
            <w:tcW w:w="6942" w:type="dxa"/>
            <w:gridSpan w:val="2"/>
            <w:tcBorders>
              <w:left w:val="single" w:sz="4" w:space="0" w:color="auto"/>
              <w:bottom w:val="single" w:sz="4" w:space="0" w:color="auto"/>
            </w:tcBorders>
            <w:vAlign w:val="center"/>
          </w:tcPr>
          <w:p w:rsidR="00386942" w:rsidRPr="00C14043" w:rsidRDefault="00386942" w:rsidP="00EE18DE">
            <w:pPr>
              <w:rPr>
                <w:rFonts w:asciiTheme="minorHAnsi" w:hAnsiTheme="minorHAnsi" w:cstheme="minorHAnsi"/>
                <w:b/>
                <w:color w:val="000000"/>
              </w:rPr>
            </w:pPr>
            <w:r w:rsidRPr="00C14043">
              <w:rPr>
                <w:rFonts w:asciiTheme="minorHAnsi" w:hAnsiTheme="minorHAnsi" w:cstheme="minorHAnsi"/>
                <w:b/>
                <w:color w:val="000000"/>
              </w:rPr>
              <w:t xml:space="preserve">Établir </w:t>
            </w:r>
            <w:r w:rsidRPr="00C14043">
              <w:rPr>
                <w:rFonts w:asciiTheme="minorHAnsi" w:hAnsiTheme="minorHAnsi" w:cstheme="minorHAnsi"/>
                <w:color w:val="000000"/>
              </w:rPr>
              <w:t>la cotation d’éléments simples sur les plans de détail</w:t>
            </w: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1989" w:type="dxa"/>
            <w:vMerge/>
            <w:vAlign w:val="center"/>
          </w:tcPr>
          <w:p w:rsidR="00386942" w:rsidRPr="00C14043" w:rsidRDefault="00386942" w:rsidP="00EE18DE">
            <w:pPr>
              <w:rPr>
                <w:rFonts w:asciiTheme="minorHAnsi" w:hAnsiTheme="minorHAnsi" w:cstheme="minorHAnsi"/>
              </w:rPr>
            </w:pPr>
          </w:p>
        </w:tc>
      </w:tr>
      <w:tr w:rsidR="00386942" w:rsidRPr="00C14043" w:rsidTr="00EE18DE">
        <w:trPr>
          <w:cantSplit/>
          <w:trHeight w:val="227"/>
        </w:trPr>
        <w:tc>
          <w:tcPr>
            <w:tcW w:w="6942" w:type="dxa"/>
            <w:gridSpan w:val="2"/>
            <w:tcBorders>
              <w:left w:val="single" w:sz="4" w:space="0" w:color="auto"/>
              <w:bottom w:val="single" w:sz="4" w:space="0" w:color="auto"/>
            </w:tcBorders>
            <w:vAlign w:val="center"/>
          </w:tcPr>
          <w:p w:rsidR="00386942" w:rsidRPr="00C14043" w:rsidRDefault="00386942" w:rsidP="00EE18DE">
            <w:pPr>
              <w:rPr>
                <w:rFonts w:asciiTheme="minorHAnsi" w:hAnsiTheme="minorHAnsi" w:cstheme="minorHAnsi"/>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un dessin de définition, à main levée, d’une pièce simple</w:t>
            </w: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1989" w:type="dxa"/>
            <w:vMerge/>
            <w:tcBorders>
              <w:bottom w:val="single" w:sz="4" w:space="0" w:color="auto"/>
            </w:tcBorders>
            <w:vAlign w:val="center"/>
          </w:tcPr>
          <w:p w:rsidR="00386942" w:rsidRPr="00C14043" w:rsidRDefault="00386942" w:rsidP="00EE18DE">
            <w:pPr>
              <w:rPr>
                <w:rFonts w:asciiTheme="minorHAnsi" w:hAnsiTheme="minorHAnsi" w:cstheme="minorHAnsi"/>
              </w:rPr>
            </w:pPr>
          </w:p>
        </w:tc>
      </w:tr>
      <w:tr w:rsidR="00D16ACF" w:rsidRPr="00C14043" w:rsidTr="00EE18DE">
        <w:trPr>
          <w:cantSplit/>
          <w:trHeight w:val="227"/>
        </w:trPr>
        <w:tc>
          <w:tcPr>
            <w:tcW w:w="10065" w:type="dxa"/>
            <w:gridSpan w:val="7"/>
            <w:tcBorders>
              <w:left w:val="single" w:sz="18" w:space="0" w:color="323E4F" w:themeColor="text2" w:themeShade="BF"/>
            </w:tcBorders>
            <w:shd w:val="clear" w:color="auto" w:fill="F3FBFB"/>
            <w:vAlign w:val="center"/>
          </w:tcPr>
          <w:p w:rsidR="00D16ACF" w:rsidRPr="00C14043" w:rsidRDefault="00D16ACF" w:rsidP="00EE18DE">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Établir la feuille de débit d’un ouvrage simple ou partie d’ouvrage</w:t>
            </w:r>
          </w:p>
        </w:tc>
      </w:tr>
      <w:tr w:rsidR="00386942" w:rsidRPr="00C14043" w:rsidTr="00EE18DE">
        <w:trPr>
          <w:cantSplit/>
          <w:trHeight w:val="227"/>
        </w:trPr>
        <w:tc>
          <w:tcPr>
            <w:tcW w:w="6942" w:type="dxa"/>
            <w:gridSpan w:val="2"/>
            <w:tcBorders>
              <w:left w:val="single" w:sz="4" w:space="0" w:color="auto"/>
              <w:bottom w:val="single" w:sz="4" w:space="0" w:color="auto"/>
            </w:tcBorders>
            <w:vAlign w:val="center"/>
          </w:tcPr>
          <w:p w:rsidR="00386942" w:rsidRPr="00C14043" w:rsidRDefault="00386942" w:rsidP="00EE18DE">
            <w:pPr>
              <w:rPr>
                <w:rFonts w:asciiTheme="minorHAnsi" w:hAnsiTheme="minorHAnsi" w:cstheme="minorHAnsi"/>
                <w:b/>
                <w:color w:val="000000"/>
              </w:rPr>
            </w:pPr>
            <w:r w:rsidRPr="00C14043">
              <w:rPr>
                <w:rFonts w:asciiTheme="minorHAnsi" w:hAnsiTheme="minorHAnsi" w:cstheme="minorHAnsi"/>
                <w:b/>
                <w:color w:val="000000"/>
              </w:rPr>
              <w:t xml:space="preserve">Établir </w:t>
            </w:r>
            <w:r w:rsidRPr="00C14043">
              <w:rPr>
                <w:rFonts w:asciiTheme="minorHAnsi" w:hAnsiTheme="minorHAnsi" w:cstheme="minorHAnsi"/>
                <w:color w:val="000000"/>
              </w:rPr>
              <w:t xml:space="preserve">une fiche de débit </w:t>
            </w:r>
            <w:r w:rsidR="00C14043" w:rsidRPr="00C14043">
              <w:rPr>
                <w:rFonts w:asciiTheme="minorHAnsi" w:hAnsiTheme="minorHAnsi" w:cstheme="minorHAnsi"/>
                <w:color w:val="000000"/>
              </w:rPr>
              <w:t>simple</w:t>
            </w:r>
            <w:r w:rsidRPr="00C14043">
              <w:rPr>
                <w:rFonts w:asciiTheme="minorHAnsi" w:hAnsiTheme="minorHAnsi" w:cstheme="minorHAnsi"/>
                <w:color w:val="000000"/>
              </w:rPr>
              <w:t xml:space="preserve"> </w:t>
            </w: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1989" w:type="dxa"/>
            <w:vMerge w:val="restart"/>
            <w:vAlign w:val="center"/>
          </w:tcPr>
          <w:p w:rsidR="00386942" w:rsidRPr="00C14043" w:rsidRDefault="00386942" w:rsidP="00EE18DE">
            <w:pPr>
              <w:rPr>
                <w:rFonts w:asciiTheme="minorHAnsi" w:hAnsiTheme="minorHAnsi" w:cstheme="minorHAnsi"/>
              </w:rPr>
            </w:pPr>
          </w:p>
        </w:tc>
      </w:tr>
      <w:tr w:rsidR="00386942" w:rsidRPr="00C14043" w:rsidTr="00EE18DE">
        <w:trPr>
          <w:cantSplit/>
          <w:trHeight w:val="227"/>
        </w:trPr>
        <w:tc>
          <w:tcPr>
            <w:tcW w:w="6942" w:type="dxa"/>
            <w:gridSpan w:val="2"/>
            <w:tcBorders>
              <w:left w:val="single" w:sz="4" w:space="0" w:color="auto"/>
              <w:bottom w:val="single" w:sz="4" w:space="0" w:color="auto"/>
            </w:tcBorders>
            <w:vAlign w:val="center"/>
          </w:tcPr>
          <w:p w:rsidR="00386942" w:rsidRPr="00C14043" w:rsidRDefault="00386942" w:rsidP="00EE18DE">
            <w:pPr>
              <w:rPr>
                <w:rFonts w:asciiTheme="minorHAnsi" w:hAnsiTheme="minorHAnsi" w:cstheme="minorHAnsi"/>
                <w:b/>
                <w:color w:val="000000"/>
              </w:rPr>
            </w:pPr>
            <w:r w:rsidRPr="00C14043">
              <w:rPr>
                <w:rFonts w:asciiTheme="minorHAnsi" w:hAnsiTheme="minorHAnsi" w:cstheme="minorHAnsi"/>
                <w:b/>
                <w:color w:val="000000"/>
              </w:rPr>
              <w:t xml:space="preserve">Optimiser </w:t>
            </w:r>
            <w:r w:rsidRPr="00C14043">
              <w:rPr>
                <w:rFonts w:asciiTheme="minorHAnsi" w:hAnsiTheme="minorHAnsi" w:cstheme="minorHAnsi"/>
                <w:color w:val="000000"/>
              </w:rPr>
              <w:t xml:space="preserve">des découpes pour un ouvrage </w:t>
            </w: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EE18DE">
            <w:pPr>
              <w:rPr>
                <w:rFonts w:asciiTheme="minorHAnsi" w:hAnsiTheme="minorHAnsi" w:cstheme="minorHAnsi"/>
              </w:rPr>
            </w:pPr>
          </w:p>
        </w:tc>
        <w:tc>
          <w:tcPr>
            <w:tcW w:w="1989" w:type="dxa"/>
            <w:vMerge/>
            <w:tcBorders>
              <w:bottom w:val="single" w:sz="4" w:space="0" w:color="auto"/>
            </w:tcBorders>
            <w:vAlign w:val="center"/>
          </w:tcPr>
          <w:p w:rsidR="00386942" w:rsidRPr="00C14043" w:rsidRDefault="00386942" w:rsidP="00EE18DE">
            <w:pPr>
              <w:rPr>
                <w:rFonts w:asciiTheme="minorHAnsi" w:hAnsiTheme="minorHAnsi" w:cstheme="minorHAnsi"/>
              </w:rPr>
            </w:pPr>
          </w:p>
        </w:tc>
      </w:tr>
      <w:tr w:rsidR="00D16ACF" w:rsidRPr="00C14043" w:rsidTr="00EE18DE">
        <w:trPr>
          <w:cantSplit/>
          <w:trHeight w:val="227"/>
        </w:trPr>
        <w:tc>
          <w:tcPr>
            <w:tcW w:w="10065" w:type="dxa"/>
            <w:gridSpan w:val="7"/>
            <w:tcBorders>
              <w:left w:val="single" w:sz="18" w:space="0" w:color="1F3864" w:themeColor="accent1" w:themeShade="80"/>
            </w:tcBorders>
            <w:shd w:val="clear" w:color="auto" w:fill="F3FBFB"/>
            <w:vAlign w:val="center"/>
          </w:tcPr>
          <w:p w:rsidR="00D16ACF" w:rsidRPr="00C14043" w:rsidRDefault="00D16ACF" w:rsidP="00EE18DE">
            <w:pPr>
              <w:rPr>
                <w:rFonts w:asciiTheme="minorHAnsi" w:hAnsiTheme="minorHAnsi" w:cstheme="minorHAnsi"/>
              </w:rPr>
            </w:pPr>
            <w:r w:rsidRPr="00C14043">
              <w:rPr>
                <w:rFonts w:asciiTheme="minorHAnsi" w:hAnsiTheme="minorHAnsi" w:cstheme="minorHAnsi"/>
                <w:b/>
                <w:bCs/>
                <w:color w:val="1F4E79" w:themeColor="accent5" w:themeShade="80"/>
              </w:rPr>
              <w:t>Inventorier, classer les phases, choisir le moyen pour réaliser.</w:t>
            </w:r>
          </w:p>
        </w:tc>
      </w:tr>
      <w:tr w:rsidR="00D16ACF" w:rsidRPr="00C14043" w:rsidTr="00EE18DE">
        <w:trPr>
          <w:cantSplit/>
          <w:trHeight w:val="227"/>
        </w:trPr>
        <w:tc>
          <w:tcPr>
            <w:tcW w:w="6942" w:type="dxa"/>
            <w:gridSpan w:val="2"/>
            <w:tcBorders>
              <w:left w:val="single" w:sz="4" w:space="0" w:color="auto"/>
              <w:bottom w:val="dashed"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Vérifier </w:t>
            </w:r>
            <w:r w:rsidR="00D671C9" w:rsidRPr="00C14043">
              <w:rPr>
                <w:rFonts w:asciiTheme="minorHAnsi" w:hAnsiTheme="minorHAnsi" w:cstheme="minorHAnsi"/>
                <w:color w:val="000000"/>
              </w:rPr>
              <w:t>la</w:t>
            </w:r>
            <w:r w:rsidRPr="00C14043">
              <w:rPr>
                <w:rFonts w:asciiTheme="minorHAnsi" w:hAnsiTheme="minorHAnsi" w:cstheme="minorHAnsi"/>
                <w:color w:val="000000"/>
              </w:rPr>
              <w:t xml:space="preserve"> faisabilité </w:t>
            </w:r>
            <w:r w:rsidR="00D671C9" w:rsidRPr="00C14043">
              <w:rPr>
                <w:rFonts w:asciiTheme="minorHAnsi" w:hAnsiTheme="minorHAnsi" w:cstheme="minorHAnsi"/>
                <w:color w:val="000000"/>
              </w:rPr>
              <w:t>d’</w:t>
            </w:r>
            <w:r w:rsidRPr="00C14043">
              <w:rPr>
                <w:rFonts w:asciiTheme="minorHAnsi" w:hAnsiTheme="minorHAnsi" w:cstheme="minorHAnsi"/>
                <w:color w:val="000000"/>
              </w:rPr>
              <w:t>une tâche donnée</w:t>
            </w: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restart"/>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dashed"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Choisir </w:t>
            </w:r>
            <w:r w:rsidRPr="00C14043">
              <w:rPr>
                <w:rFonts w:asciiTheme="minorHAnsi" w:hAnsiTheme="minorHAnsi" w:cstheme="minorHAnsi"/>
                <w:color w:val="000000"/>
              </w:rPr>
              <w:t xml:space="preserve">un outillage </w:t>
            </w: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dashed"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Lister </w:t>
            </w:r>
            <w:r w:rsidRPr="00C14043">
              <w:rPr>
                <w:rFonts w:asciiTheme="minorHAnsi" w:hAnsiTheme="minorHAnsi" w:cstheme="minorHAnsi"/>
                <w:color w:val="000000"/>
              </w:rPr>
              <w:t xml:space="preserve">les précautions à prendre à chaque étape de la réalisation </w:t>
            </w:r>
            <w:r w:rsidR="00C14043">
              <w:rPr>
                <w:rFonts w:asciiTheme="minorHAnsi" w:hAnsiTheme="minorHAnsi" w:cstheme="minorHAnsi"/>
                <w:color w:val="000000"/>
              </w:rPr>
              <w:t>(</w:t>
            </w:r>
            <w:r w:rsidRPr="00C14043">
              <w:rPr>
                <w:rFonts w:asciiTheme="minorHAnsi" w:hAnsiTheme="minorHAnsi" w:cstheme="minorHAnsi"/>
                <w:color w:val="000000"/>
              </w:rPr>
              <w:t>atelier,</w:t>
            </w:r>
            <w:r w:rsidR="00C14043">
              <w:rPr>
                <w:rFonts w:asciiTheme="minorHAnsi" w:hAnsiTheme="minorHAnsi" w:cstheme="minorHAnsi"/>
                <w:color w:val="000000"/>
              </w:rPr>
              <w:t xml:space="preserve"> </w:t>
            </w:r>
            <w:r w:rsidRPr="00C14043">
              <w:rPr>
                <w:rFonts w:asciiTheme="minorHAnsi" w:hAnsiTheme="minorHAnsi" w:cstheme="minorHAnsi"/>
                <w:color w:val="000000"/>
              </w:rPr>
              <w:t>chantier</w:t>
            </w:r>
            <w:r w:rsidR="00C14043">
              <w:rPr>
                <w:rFonts w:asciiTheme="minorHAnsi" w:hAnsiTheme="minorHAnsi" w:cstheme="minorHAnsi"/>
                <w:color w:val="000000"/>
              </w:rPr>
              <w:t>)</w:t>
            </w:r>
            <w:r w:rsidRPr="00C14043">
              <w:rPr>
                <w:rFonts w:asciiTheme="minorHAnsi" w:hAnsiTheme="minorHAnsi" w:cstheme="minorHAnsi"/>
                <w:color w:val="000000"/>
              </w:rPr>
              <w:t xml:space="preserve"> </w:t>
            </w: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Vérifier </w:t>
            </w:r>
            <w:r w:rsidRPr="00C14043">
              <w:rPr>
                <w:rFonts w:asciiTheme="minorHAnsi" w:hAnsiTheme="minorHAnsi" w:cstheme="minorHAnsi"/>
                <w:color w:val="000000"/>
              </w:rPr>
              <w:t xml:space="preserve">la présence de dispositifs de sécurité </w:t>
            </w:r>
            <w:r w:rsidR="00AA2971">
              <w:rPr>
                <w:rFonts w:asciiTheme="minorHAnsi" w:hAnsiTheme="minorHAnsi" w:cstheme="minorHAnsi"/>
                <w:color w:val="000000"/>
              </w:rPr>
              <w:t>(</w:t>
            </w:r>
            <w:r w:rsidRPr="00C14043">
              <w:rPr>
                <w:rFonts w:asciiTheme="minorHAnsi" w:hAnsiTheme="minorHAnsi" w:cstheme="minorHAnsi"/>
                <w:color w:val="000000"/>
              </w:rPr>
              <w:t>atelier, chantier</w:t>
            </w:r>
            <w:r w:rsidR="00AA2971">
              <w:rPr>
                <w:rFonts w:asciiTheme="minorHAnsi" w:hAnsiTheme="minorHAnsi" w:cstheme="minorHAnsi"/>
                <w:color w:val="000000"/>
              </w:rPr>
              <w:t>)</w:t>
            </w:r>
            <w:r w:rsidRPr="00C14043">
              <w:rPr>
                <w:rFonts w:asciiTheme="minorHAnsi" w:hAnsiTheme="minorHAnsi" w:cstheme="minorHAnsi"/>
                <w:color w:val="000000"/>
              </w:rPr>
              <w:t xml:space="preserve"> </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10065" w:type="dxa"/>
            <w:gridSpan w:val="7"/>
            <w:tcBorders>
              <w:left w:val="single" w:sz="18" w:space="0" w:color="1F3864" w:themeColor="accent1" w:themeShade="80"/>
            </w:tcBorders>
            <w:shd w:val="clear" w:color="auto" w:fill="F3FBFB"/>
            <w:vAlign w:val="center"/>
          </w:tcPr>
          <w:p w:rsidR="00D16ACF" w:rsidRPr="00C14043" w:rsidRDefault="00D16ACF" w:rsidP="00EE18DE">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Contrôler les approvisionnements.</w:t>
            </w:r>
          </w:p>
        </w:tc>
      </w:tr>
      <w:tr w:rsidR="00D16ACF" w:rsidRPr="00C14043" w:rsidTr="00EE18DE">
        <w:trPr>
          <w:cantSplit/>
          <w:trHeight w:val="227"/>
        </w:trPr>
        <w:tc>
          <w:tcPr>
            <w:tcW w:w="6942" w:type="dxa"/>
            <w:gridSpan w:val="2"/>
            <w:tcBorders>
              <w:left w:val="single" w:sz="4" w:space="0" w:color="auto"/>
              <w:bottom w:val="dashed"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Contrôler </w:t>
            </w:r>
            <w:r w:rsidRPr="00C14043">
              <w:rPr>
                <w:rFonts w:asciiTheme="minorHAnsi" w:hAnsiTheme="minorHAnsi" w:cstheme="minorHAnsi"/>
                <w:color w:val="000000"/>
              </w:rPr>
              <w:t>les quantités approvisionnées.</w:t>
            </w: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val="restart"/>
            <w:vAlign w:val="center"/>
          </w:tcPr>
          <w:p w:rsidR="00D16ACF" w:rsidRPr="00C14043" w:rsidRDefault="00D16ACF" w:rsidP="00EE18DE">
            <w:pPr>
              <w:rPr>
                <w:rFonts w:asciiTheme="minorHAnsi" w:hAnsiTheme="minorHAnsi" w:cstheme="minorHAnsi"/>
              </w:rPr>
            </w:pPr>
          </w:p>
        </w:tc>
      </w:tr>
      <w:tr w:rsidR="00D16ACF" w:rsidRPr="00C14043" w:rsidTr="00EE18DE">
        <w:trPr>
          <w:cantSplit/>
          <w:trHeight w:val="227"/>
        </w:trPr>
        <w:tc>
          <w:tcPr>
            <w:tcW w:w="6942" w:type="dxa"/>
            <w:gridSpan w:val="2"/>
            <w:tcBorders>
              <w:left w:val="single" w:sz="4" w:space="0" w:color="auto"/>
              <w:bottom w:val="single" w:sz="4" w:space="0" w:color="auto"/>
            </w:tcBorders>
            <w:vAlign w:val="center"/>
          </w:tcPr>
          <w:p w:rsidR="00D16ACF" w:rsidRPr="00C14043" w:rsidRDefault="00D16ACF" w:rsidP="00EE18DE">
            <w:pPr>
              <w:rPr>
                <w:rFonts w:asciiTheme="minorHAnsi" w:hAnsiTheme="minorHAnsi" w:cstheme="minorHAnsi"/>
                <w:b/>
                <w:color w:val="000000"/>
              </w:rPr>
            </w:pPr>
            <w:r w:rsidRPr="00C14043">
              <w:rPr>
                <w:rFonts w:asciiTheme="minorHAnsi" w:hAnsiTheme="minorHAnsi" w:cstheme="minorHAnsi"/>
                <w:b/>
                <w:color w:val="000000"/>
              </w:rPr>
              <w:t xml:space="preserve">Contrôler </w:t>
            </w:r>
            <w:r w:rsidRPr="00C14043">
              <w:rPr>
                <w:rFonts w:asciiTheme="minorHAnsi" w:hAnsiTheme="minorHAnsi" w:cstheme="minorHAnsi"/>
                <w:color w:val="000000"/>
              </w:rPr>
              <w:t>visuellement l’état des éléments approvisionnés</w:t>
            </w: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16ACF" w:rsidRPr="00C14043" w:rsidRDefault="00D16ACF" w:rsidP="00EE18DE">
            <w:pPr>
              <w:rPr>
                <w:rFonts w:asciiTheme="minorHAnsi" w:hAnsiTheme="minorHAnsi" w:cstheme="minorHAnsi"/>
              </w:rPr>
            </w:pPr>
          </w:p>
        </w:tc>
        <w:tc>
          <w:tcPr>
            <w:tcW w:w="1989" w:type="dxa"/>
            <w:vMerge/>
            <w:tcBorders>
              <w:bottom w:val="single" w:sz="4" w:space="0" w:color="auto"/>
            </w:tcBorders>
            <w:vAlign w:val="center"/>
          </w:tcPr>
          <w:p w:rsidR="00D16ACF" w:rsidRPr="00C14043" w:rsidRDefault="00D16ACF" w:rsidP="00EE18DE">
            <w:pPr>
              <w:rPr>
                <w:rFonts w:asciiTheme="minorHAnsi" w:hAnsiTheme="minorHAnsi" w:cstheme="minorHAnsi"/>
              </w:rPr>
            </w:pPr>
          </w:p>
        </w:tc>
      </w:tr>
      <w:tr w:rsidR="00D671C9" w:rsidRPr="00C14043" w:rsidTr="00EE18DE">
        <w:trPr>
          <w:cantSplit/>
          <w:trHeight w:val="227"/>
        </w:trPr>
        <w:tc>
          <w:tcPr>
            <w:tcW w:w="10065" w:type="dxa"/>
            <w:gridSpan w:val="7"/>
            <w:tcBorders>
              <w:left w:val="single" w:sz="18" w:space="0" w:color="1F3864" w:themeColor="accent1" w:themeShade="80"/>
            </w:tcBorders>
            <w:shd w:val="clear" w:color="auto" w:fill="F3FBFB"/>
            <w:vAlign w:val="center"/>
          </w:tcPr>
          <w:p w:rsidR="00D671C9" w:rsidRPr="00C14043" w:rsidRDefault="00D671C9" w:rsidP="00EE18DE">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Organiser et préparer le poste, l’aire de travail, le site de pose, de maintenance.</w:t>
            </w:r>
          </w:p>
        </w:tc>
      </w:tr>
      <w:tr w:rsidR="00D671C9" w:rsidRPr="00C14043" w:rsidTr="00EE18DE">
        <w:trPr>
          <w:cantSplit/>
          <w:trHeight w:val="227"/>
        </w:trPr>
        <w:tc>
          <w:tcPr>
            <w:tcW w:w="6942" w:type="dxa"/>
            <w:gridSpan w:val="2"/>
            <w:tcBorders>
              <w:left w:val="single" w:sz="4" w:space="0" w:color="auto"/>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Disposer et/ou installer </w:t>
            </w:r>
            <w:r w:rsidRPr="00C14043">
              <w:rPr>
                <w:rFonts w:asciiTheme="minorHAnsi" w:hAnsiTheme="minorHAnsi" w:cstheme="minorHAnsi"/>
                <w:color w:val="000000"/>
              </w:rPr>
              <w:t>son poste de travail</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restart"/>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6942" w:type="dxa"/>
            <w:gridSpan w:val="2"/>
            <w:tcBorders>
              <w:left w:val="single" w:sz="4" w:space="0" w:color="auto"/>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Utiliser </w:t>
            </w:r>
            <w:r w:rsidRPr="00C14043">
              <w:rPr>
                <w:rFonts w:asciiTheme="minorHAnsi" w:hAnsiTheme="minorHAnsi" w:cstheme="minorHAnsi"/>
                <w:color w:val="000000"/>
              </w:rPr>
              <w:t>les moyens de levage</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6942" w:type="dxa"/>
            <w:gridSpan w:val="2"/>
            <w:tcBorders>
              <w:left w:val="single" w:sz="4" w:space="0" w:color="auto"/>
              <w:bottom w:val="single"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Assurer </w:t>
            </w:r>
            <w:r w:rsidRPr="00C14043">
              <w:rPr>
                <w:rFonts w:asciiTheme="minorHAnsi" w:hAnsiTheme="minorHAnsi" w:cstheme="minorHAnsi"/>
                <w:color w:val="000000"/>
              </w:rPr>
              <w:t>la mise en place des dispositifs de protection concernant les personnes et les matériels</w:t>
            </w:r>
          </w:p>
        </w:tc>
        <w:tc>
          <w:tcPr>
            <w:tcW w:w="284" w:type="dxa"/>
            <w:tcBorders>
              <w:bottom w:val="single"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single"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tcBorders>
              <w:bottom w:val="single" w:sz="4" w:space="0" w:color="auto"/>
            </w:tcBorders>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10065" w:type="dxa"/>
            <w:gridSpan w:val="7"/>
            <w:tcBorders>
              <w:left w:val="single" w:sz="18" w:space="0" w:color="1F3864" w:themeColor="accent1" w:themeShade="80"/>
            </w:tcBorders>
            <w:shd w:val="clear" w:color="auto" w:fill="F3FBFB"/>
            <w:vAlign w:val="center"/>
          </w:tcPr>
          <w:p w:rsidR="00D671C9" w:rsidRPr="00C14043" w:rsidRDefault="00D671C9" w:rsidP="00EE18DE">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Réaliser l’usinage et/ou le façonnage d’ouvrages simples et plans.</w:t>
            </w:r>
          </w:p>
        </w:tc>
      </w:tr>
      <w:tr w:rsidR="00D671C9" w:rsidRPr="00C14043" w:rsidTr="00EE18DE">
        <w:trPr>
          <w:cantSplit/>
          <w:trHeight w:val="227"/>
        </w:trPr>
        <w:tc>
          <w:tcPr>
            <w:tcW w:w="990" w:type="dxa"/>
            <w:vMerge w:val="restart"/>
            <w:tcBorders>
              <w:left w:val="single" w:sz="4" w:space="0" w:color="auto"/>
            </w:tcBorders>
            <w:textDirection w:val="btLr"/>
            <w:vAlign w:val="center"/>
          </w:tcPr>
          <w:p w:rsidR="00D671C9" w:rsidRPr="00C14043" w:rsidRDefault="00D671C9" w:rsidP="00EE18DE">
            <w:pPr>
              <w:ind w:left="113" w:right="113"/>
              <w:jc w:val="center"/>
              <w:rPr>
                <w:rFonts w:asciiTheme="minorHAnsi" w:hAnsiTheme="minorHAnsi" w:cstheme="minorHAnsi"/>
                <w:b/>
              </w:rPr>
            </w:pPr>
            <w:r w:rsidRPr="00C14043">
              <w:rPr>
                <w:rFonts w:asciiTheme="minorHAnsi" w:hAnsiTheme="minorHAnsi" w:cstheme="minorHAnsi"/>
                <w:b/>
              </w:rPr>
              <w:t>Aluminium</w:t>
            </w:r>
          </w:p>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Tracer </w:t>
            </w:r>
            <w:r w:rsidRPr="00C14043">
              <w:rPr>
                <w:rFonts w:asciiTheme="minorHAnsi" w:hAnsiTheme="minorHAnsi" w:cstheme="minorHAnsi"/>
                <w:color w:val="000000"/>
              </w:rPr>
              <w:t>un usinage sur un profilé</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restart"/>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pPr>
              <w:jc w:val="center"/>
            </w:pPr>
          </w:p>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des usinages sur des profilés</w:t>
            </w:r>
            <w:r w:rsidRPr="00C14043">
              <w:rPr>
                <w:rFonts w:asciiTheme="minorHAnsi" w:hAnsiTheme="minorHAnsi" w:cstheme="minorHAnsi"/>
                <w:b/>
                <w:color w:val="000000"/>
              </w:rPr>
              <w:t xml:space="preserve"> </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bottom w:val="dashed" w:sz="4" w:space="0" w:color="auto"/>
            </w:tcBorders>
            <w:vAlign w:val="center"/>
          </w:tcPr>
          <w:p w:rsidR="00D671C9" w:rsidRPr="00C14043" w:rsidRDefault="00D671C9" w:rsidP="00EE18DE">
            <w:pPr>
              <w:jc w:val="center"/>
              <w:rPr>
                <w:rFonts w:asciiTheme="minorHAnsi" w:hAnsiTheme="minorHAnsi" w:cstheme="minorHAnsi"/>
                <w:b/>
              </w:rPr>
            </w:pPr>
          </w:p>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Débiter </w:t>
            </w:r>
            <w:r w:rsidRPr="00C14043">
              <w:rPr>
                <w:rFonts w:asciiTheme="minorHAnsi" w:hAnsiTheme="minorHAnsi" w:cstheme="minorHAnsi"/>
                <w:color w:val="000000"/>
              </w:rPr>
              <w:t>un profilé (un angle)</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val="restart"/>
            <w:tcBorders>
              <w:left w:val="single" w:sz="4" w:space="0" w:color="auto"/>
            </w:tcBorders>
            <w:textDirection w:val="btLr"/>
            <w:vAlign w:val="center"/>
          </w:tcPr>
          <w:p w:rsidR="00D671C9" w:rsidRPr="00C14043" w:rsidRDefault="00D671C9" w:rsidP="00EE18DE">
            <w:pPr>
              <w:ind w:left="113" w:right="113"/>
              <w:jc w:val="center"/>
            </w:pPr>
            <w:r w:rsidRPr="00C14043">
              <w:rPr>
                <w:rFonts w:asciiTheme="minorHAnsi" w:hAnsiTheme="minorHAnsi" w:cstheme="minorHAnsi"/>
                <w:b/>
              </w:rPr>
              <w:t>Produits verriers</w:t>
            </w:r>
          </w:p>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un gabarit</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Régler </w:t>
            </w:r>
            <w:r w:rsidRPr="00C14043">
              <w:rPr>
                <w:rFonts w:asciiTheme="minorHAnsi" w:hAnsiTheme="minorHAnsi" w:cstheme="minorHAnsi"/>
                <w:color w:val="000000"/>
              </w:rPr>
              <w:t>une machine-outil</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single"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manuellement une</w:t>
            </w:r>
            <w:r w:rsidRPr="00C14043">
              <w:rPr>
                <w:rFonts w:asciiTheme="minorHAnsi" w:hAnsiTheme="minorHAnsi" w:cstheme="minorHAnsi"/>
                <w:b/>
                <w:color w:val="000000"/>
              </w:rPr>
              <w:t xml:space="preserve"> </w:t>
            </w:r>
            <w:r w:rsidRPr="00C14043">
              <w:rPr>
                <w:rFonts w:asciiTheme="minorHAnsi" w:hAnsiTheme="minorHAnsi" w:cstheme="minorHAnsi"/>
                <w:color w:val="000000"/>
              </w:rPr>
              <w:t>coupe rectiligne</w:t>
            </w:r>
            <w:r w:rsidR="00CD286B" w:rsidRPr="00C14043">
              <w:rPr>
                <w:rFonts w:asciiTheme="minorHAnsi" w:hAnsiTheme="minorHAnsi" w:cstheme="minorHAnsi"/>
                <w:color w:val="000000"/>
              </w:rPr>
              <w:t>-circulaire</w:t>
            </w:r>
            <w:r w:rsidRPr="00C14043">
              <w:rPr>
                <w:rFonts w:asciiTheme="minorHAnsi" w:hAnsiTheme="minorHAnsi" w:cstheme="minorHAnsi"/>
                <w:color w:val="000000"/>
              </w:rPr>
              <w:t>.</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Couper </w:t>
            </w:r>
            <w:r w:rsidRPr="00C14043">
              <w:rPr>
                <w:rFonts w:asciiTheme="minorHAnsi" w:hAnsiTheme="minorHAnsi" w:cstheme="minorHAnsi"/>
                <w:color w:val="000000"/>
              </w:rPr>
              <w:t xml:space="preserve">des produits verriers bi-feuilletés </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Façonner manuellement </w:t>
            </w:r>
            <w:r w:rsidRPr="00C14043">
              <w:rPr>
                <w:rFonts w:asciiTheme="minorHAnsi" w:hAnsiTheme="minorHAnsi" w:cstheme="minorHAnsi"/>
                <w:color w:val="000000"/>
              </w:rPr>
              <w:t>un produit verrier (coupe rectiligne, disque, raccordement circulaire)</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 xml:space="preserve">un </w:t>
            </w:r>
            <w:r w:rsidR="00C3046F" w:rsidRPr="00C14043">
              <w:rPr>
                <w:rFonts w:asciiTheme="minorHAnsi" w:hAnsiTheme="minorHAnsi" w:cstheme="minorHAnsi"/>
                <w:color w:val="000000"/>
              </w:rPr>
              <w:t>perçage</w:t>
            </w:r>
            <w:r w:rsidRPr="00C14043">
              <w:rPr>
                <w:rFonts w:asciiTheme="minorHAnsi" w:hAnsiTheme="minorHAnsi" w:cstheme="minorHAnsi"/>
                <w:color w:val="000000"/>
              </w:rPr>
              <w:t>.</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r w:rsidR="00D671C9" w:rsidRPr="00C14043" w:rsidTr="00EE18DE">
        <w:trPr>
          <w:cantSplit/>
          <w:trHeight w:val="227"/>
        </w:trPr>
        <w:tc>
          <w:tcPr>
            <w:tcW w:w="990" w:type="dxa"/>
            <w:vMerge/>
            <w:tcBorders>
              <w:left w:val="single" w:sz="4" w:space="0" w:color="auto"/>
            </w:tcBorders>
            <w:vAlign w:val="center"/>
          </w:tcPr>
          <w:p w:rsidR="00D671C9" w:rsidRPr="00C14043" w:rsidRDefault="00D671C9" w:rsidP="00EE18DE"/>
        </w:tc>
        <w:tc>
          <w:tcPr>
            <w:tcW w:w="5952" w:type="dxa"/>
            <w:tcBorders>
              <w:bottom w:val="dashed" w:sz="4" w:space="0" w:color="auto"/>
            </w:tcBorders>
            <w:vAlign w:val="center"/>
          </w:tcPr>
          <w:p w:rsidR="00D671C9" w:rsidRPr="00C14043" w:rsidRDefault="00D671C9" w:rsidP="00EE18DE">
            <w:pPr>
              <w:rPr>
                <w:rFonts w:asciiTheme="minorHAnsi" w:hAnsiTheme="minorHAnsi" w:cstheme="minorHAnsi"/>
                <w:b/>
                <w:color w:val="000000"/>
              </w:rPr>
            </w:pPr>
            <w:r w:rsidRPr="00C14043">
              <w:rPr>
                <w:rFonts w:asciiTheme="minorHAnsi" w:hAnsiTheme="minorHAnsi" w:cstheme="minorHAnsi"/>
                <w:b/>
                <w:color w:val="000000"/>
              </w:rPr>
              <w:t xml:space="preserve">Réaliser </w:t>
            </w:r>
            <w:r w:rsidRPr="00C14043">
              <w:rPr>
                <w:rFonts w:asciiTheme="minorHAnsi" w:hAnsiTheme="minorHAnsi" w:cstheme="minorHAnsi"/>
                <w:color w:val="000000"/>
              </w:rPr>
              <w:t>des encoches simples</w:t>
            </w: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EE18DE">
            <w:pPr>
              <w:rPr>
                <w:rFonts w:asciiTheme="minorHAnsi" w:hAnsiTheme="minorHAnsi" w:cstheme="minorHAnsi"/>
              </w:rPr>
            </w:pPr>
          </w:p>
        </w:tc>
        <w:tc>
          <w:tcPr>
            <w:tcW w:w="1989" w:type="dxa"/>
            <w:vMerge/>
            <w:vAlign w:val="center"/>
          </w:tcPr>
          <w:p w:rsidR="00D671C9" w:rsidRPr="00C14043" w:rsidRDefault="00D671C9" w:rsidP="00EE18DE">
            <w:pPr>
              <w:rPr>
                <w:rFonts w:asciiTheme="minorHAnsi" w:hAnsiTheme="minorHAnsi" w:cstheme="minorHAnsi"/>
              </w:rPr>
            </w:pPr>
          </w:p>
        </w:tc>
      </w:tr>
    </w:tbl>
    <w:p w:rsidR="00C14043" w:rsidRDefault="00C14043">
      <w:r>
        <w:br w:type="page"/>
      </w:r>
    </w:p>
    <w:tbl>
      <w:tblPr>
        <w:tblStyle w:val="Grilledutableau"/>
        <w:tblW w:w="10065" w:type="dxa"/>
        <w:tblInd w:w="-34" w:type="dxa"/>
        <w:tblLayout w:type="fixed"/>
        <w:tblLook w:val="04A0" w:firstRow="1" w:lastRow="0" w:firstColumn="1" w:lastColumn="0" w:noHBand="0" w:noVBand="1"/>
      </w:tblPr>
      <w:tblGrid>
        <w:gridCol w:w="6942"/>
        <w:gridCol w:w="284"/>
        <w:gridCol w:w="283"/>
        <w:gridCol w:w="284"/>
        <w:gridCol w:w="283"/>
        <w:gridCol w:w="1989"/>
      </w:tblGrid>
      <w:tr w:rsidR="00AA2971" w:rsidRPr="00DF76B2" w:rsidTr="00AA2971">
        <w:trPr>
          <w:trHeight w:val="567"/>
        </w:trPr>
        <w:tc>
          <w:tcPr>
            <w:tcW w:w="6942" w:type="dxa"/>
            <w:tcBorders>
              <w:left w:val="single" w:sz="18" w:space="0" w:color="002060"/>
              <w:bottom w:val="single" w:sz="4" w:space="0" w:color="auto"/>
              <w:right w:val="single" w:sz="4" w:space="0" w:color="FFFFFF" w:themeColor="background1"/>
            </w:tcBorders>
            <w:shd w:val="clear" w:color="auto" w:fill="002060"/>
            <w:vAlign w:val="center"/>
          </w:tcPr>
          <w:p w:rsidR="00AA2971" w:rsidRPr="00965A6C" w:rsidRDefault="00AA2971" w:rsidP="00895CCC">
            <w:pPr>
              <w:rPr>
                <w:rFonts w:asciiTheme="minorHAnsi" w:hAnsiTheme="minorHAnsi" w:cstheme="minorHAnsi"/>
                <w:b/>
                <w:sz w:val="28"/>
                <w:szCs w:val="28"/>
              </w:rPr>
            </w:pPr>
            <w:r w:rsidRPr="00965A6C">
              <w:rPr>
                <w:rFonts w:asciiTheme="minorHAnsi" w:hAnsiTheme="minorHAnsi" w:cstheme="minorHAnsi"/>
                <w:b/>
                <w:sz w:val="28"/>
                <w:szCs w:val="28"/>
              </w:rPr>
              <w:lastRenderedPageBreak/>
              <w:t>Compétences professionnelles</w:t>
            </w:r>
          </w:p>
        </w:tc>
        <w:tc>
          <w:tcPr>
            <w:tcW w:w="284"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AA2971" w:rsidRPr="00DF76B2" w:rsidRDefault="00AA2971" w:rsidP="00895CCC">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283"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AA2971" w:rsidRPr="00DF76B2" w:rsidRDefault="00AA2971" w:rsidP="00895CCC">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284"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AA2971" w:rsidRPr="00DF76B2" w:rsidRDefault="00AA2971" w:rsidP="00895CCC">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283"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AA2971" w:rsidRPr="00DF76B2" w:rsidRDefault="00AA2971" w:rsidP="00895CCC">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1989" w:type="dxa"/>
            <w:tcBorders>
              <w:left w:val="single" w:sz="4" w:space="0" w:color="FFFFFF" w:themeColor="background1"/>
              <w:bottom w:val="single" w:sz="4" w:space="0" w:color="auto"/>
            </w:tcBorders>
            <w:shd w:val="clear" w:color="auto" w:fill="002060"/>
            <w:vAlign w:val="center"/>
          </w:tcPr>
          <w:p w:rsidR="00AA2971" w:rsidRPr="00965A6C" w:rsidRDefault="00AA2971" w:rsidP="00895CCC">
            <w:pPr>
              <w:jc w:val="center"/>
              <w:rPr>
                <w:rFonts w:asciiTheme="minorHAnsi" w:hAnsiTheme="minorHAnsi" w:cstheme="minorHAnsi"/>
                <w:b/>
                <w:sz w:val="18"/>
                <w:szCs w:val="18"/>
              </w:rPr>
            </w:pPr>
            <w:r w:rsidRPr="00965A6C">
              <w:rPr>
                <w:rFonts w:asciiTheme="minorHAnsi" w:hAnsiTheme="minorHAnsi" w:cstheme="minorHAnsi"/>
                <w:b/>
                <w:sz w:val="18"/>
                <w:szCs w:val="18"/>
              </w:rPr>
              <w:t>Compensations et commentaires éventuels</w:t>
            </w:r>
          </w:p>
        </w:tc>
      </w:tr>
      <w:tr w:rsidR="00D671C9" w:rsidRPr="00C14043" w:rsidTr="00EE18DE">
        <w:trPr>
          <w:trHeight w:val="227"/>
        </w:trPr>
        <w:tc>
          <w:tcPr>
            <w:tcW w:w="10065" w:type="dxa"/>
            <w:gridSpan w:val="6"/>
            <w:tcBorders>
              <w:left w:val="single" w:sz="18" w:space="0" w:color="1F3864" w:themeColor="accent1" w:themeShade="80"/>
              <w:bottom w:val="single" w:sz="4" w:space="0" w:color="auto"/>
            </w:tcBorders>
            <w:shd w:val="clear" w:color="auto" w:fill="F3FBFB"/>
            <w:vAlign w:val="center"/>
          </w:tcPr>
          <w:p w:rsidR="00D671C9" w:rsidRPr="00C14043" w:rsidRDefault="00D671C9" w:rsidP="00AA2971">
            <w:pPr>
              <w:rPr>
                <w:rFonts w:asciiTheme="minorHAnsi" w:hAnsiTheme="minorHAnsi" w:cstheme="minorHAnsi"/>
              </w:rPr>
            </w:pPr>
            <w:r w:rsidRPr="00C14043">
              <w:rPr>
                <w:rFonts w:asciiTheme="minorHAnsi" w:hAnsiTheme="minorHAnsi" w:cstheme="minorHAnsi"/>
                <w:b/>
                <w:bCs/>
                <w:color w:val="1F4E79" w:themeColor="accent5" w:themeShade="80"/>
              </w:rPr>
              <w:t>Réaliser le montage et la finition de tout ou partie d’un ouvrage à l’atelier.</w:t>
            </w: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Assembler </w:t>
            </w:r>
            <w:r w:rsidRPr="00C14043">
              <w:rPr>
                <w:rFonts w:asciiTheme="minorHAnsi" w:hAnsiTheme="minorHAnsi" w:cstheme="minorHAnsi"/>
                <w:color w:val="000000"/>
              </w:rPr>
              <w:t>les châssis ALU</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restart"/>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Assembler </w:t>
            </w:r>
            <w:r w:rsidR="00C3046F" w:rsidRPr="00C14043">
              <w:rPr>
                <w:rFonts w:asciiTheme="minorHAnsi" w:hAnsiTheme="minorHAnsi" w:cstheme="minorHAnsi"/>
                <w:color w:val="000000"/>
              </w:rPr>
              <w:t xml:space="preserve">par collage UV les </w:t>
            </w:r>
            <w:r w:rsidRPr="00C14043">
              <w:rPr>
                <w:rFonts w:asciiTheme="minorHAnsi" w:hAnsiTheme="minorHAnsi" w:cstheme="minorHAnsi"/>
                <w:color w:val="000000"/>
              </w:rPr>
              <w:t>produits verriers</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Équiper </w:t>
            </w:r>
            <w:r w:rsidRPr="00C14043">
              <w:rPr>
                <w:rFonts w:asciiTheme="minorHAnsi" w:hAnsiTheme="minorHAnsi" w:cstheme="minorHAnsi"/>
                <w:color w:val="000000"/>
              </w:rPr>
              <w:t>les ouvrages</w:t>
            </w:r>
            <w:r w:rsidR="00C3046F" w:rsidRPr="00C14043">
              <w:rPr>
                <w:rFonts w:asciiTheme="minorHAnsi" w:hAnsiTheme="minorHAnsi" w:cstheme="minorHAnsi"/>
                <w:color w:val="000000"/>
              </w:rPr>
              <w:t xml:space="preserve"> (quincaillerie)</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single"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Mettre en place </w:t>
            </w:r>
            <w:r w:rsidRPr="00C14043">
              <w:rPr>
                <w:rFonts w:asciiTheme="minorHAnsi" w:hAnsiTheme="minorHAnsi" w:cstheme="minorHAnsi"/>
                <w:color w:val="000000"/>
              </w:rPr>
              <w:t>les remplissages</w:t>
            </w:r>
            <w:r w:rsidR="00C3046F" w:rsidRPr="00C14043">
              <w:rPr>
                <w:rFonts w:asciiTheme="minorHAnsi" w:hAnsiTheme="minorHAnsi" w:cstheme="minorHAnsi"/>
                <w:color w:val="000000"/>
              </w:rPr>
              <w:t xml:space="preserve"> et les calages</w:t>
            </w:r>
          </w:p>
        </w:tc>
        <w:tc>
          <w:tcPr>
            <w:tcW w:w="284"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tcBorders>
              <w:bottom w:val="single" w:sz="4" w:space="0" w:color="auto"/>
            </w:tcBorders>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10065" w:type="dxa"/>
            <w:gridSpan w:val="6"/>
            <w:tcBorders>
              <w:left w:val="single" w:sz="18" w:space="0" w:color="1F3864" w:themeColor="accent1" w:themeShade="80"/>
              <w:bottom w:val="single" w:sz="4" w:space="0" w:color="auto"/>
            </w:tcBorders>
            <w:shd w:val="clear" w:color="auto" w:fill="F3FBFB"/>
            <w:vAlign w:val="center"/>
          </w:tcPr>
          <w:p w:rsidR="00D671C9" w:rsidRPr="00C14043" w:rsidRDefault="00D671C9" w:rsidP="00AA2971">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Réaliser la pose et/ou l’installation de tout ou partie d’un ouvrage et en préparer la réception</w:t>
            </w: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Vérifier</w:t>
            </w:r>
            <w:r w:rsidRPr="00C14043">
              <w:rPr>
                <w:rFonts w:asciiTheme="minorHAnsi" w:hAnsiTheme="minorHAnsi" w:cstheme="minorHAnsi"/>
                <w:color w:val="000000"/>
              </w:rPr>
              <w:t xml:space="preserve"> les supports d’un ouvrage </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restart"/>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Déposer </w:t>
            </w:r>
            <w:r w:rsidRPr="00C14043">
              <w:rPr>
                <w:rFonts w:asciiTheme="minorHAnsi" w:hAnsiTheme="minorHAnsi" w:cstheme="minorHAnsi"/>
                <w:color w:val="000000"/>
              </w:rPr>
              <w:t>un ouvrage avec ou sans réemploi.</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 xml:space="preserve">Mettre en place </w:t>
            </w:r>
            <w:r w:rsidRPr="00C14043">
              <w:rPr>
                <w:rFonts w:asciiTheme="minorHAnsi" w:hAnsiTheme="minorHAnsi" w:cstheme="minorHAnsi"/>
                <w:color w:val="000000"/>
              </w:rPr>
              <w:t>les accessoires de fixation</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Réaliser</w:t>
            </w:r>
            <w:r w:rsidR="00D671C9" w:rsidRPr="00C14043">
              <w:rPr>
                <w:rFonts w:asciiTheme="minorHAnsi" w:hAnsiTheme="minorHAnsi" w:cstheme="minorHAnsi"/>
                <w:b/>
                <w:color w:val="000000"/>
              </w:rPr>
              <w:t xml:space="preserve"> </w:t>
            </w:r>
            <w:r w:rsidR="00D671C9" w:rsidRPr="00C14043">
              <w:rPr>
                <w:rFonts w:asciiTheme="minorHAnsi" w:hAnsiTheme="minorHAnsi" w:cstheme="minorHAnsi"/>
                <w:color w:val="000000"/>
              </w:rPr>
              <w:t>l</w:t>
            </w:r>
            <w:r w:rsidRPr="00C14043">
              <w:rPr>
                <w:rFonts w:asciiTheme="minorHAnsi" w:hAnsiTheme="minorHAnsi" w:cstheme="minorHAnsi"/>
                <w:color w:val="000000"/>
              </w:rPr>
              <w:t>a pose d</w:t>
            </w:r>
            <w:r w:rsidR="00D671C9" w:rsidRPr="00C14043">
              <w:rPr>
                <w:rFonts w:asciiTheme="minorHAnsi" w:hAnsiTheme="minorHAnsi" w:cstheme="minorHAnsi"/>
                <w:color w:val="000000"/>
              </w:rPr>
              <w:t>’</w:t>
            </w:r>
            <w:r w:rsidRPr="00C14043">
              <w:rPr>
                <w:rFonts w:asciiTheme="minorHAnsi" w:hAnsiTheme="minorHAnsi" w:cstheme="minorHAnsi"/>
                <w:color w:val="000000"/>
              </w:rPr>
              <w:t>un ouvrage</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dashed"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Mettre en place</w:t>
            </w:r>
            <w:r w:rsidRPr="00C14043">
              <w:rPr>
                <w:rFonts w:asciiTheme="minorHAnsi" w:hAnsiTheme="minorHAnsi" w:cstheme="minorHAnsi"/>
                <w:color w:val="000000"/>
              </w:rPr>
              <w:t xml:space="preserve"> les garnitures d’étanchéité et de calfeutrement</w:t>
            </w: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vAlign w:val="center"/>
          </w:tcPr>
          <w:p w:rsidR="00D671C9" w:rsidRPr="00C14043" w:rsidRDefault="00D671C9" w:rsidP="00AA2971">
            <w:pPr>
              <w:rPr>
                <w:rFonts w:asciiTheme="minorHAnsi" w:hAnsiTheme="minorHAnsi" w:cstheme="minorHAnsi"/>
              </w:rPr>
            </w:pPr>
          </w:p>
        </w:tc>
      </w:tr>
      <w:tr w:rsidR="00D671C9" w:rsidRPr="00C14043" w:rsidTr="00EE18DE">
        <w:trPr>
          <w:trHeight w:val="227"/>
        </w:trPr>
        <w:tc>
          <w:tcPr>
            <w:tcW w:w="6942" w:type="dxa"/>
            <w:tcBorders>
              <w:left w:val="single" w:sz="4" w:space="0" w:color="auto"/>
              <w:bottom w:val="single" w:sz="4" w:space="0" w:color="auto"/>
            </w:tcBorders>
            <w:vAlign w:val="center"/>
          </w:tcPr>
          <w:p w:rsidR="00D671C9" w:rsidRPr="00C14043" w:rsidRDefault="00D671C9" w:rsidP="00AA2971">
            <w:pPr>
              <w:rPr>
                <w:rFonts w:asciiTheme="minorHAnsi" w:hAnsiTheme="minorHAnsi" w:cstheme="minorHAnsi"/>
                <w:b/>
                <w:color w:val="000000"/>
              </w:rPr>
            </w:pPr>
            <w:r w:rsidRPr="00C14043">
              <w:rPr>
                <w:rFonts w:asciiTheme="minorHAnsi" w:hAnsiTheme="minorHAnsi" w:cstheme="minorHAnsi"/>
                <w:b/>
                <w:color w:val="000000"/>
              </w:rPr>
              <w:t>Mettre en service</w:t>
            </w:r>
            <w:r w:rsidRPr="00C14043">
              <w:rPr>
                <w:rFonts w:asciiTheme="minorHAnsi" w:hAnsiTheme="minorHAnsi" w:cstheme="minorHAnsi"/>
                <w:color w:val="000000"/>
              </w:rPr>
              <w:t xml:space="preserve"> un ouvrage simple </w:t>
            </w:r>
          </w:p>
        </w:tc>
        <w:tc>
          <w:tcPr>
            <w:tcW w:w="284"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4"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D671C9" w:rsidRPr="00C14043" w:rsidRDefault="00D671C9" w:rsidP="00AA2971">
            <w:pPr>
              <w:rPr>
                <w:rFonts w:asciiTheme="minorHAnsi" w:hAnsiTheme="minorHAnsi" w:cstheme="minorHAnsi"/>
              </w:rPr>
            </w:pPr>
          </w:p>
        </w:tc>
        <w:tc>
          <w:tcPr>
            <w:tcW w:w="1989" w:type="dxa"/>
            <w:vMerge/>
            <w:tcBorders>
              <w:bottom w:val="single" w:sz="4" w:space="0" w:color="auto"/>
            </w:tcBorders>
            <w:vAlign w:val="center"/>
          </w:tcPr>
          <w:p w:rsidR="00D671C9" w:rsidRPr="00C14043" w:rsidRDefault="00D671C9" w:rsidP="00AA2971">
            <w:pPr>
              <w:rPr>
                <w:rFonts w:asciiTheme="minorHAnsi" w:hAnsiTheme="minorHAnsi" w:cstheme="minorHAnsi"/>
              </w:rPr>
            </w:pPr>
          </w:p>
        </w:tc>
      </w:tr>
      <w:tr w:rsidR="00C3046F" w:rsidRPr="00C14043" w:rsidTr="00EE18DE">
        <w:trPr>
          <w:trHeight w:val="227"/>
        </w:trPr>
        <w:tc>
          <w:tcPr>
            <w:tcW w:w="10065" w:type="dxa"/>
            <w:gridSpan w:val="6"/>
            <w:tcBorders>
              <w:left w:val="single" w:sz="18" w:space="0" w:color="1F3864" w:themeColor="accent1" w:themeShade="80"/>
              <w:bottom w:val="single" w:sz="4" w:space="0" w:color="auto"/>
            </w:tcBorders>
            <w:shd w:val="clear" w:color="auto" w:fill="F3FBFB"/>
            <w:vAlign w:val="center"/>
          </w:tcPr>
          <w:p w:rsidR="00C3046F" w:rsidRPr="00C14043" w:rsidRDefault="00C3046F" w:rsidP="00AA2971">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Assurer la maintenance périodique des ouvrages</w:t>
            </w: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Localiser </w:t>
            </w:r>
            <w:r w:rsidRPr="00C14043">
              <w:rPr>
                <w:rFonts w:asciiTheme="minorHAnsi" w:hAnsiTheme="minorHAnsi" w:cstheme="minorHAnsi"/>
                <w:color w:val="000000"/>
              </w:rPr>
              <w:t>les organes à entretenir</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b/>
                <w:color w:val="000000"/>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b/>
                <w:color w:val="000000"/>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b/>
                <w:color w:val="000000"/>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b/>
                <w:color w:val="000000"/>
              </w:rPr>
            </w:pPr>
          </w:p>
        </w:tc>
        <w:tc>
          <w:tcPr>
            <w:tcW w:w="1989" w:type="dxa"/>
            <w:vMerge w:val="restart"/>
            <w:vAlign w:val="center"/>
          </w:tcPr>
          <w:p w:rsidR="00C3046F" w:rsidRPr="00C14043" w:rsidRDefault="00C3046F" w:rsidP="00AA2971">
            <w:pPr>
              <w:rPr>
                <w:rFonts w:asciiTheme="minorHAnsi" w:hAnsiTheme="minorHAnsi" w:cstheme="minorHAnsi"/>
                <w:b/>
                <w:color w:val="000000"/>
              </w:rPr>
            </w:pP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color w:val="000000"/>
              </w:rPr>
            </w:pPr>
            <w:r w:rsidRPr="00C14043">
              <w:rPr>
                <w:rFonts w:asciiTheme="minorHAnsi" w:hAnsiTheme="minorHAnsi" w:cstheme="minorHAnsi"/>
                <w:b/>
                <w:color w:val="000000"/>
              </w:rPr>
              <w:t xml:space="preserve">Effectuer </w:t>
            </w:r>
            <w:r w:rsidRPr="00C14043">
              <w:rPr>
                <w:rFonts w:asciiTheme="minorHAnsi" w:hAnsiTheme="minorHAnsi" w:cstheme="minorHAnsi"/>
                <w:color w:val="000000"/>
              </w:rPr>
              <w:t>les opérations de maintenance :</w:t>
            </w:r>
          </w:p>
          <w:p w:rsidR="00C3046F" w:rsidRPr="00C14043" w:rsidRDefault="00C3046F" w:rsidP="00AA2971">
            <w:pPr>
              <w:rPr>
                <w:rFonts w:asciiTheme="minorHAnsi" w:hAnsiTheme="minorHAnsi" w:cstheme="minorHAnsi"/>
                <w:color w:val="000000"/>
              </w:rPr>
            </w:pPr>
            <w:r w:rsidRPr="00C14043">
              <w:rPr>
                <w:rFonts w:asciiTheme="minorHAnsi" w:hAnsiTheme="minorHAnsi" w:cstheme="minorHAnsi"/>
                <w:color w:val="000000"/>
              </w:rPr>
              <w:t>-graissage</w:t>
            </w:r>
          </w:p>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color w:val="000000"/>
              </w:rPr>
              <w:t>-réglage des jeux fonctionnels</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Vérifier </w:t>
            </w:r>
            <w:r w:rsidRPr="00C14043">
              <w:rPr>
                <w:rFonts w:asciiTheme="minorHAnsi" w:hAnsiTheme="minorHAnsi" w:cstheme="minorHAnsi"/>
                <w:color w:val="000000"/>
              </w:rPr>
              <w:t>le bon fonctionnement de l’ouvrage</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Nettoyer, remettre en état </w:t>
            </w:r>
            <w:r w:rsidRPr="00C14043">
              <w:rPr>
                <w:rFonts w:asciiTheme="minorHAnsi" w:hAnsiTheme="minorHAnsi" w:cstheme="minorHAnsi"/>
                <w:color w:val="000000"/>
              </w:rPr>
              <w:t>le site</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6942" w:type="dxa"/>
            <w:tcBorders>
              <w:left w:val="single" w:sz="4" w:space="0" w:color="auto"/>
              <w:bottom w:val="single"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Signaler</w:t>
            </w:r>
            <w:r w:rsidRPr="00C14043">
              <w:rPr>
                <w:rFonts w:asciiTheme="minorHAnsi" w:hAnsiTheme="minorHAnsi" w:cstheme="minorHAnsi"/>
                <w:color w:val="000000"/>
              </w:rPr>
              <w:t xml:space="preserve"> les dysfonctionnements</w:t>
            </w:r>
          </w:p>
        </w:tc>
        <w:tc>
          <w:tcPr>
            <w:tcW w:w="284"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tcBorders>
              <w:bottom w:val="single" w:sz="4" w:space="0" w:color="auto"/>
            </w:tcBorders>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10065" w:type="dxa"/>
            <w:gridSpan w:val="6"/>
            <w:tcBorders>
              <w:left w:val="single" w:sz="18" w:space="0" w:color="1F3864" w:themeColor="accent1" w:themeShade="80"/>
              <w:bottom w:val="single" w:sz="4" w:space="0" w:color="auto"/>
            </w:tcBorders>
            <w:shd w:val="clear" w:color="auto" w:fill="F3FBFB"/>
            <w:vAlign w:val="center"/>
          </w:tcPr>
          <w:p w:rsidR="00C3046F" w:rsidRPr="00C14043" w:rsidRDefault="00C3046F" w:rsidP="00AA2971">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Conditionner, manutentionner les produits et les ouvrages.</w:t>
            </w: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Manutentionner </w:t>
            </w:r>
            <w:r w:rsidRPr="00C14043">
              <w:rPr>
                <w:rFonts w:asciiTheme="minorHAnsi" w:hAnsiTheme="minorHAnsi" w:cstheme="minorHAnsi"/>
                <w:color w:val="000000"/>
              </w:rPr>
              <w:t>seul des éléments (volumes ou ouvrages) de faible importance.</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val="restart"/>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6942" w:type="dxa"/>
            <w:tcBorders>
              <w:left w:val="single" w:sz="4" w:space="0" w:color="auto"/>
              <w:bottom w:val="dashed"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Participer </w:t>
            </w:r>
            <w:r w:rsidRPr="00C14043">
              <w:rPr>
                <w:rFonts w:asciiTheme="minorHAnsi" w:hAnsiTheme="minorHAnsi" w:cstheme="minorHAnsi"/>
                <w:color w:val="000000"/>
              </w:rPr>
              <w:t>à la manutention manuelle des éléments (volumes ou ouvrages)</w:t>
            </w: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6942" w:type="dxa"/>
            <w:tcBorders>
              <w:left w:val="single" w:sz="4" w:space="0" w:color="auto"/>
              <w:bottom w:val="single" w:sz="4" w:space="0" w:color="auto"/>
            </w:tcBorders>
            <w:vAlign w:val="center"/>
          </w:tcPr>
          <w:p w:rsidR="00C3046F" w:rsidRPr="00C14043" w:rsidRDefault="00C3046F" w:rsidP="00AA2971">
            <w:pPr>
              <w:rPr>
                <w:rFonts w:asciiTheme="minorHAnsi" w:hAnsiTheme="minorHAnsi" w:cstheme="minorHAnsi"/>
                <w:b/>
                <w:color w:val="000000"/>
              </w:rPr>
            </w:pPr>
            <w:r w:rsidRPr="00C14043">
              <w:rPr>
                <w:rFonts w:asciiTheme="minorHAnsi" w:hAnsiTheme="minorHAnsi" w:cstheme="minorHAnsi"/>
                <w:b/>
                <w:color w:val="000000"/>
              </w:rPr>
              <w:t xml:space="preserve">Participer </w:t>
            </w:r>
            <w:r w:rsidRPr="00C14043">
              <w:rPr>
                <w:rFonts w:asciiTheme="minorHAnsi" w:hAnsiTheme="minorHAnsi" w:cstheme="minorHAnsi"/>
                <w:color w:val="000000"/>
              </w:rPr>
              <w:t>à la manutention des éléments (volumes ou ouvrages) par moyens de levage.</w:t>
            </w:r>
          </w:p>
        </w:tc>
        <w:tc>
          <w:tcPr>
            <w:tcW w:w="284"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4"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C3046F" w:rsidRPr="00C14043" w:rsidRDefault="00C3046F" w:rsidP="00AA2971">
            <w:pPr>
              <w:rPr>
                <w:rFonts w:asciiTheme="minorHAnsi" w:hAnsiTheme="minorHAnsi" w:cstheme="minorHAnsi"/>
              </w:rPr>
            </w:pPr>
          </w:p>
        </w:tc>
        <w:tc>
          <w:tcPr>
            <w:tcW w:w="1989" w:type="dxa"/>
            <w:vMerge/>
            <w:tcBorders>
              <w:bottom w:val="single" w:sz="4" w:space="0" w:color="auto"/>
            </w:tcBorders>
            <w:vAlign w:val="center"/>
          </w:tcPr>
          <w:p w:rsidR="00C3046F" w:rsidRPr="00C14043" w:rsidRDefault="00C3046F" w:rsidP="00AA2971">
            <w:pPr>
              <w:rPr>
                <w:rFonts w:asciiTheme="minorHAnsi" w:hAnsiTheme="minorHAnsi" w:cstheme="minorHAnsi"/>
              </w:rPr>
            </w:pPr>
          </w:p>
        </w:tc>
      </w:tr>
      <w:tr w:rsidR="00C3046F" w:rsidRPr="00C14043" w:rsidTr="00EE18DE">
        <w:trPr>
          <w:trHeight w:val="227"/>
        </w:trPr>
        <w:tc>
          <w:tcPr>
            <w:tcW w:w="10065" w:type="dxa"/>
            <w:gridSpan w:val="6"/>
            <w:tcBorders>
              <w:left w:val="single" w:sz="18" w:space="0" w:color="1F3864" w:themeColor="accent1" w:themeShade="80"/>
              <w:bottom w:val="single" w:sz="4" w:space="0" w:color="auto"/>
            </w:tcBorders>
            <w:shd w:val="clear" w:color="auto" w:fill="F3FBFB"/>
            <w:vAlign w:val="center"/>
          </w:tcPr>
          <w:p w:rsidR="00C3046F" w:rsidRPr="00C14043" w:rsidRDefault="00C3046F" w:rsidP="00AA2971">
            <w:pPr>
              <w:rPr>
                <w:rFonts w:asciiTheme="minorHAnsi" w:hAnsiTheme="minorHAnsi" w:cstheme="minorHAnsi"/>
                <w:b/>
                <w:bCs/>
                <w:color w:val="1F4E79" w:themeColor="accent5" w:themeShade="80"/>
              </w:rPr>
            </w:pPr>
            <w:r w:rsidRPr="00C14043">
              <w:rPr>
                <w:rFonts w:asciiTheme="minorHAnsi" w:hAnsiTheme="minorHAnsi" w:cstheme="minorHAnsi"/>
                <w:b/>
                <w:bCs/>
                <w:color w:val="1F4E79" w:themeColor="accent5" w:themeShade="80"/>
              </w:rPr>
              <w:t>Trier, stocker les chutes et déchets</w:t>
            </w:r>
          </w:p>
        </w:tc>
      </w:tr>
      <w:tr w:rsidR="00386942" w:rsidRPr="00C14043" w:rsidTr="00EE18DE">
        <w:trPr>
          <w:trHeight w:val="227"/>
        </w:trPr>
        <w:tc>
          <w:tcPr>
            <w:tcW w:w="6942" w:type="dxa"/>
            <w:tcBorders>
              <w:left w:val="single" w:sz="4" w:space="0" w:color="auto"/>
              <w:bottom w:val="dashed" w:sz="4" w:space="0" w:color="auto"/>
            </w:tcBorders>
            <w:vAlign w:val="center"/>
          </w:tcPr>
          <w:p w:rsidR="00386942" w:rsidRPr="00C14043" w:rsidRDefault="00386942" w:rsidP="00AA2971">
            <w:pPr>
              <w:rPr>
                <w:rFonts w:asciiTheme="minorHAnsi" w:hAnsiTheme="minorHAnsi" w:cstheme="minorHAnsi"/>
                <w:b/>
                <w:color w:val="000000"/>
              </w:rPr>
            </w:pPr>
            <w:r w:rsidRPr="00C14043">
              <w:rPr>
                <w:rFonts w:asciiTheme="minorHAnsi" w:hAnsiTheme="minorHAnsi" w:cstheme="minorHAnsi"/>
                <w:b/>
                <w:color w:val="000000"/>
              </w:rPr>
              <w:t xml:space="preserve">Sélectionner </w:t>
            </w:r>
            <w:r w:rsidRPr="00C14043">
              <w:rPr>
                <w:rFonts w:asciiTheme="minorHAnsi" w:hAnsiTheme="minorHAnsi" w:cstheme="minorHAnsi"/>
                <w:color w:val="000000"/>
              </w:rPr>
              <w:t>les chutes réutilisables</w:t>
            </w: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1989" w:type="dxa"/>
            <w:vMerge w:val="restart"/>
            <w:vAlign w:val="center"/>
          </w:tcPr>
          <w:p w:rsidR="00386942" w:rsidRPr="00C14043" w:rsidRDefault="00386942" w:rsidP="00AA2971">
            <w:pPr>
              <w:rPr>
                <w:rFonts w:asciiTheme="minorHAnsi" w:hAnsiTheme="minorHAnsi" w:cstheme="minorHAnsi"/>
              </w:rPr>
            </w:pPr>
          </w:p>
        </w:tc>
      </w:tr>
      <w:tr w:rsidR="00386942" w:rsidRPr="00C14043" w:rsidTr="00EE18DE">
        <w:trPr>
          <w:trHeight w:val="227"/>
        </w:trPr>
        <w:tc>
          <w:tcPr>
            <w:tcW w:w="6942" w:type="dxa"/>
            <w:tcBorders>
              <w:left w:val="single" w:sz="4" w:space="0" w:color="auto"/>
              <w:bottom w:val="dashed" w:sz="4" w:space="0" w:color="auto"/>
            </w:tcBorders>
            <w:vAlign w:val="center"/>
          </w:tcPr>
          <w:p w:rsidR="00386942" w:rsidRPr="00C14043" w:rsidRDefault="00386942" w:rsidP="00AA2971">
            <w:pPr>
              <w:rPr>
                <w:rFonts w:asciiTheme="minorHAnsi" w:hAnsiTheme="minorHAnsi" w:cstheme="minorHAnsi"/>
                <w:b/>
                <w:color w:val="000000"/>
              </w:rPr>
            </w:pPr>
            <w:r w:rsidRPr="00C14043">
              <w:rPr>
                <w:rFonts w:asciiTheme="minorHAnsi" w:hAnsiTheme="minorHAnsi" w:cstheme="minorHAnsi"/>
                <w:b/>
                <w:color w:val="000000"/>
              </w:rPr>
              <w:t xml:space="preserve">Préparer </w:t>
            </w:r>
            <w:r w:rsidRPr="00C14043">
              <w:rPr>
                <w:rFonts w:asciiTheme="minorHAnsi" w:hAnsiTheme="minorHAnsi" w:cstheme="minorHAnsi"/>
                <w:color w:val="000000"/>
              </w:rPr>
              <w:t>l’évacuation des déchets</w:t>
            </w: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1989" w:type="dxa"/>
            <w:vMerge/>
            <w:vAlign w:val="center"/>
          </w:tcPr>
          <w:p w:rsidR="00386942" w:rsidRPr="00C14043" w:rsidRDefault="00386942" w:rsidP="00AA2971">
            <w:pPr>
              <w:rPr>
                <w:rFonts w:asciiTheme="minorHAnsi" w:hAnsiTheme="minorHAnsi" w:cstheme="minorHAnsi"/>
              </w:rPr>
            </w:pPr>
          </w:p>
        </w:tc>
      </w:tr>
      <w:tr w:rsidR="00386942" w:rsidRPr="00C14043" w:rsidTr="00EE18DE">
        <w:trPr>
          <w:trHeight w:val="227"/>
        </w:trPr>
        <w:tc>
          <w:tcPr>
            <w:tcW w:w="6942" w:type="dxa"/>
            <w:tcBorders>
              <w:left w:val="single" w:sz="4" w:space="0" w:color="auto"/>
              <w:bottom w:val="dashed" w:sz="4" w:space="0" w:color="auto"/>
            </w:tcBorders>
            <w:vAlign w:val="center"/>
          </w:tcPr>
          <w:p w:rsidR="00386942" w:rsidRPr="00C14043" w:rsidRDefault="00386942" w:rsidP="00AA2971">
            <w:pPr>
              <w:rPr>
                <w:rFonts w:asciiTheme="minorHAnsi" w:hAnsiTheme="minorHAnsi" w:cstheme="minorHAnsi"/>
                <w:b/>
                <w:color w:val="000000"/>
              </w:rPr>
            </w:pPr>
            <w:r w:rsidRPr="00C14043">
              <w:rPr>
                <w:rFonts w:asciiTheme="minorHAnsi" w:hAnsiTheme="minorHAnsi" w:cstheme="minorHAnsi"/>
                <w:b/>
                <w:color w:val="000000"/>
              </w:rPr>
              <w:t xml:space="preserve">Vérifier </w:t>
            </w:r>
            <w:r w:rsidRPr="00C14043">
              <w:rPr>
                <w:rFonts w:asciiTheme="minorHAnsi" w:hAnsiTheme="minorHAnsi" w:cstheme="minorHAnsi"/>
                <w:color w:val="000000"/>
              </w:rPr>
              <w:t>les outils, les matériels de production et de chantier</w:t>
            </w: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1989" w:type="dxa"/>
            <w:vMerge/>
            <w:vAlign w:val="center"/>
          </w:tcPr>
          <w:p w:rsidR="00386942" w:rsidRPr="00C14043" w:rsidRDefault="00386942" w:rsidP="00AA2971">
            <w:pPr>
              <w:rPr>
                <w:rFonts w:asciiTheme="minorHAnsi" w:hAnsiTheme="minorHAnsi" w:cstheme="minorHAnsi"/>
              </w:rPr>
            </w:pPr>
          </w:p>
        </w:tc>
      </w:tr>
      <w:tr w:rsidR="00386942" w:rsidRPr="00C14043" w:rsidTr="00EE18DE">
        <w:trPr>
          <w:trHeight w:val="227"/>
        </w:trPr>
        <w:tc>
          <w:tcPr>
            <w:tcW w:w="6942" w:type="dxa"/>
            <w:tcBorders>
              <w:left w:val="single" w:sz="4" w:space="0" w:color="auto"/>
              <w:bottom w:val="dashed" w:sz="4" w:space="0" w:color="auto"/>
            </w:tcBorders>
            <w:vAlign w:val="center"/>
          </w:tcPr>
          <w:p w:rsidR="00386942" w:rsidRPr="00C14043" w:rsidRDefault="00386942" w:rsidP="00AA2971">
            <w:pPr>
              <w:rPr>
                <w:rFonts w:asciiTheme="minorHAnsi" w:hAnsiTheme="minorHAnsi" w:cstheme="minorHAnsi"/>
                <w:b/>
                <w:color w:val="000000"/>
              </w:rPr>
            </w:pPr>
            <w:r w:rsidRPr="00C14043">
              <w:rPr>
                <w:rFonts w:asciiTheme="minorHAnsi" w:hAnsiTheme="minorHAnsi" w:cstheme="minorHAnsi"/>
                <w:b/>
                <w:color w:val="000000"/>
              </w:rPr>
              <w:t xml:space="preserve">Maintenir en état </w:t>
            </w:r>
            <w:r w:rsidRPr="00C14043">
              <w:rPr>
                <w:rFonts w:asciiTheme="minorHAnsi" w:hAnsiTheme="minorHAnsi" w:cstheme="minorHAnsi"/>
                <w:color w:val="000000"/>
              </w:rPr>
              <w:t>les outils, les matériels de production et de chantier</w:t>
            </w: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4"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dashed"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1989" w:type="dxa"/>
            <w:vMerge/>
            <w:vAlign w:val="center"/>
          </w:tcPr>
          <w:p w:rsidR="00386942" w:rsidRPr="00C14043" w:rsidRDefault="00386942" w:rsidP="00AA2971">
            <w:pPr>
              <w:rPr>
                <w:rFonts w:asciiTheme="minorHAnsi" w:hAnsiTheme="minorHAnsi" w:cstheme="minorHAnsi"/>
              </w:rPr>
            </w:pPr>
          </w:p>
        </w:tc>
      </w:tr>
      <w:tr w:rsidR="00386942" w:rsidRPr="00C14043" w:rsidTr="00EE18DE">
        <w:trPr>
          <w:trHeight w:val="227"/>
        </w:trPr>
        <w:tc>
          <w:tcPr>
            <w:tcW w:w="6942" w:type="dxa"/>
            <w:tcBorders>
              <w:left w:val="single" w:sz="4" w:space="0" w:color="auto"/>
              <w:bottom w:val="single" w:sz="4" w:space="0" w:color="auto"/>
            </w:tcBorders>
            <w:vAlign w:val="center"/>
          </w:tcPr>
          <w:p w:rsidR="00386942" w:rsidRPr="00C14043" w:rsidRDefault="00386942" w:rsidP="00AA2971">
            <w:pPr>
              <w:rPr>
                <w:rFonts w:asciiTheme="minorHAnsi" w:hAnsiTheme="minorHAnsi" w:cstheme="minorHAnsi"/>
                <w:b/>
                <w:color w:val="000000"/>
              </w:rPr>
            </w:pPr>
            <w:r w:rsidRPr="00C14043">
              <w:rPr>
                <w:rFonts w:asciiTheme="minorHAnsi" w:hAnsiTheme="minorHAnsi" w:cstheme="minorHAnsi"/>
                <w:b/>
                <w:color w:val="000000"/>
              </w:rPr>
              <w:t xml:space="preserve">Maintenir en état </w:t>
            </w:r>
            <w:r w:rsidRPr="00C14043">
              <w:rPr>
                <w:rFonts w:asciiTheme="minorHAnsi" w:hAnsiTheme="minorHAnsi" w:cstheme="minorHAnsi"/>
                <w:color w:val="000000"/>
              </w:rPr>
              <w:t>l’aire de travail et le site de pose</w:t>
            </w:r>
            <w:r w:rsidRPr="00C14043">
              <w:rPr>
                <w:rFonts w:asciiTheme="minorHAnsi" w:hAnsiTheme="minorHAnsi" w:cstheme="minorHAnsi"/>
                <w:b/>
                <w:color w:val="000000"/>
              </w:rPr>
              <w:t xml:space="preserve"> </w:t>
            </w:r>
          </w:p>
        </w:tc>
        <w:tc>
          <w:tcPr>
            <w:tcW w:w="284" w:type="dxa"/>
            <w:tcBorders>
              <w:bottom w:val="single"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4" w:type="dxa"/>
            <w:tcBorders>
              <w:bottom w:val="single"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283" w:type="dxa"/>
            <w:tcBorders>
              <w:bottom w:val="single" w:sz="4" w:space="0" w:color="auto"/>
            </w:tcBorders>
            <w:shd w:val="clear" w:color="auto" w:fill="E8F8F8"/>
            <w:vAlign w:val="center"/>
          </w:tcPr>
          <w:p w:rsidR="00386942" w:rsidRPr="00C14043" w:rsidRDefault="00386942" w:rsidP="00AA2971">
            <w:pPr>
              <w:rPr>
                <w:rFonts w:asciiTheme="minorHAnsi" w:hAnsiTheme="minorHAnsi" w:cstheme="minorHAnsi"/>
              </w:rPr>
            </w:pPr>
          </w:p>
        </w:tc>
        <w:tc>
          <w:tcPr>
            <w:tcW w:w="1989" w:type="dxa"/>
            <w:vMerge/>
            <w:tcBorders>
              <w:bottom w:val="single" w:sz="4" w:space="0" w:color="auto"/>
            </w:tcBorders>
            <w:vAlign w:val="center"/>
          </w:tcPr>
          <w:p w:rsidR="00386942" w:rsidRPr="00C14043" w:rsidRDefault="00386942" w:rsidP="00AA2971">
            <w:pPr>
              <w:rPr>
                <w:rFonts w:asciiTheme="minorHAnsi" w:hAnsiTheme="minorHAnsi" w:cstheme="minorHAnsi"/>
              </w:rPr>
            </w:pPr>
          </w:p>
        </w:tc>
      </w:tr>
    </w:tbl>
    <w:p w:rsidR="00965A6C" w:rsidRPr="009755FB" w:rsidRDefault="00EE18DE" w:rsidP="00965A6C">
      <w:pPr>
        <w:rPr>
          <w:rFonts w:asciiTheme="minorHAnsi" w:hAnsiTheme="minorHAnsi" w:cstheme="minorHAnsi"/>
        </w:rPr>
      </w:pPr>
      <w:r>
        <w:rPr>
          <w:rFonts w:asciiTheme="minorHAnsi" w:hAnsiTheme="minorHAnsi" w:cstheme="minorHAnsi"/>
          <w:noProof/>
        </w:rPr>
        <mc:AlternateContent>
          <mc:Choice Requires="wps">
            <w:drawing>
              <wp:anchor distT="4294967294" distB="4294967294" distL="114300" distR="114300" simplePos="0" relativeHeight="251764736" behindDoc="0" locked="0" layoutInCell="1" allowOverlap="1">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A60587" id="Connecteur droit 9" o:spid="_x0000_s1026" style="position:absolute;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rsidR="00965A6C" w:rsidRPr="00D633D9" w:rsidRDefault="00965A6C" w:rsidP="00965A6C">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965A6C" w:rsidRPr="00546101" w:rsidTr="008105CD">
        <w:trPr>
          <w:trHeight w:val="960"/>
        </w:trPr>
        <w:tc>
          <w:tcPr>
            <w:tcW w:w="6413" w:type="dxa"/>
            <w:tcBorders>
              <w:right w:val="single" w:sz="4" w:space="0" w:color="auto"/>
            </w:tcBorders>
          </w:tcPr>
          <w:p w:rsidR="00965A6C" w:rsidRPr="000F309F" w:rsidRDefault="00965A6C" w:rsidP="008105CD">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rsidR="00965A6C" w:rsidRPr="0064714D" w:rsidRDefault="00DC08F8" w:rsidP="00DC08F8">
            <w:pPr>
              <w:spacing w:line="276" w:lineRule="auto"/>
              <w:ind w:right="180"/>
              <w:jc w:val="both"/>
              <w:rPr>
                <w:rFonts w:asciiTheme="minorHAnsi" w:eastAsia="Calibri" w:hAnsiTheme="minorHAnsi" w:cstheme="minorHAnsi"/>
                <w:bCs/>
                <w:sz w:val="22"/>
                <w:szCs w:val="22"/>
                <w:lang w:eastAsia="en-US"/>
              </w:rPr>
            </w:pPr>
            <w:r w:rsidRPr="00DC08F8">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4" w:name="_GoBack"/>
            <w:bookmarkEnd w:id="14"/>
          </w:p>
        </w:tc>
        <w:tc>
          <w:tcPr>
            <w:tcW w:w="3595" w:type="dxa"/>
            <w:tcBorders>
              <w:top w:val="single" w:sz="4" w:space="0" w:color="auto"/>
              <w:left w:val="single" w:sz="4" w:space="0" w:color="auto"/>
              <w:bottom w:val="single" w:sz="4" w:space="0" w:color="auto"/>
              <w:right w:val="single" w:sz="4" w:space="0" w:color="auto"/>
            </w:tcBorders>
            <w:shd w:val="clear" w:color="auto" w:fill="F3FBFB"/>
          </w:tcPr>
          <w:p w:rsidR="00965A6C" w:rsidRPr="00934B44" w:rsidRDefault="00965A6C" w:rsidP="008105CD">
            <w:pPr>
              <w:spacing w:after="200" w:line="276" w:lineRule="auto"/>
              <w:rPr>
                <w:rFonts w:ascii="Comic Sans MS" w:eastAsia="Calibri" w:hAnsi="Comic Sans MS"/>
                <w:b/>
                <w:bCs/>
                <w:i/>
                <w:iCs/>
                <w:sz w:val="28"/>
                <w:szCs w:val="28"/>
                <w:lang w:eastAsia="en-US"/>
              </w:rPr>
            </w:pPr>
          </w:p>
        </w:tc>
      </w:tr>
    </w:tbl>
    <w:p w:rsidR="00965A6C" w:rsidRPr="00DF76B2" w:rsidRDefault="00965A6C" w:rsidP="00965A6C">
      <w:pPr>
        <w:rPr>
          <w:rFonts w:asciiTheme="minorHAnsi" w:hAnsiTheme="minorHAnsi" w:cstheme="minorHAnsi"/>
          <w:b/>
          <w:color w:val="1F4E79" w:themeColor="accent5" w:themeShade="80"/>
        </w:rPr>
      </w:pPr>
    </w:p>
    <w:bookmarkEnd w:id="13"/>
    <w:p w:rsidR="00965A6C" w:rsidRDefault="00965A6C" w:rsidP="00965A6C">
      <w:pPr>
        <w:rPr>
          <w:rFonts w:ascii="Arial" w:hAnsi="Arial" w:cs="Arial"/>
          <w:b/>
          <w:color w:val="002060"/>
          <w:sz w:val="28"/>
        </w:rPr>
      </w:pPr>
      <w:r>
        <w:rPr>
          <w:rFonts w:ascii="Arial" w:hAnsi="Arial" w:cs="Arial"/>
          <w:b/>
          <w:color w:val="002060"/>
          <w:sz w:val="28"/>
        </w:rPr>
        <w:br w:type="page"/>
      </w:r>
    </w:p>
    <w:p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rsidR="00965A6C" w:rsidRDefault="00965A6C" w:rsidP="00965A6C">
      <w:pPr>
        <w:ind w:firstLine="708"/>
        <w:rPr>
          <w:rFonts w:asciiTheme="minorHAnsi" w:hAnsiTheme="minorHAnsi" w:cstheme="minorHAnsi"/>
          <w:b/>
          <w:color w:val="1F4E79" w:themeColor="accent5" w:themeShade="80"/>
          <w:sz w:val="36"/>
          <w:szCs w:val="28"/>
        </w:rPr>
      </w:pPr>
    </w:p>
    <w:p w:rsidR="00965A6C" w:rsidRDefault="00965A6C" w:rsidP="00965A6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6B2EEE">
        <w:rPr>
          <w:rFonts w:asciiTheme="minorHAnsi" w:hAnsiTheme="minorHAnsi" w:cstheme="minorHAnsi"/>
          <w:b/>
          <w:color w:val="1F4E79" w:themeColor="accent5" w:themeShade="80"/>
          <w:sz w:val="36"/>
          <w:szCs w:val="28"/>
        </w:rPr>
        <w:t>milieu professionnel</w:t>
      </w:r>
    </w:p>
    <w:tbl>
      <w:tblPr>
        <w:tblStyle w:val="Grilledutableau"/>
        <w:tblW w:w="9919" w:type="dxa"/>
        <w:tblInd w:w="-5" w:type="dxa"/>
        <w:tblLook w:val="04A0" w:firstRow="1" w:lastRow="0" w:firstColumn="1" w:lastColumn="0" w:noHBand="0" w:noVBand="1"/>
      </w:tblPr>
      <w:tblGrid>
        <w:gridCol w:w="4962"/>
        <w:gridCol w:w="283"/>
        <w:gridCol w:w="4674"/>
      </w:tblGrid>
      <w:tr w:rsidR="000A44CA" w:rsidTr="008105CD">
        <w:tc>
          <w:tcPr>
            <w:tcW w:w="4962" w:type="dxa"/>
            <w:tcBorders>
              <w:bottom w:val="single" w:sz="4" w:space="0" w:color="auto"/>
            </w:tcBorders>
          </w:tcPr>
          <w:p w:rsidR="00965A6C" w:rsidRDefault="00FC175B" w:rsidP="008105CD">
            <w:pPr>
              <w:jc w:val="center"/>
              <w:rPr>
                <w:rFonts w:asciiTheme="minorHAnsi" w:hAnsiTheme="minorHAnsi" w:cstheme="minorHAnsi"/>
                <w:b/>
                <w:sz w:val="28"/>
                <w:szCs w:val="28"/>
              </w:rPr>
            </w:pPr>
            <w:r>
              <w:rPr>
                <w:rFonts w:asciiTheme="minorHAnsi" w:hAnsiTheme="minorHAnsi" w:cstheme="minorHAnsi"/>
                <w:b/>
                <w:sz w:val="28"/>
                <w:szCs w:val="28"/>
              </w:rPr>
              <w:t xml:space="preserve">Fabrication </w:t>
            </w:r>
            <w:r w:rsidR="000A44CA">
              <w:rPr>
                <w:rFonts w:asciiTheme="minorHAnsi" w:hAnsiTheme="minorHAnsi" w:cstheme="minorHAnsi"/>
                <w:b/>
                <w:sz w:val="28"/>
                <w:szCs w:val="28"/>
              </w:rPr>
              <w:t xml:space="preserve">et pose </w:t>
            </w:r>
            <w:r>
              <w:rPr>
                <w:rFonts w:asciiTheme="minorHAnsi" w:hAnsiTheme="minorHAnsi" w:cstheme="minorHAnsi"/>
                <w:b/>
                <w:sz w:val="28"/>
                <w:szCs w:val="28"/>
              </w:rPr>
              <w:t>d’un</w:t>
            </w:r>
            <w:r w:rsidR="00DD6B30">
              <w:rPr>
                <w:rFonts w:asciiTheme="minorHAnsi" w:hAnsiTheme="minorHAnsi" w:cstheme="minorHAnsi"/>
                <w:b/>
                <w:sz w:val="28"/>
                <w:szCs w:val="28"/>
              </w:rPr>
              <w:t>e</w:t>
            </w:r>
            <w:r>
              <w:rPr>
                <w:rFonts w:asciiTheme="minorHAnsi" w:hAnsiTheme="minorHAnsi" w:cstheme="minorHAnsi"/>
                <w:b/>
                <w:sz w:val="28"/>
                <w:szCs w:val="28"/>
              </w:rPr>
              <w:t xml:space="preserve"> </w:t>
            </w:r>
            <w:r w:rsidR="00DD6B30">
              <w:rPr>
                <w:rFonts w:asciiTheme="minorHAnsi" w:hAnsiTheme="minorHAnsi" w:cstheme="minorHAnsi"/>
                <w:b/>
                <w:sz w:val="28"/>
                <w:szCs w:val="28"/>
              </w:rPr>
              <w:t>fenêtre</w:t>
            </w:r>
            <w:r>
              <w:rPr>
                <w:rFonts w:asciiTheme="minorHAnsi" w:hAnsiTheme="minorHAnsi" w:cstheme="minorHAnsi"/>
                <w:b/>
                <w:sz w:val="28"/>
                <w:szCs w:val="28"/>
              </w:rPr>
              <w:t xml:space="preserve"> à </w:t>
            </w:r>
            <w:r w:rsidR="00DD6B30">
              <w:rPr>
                <w:rFonts w:asciiTheme="minorHAnsi" w:hAnsiTheme="minorHAnsi" w:cstheme="minorHAnsi"/>
                <w:b/>
                <w:sz w:val="28"/>
                <w:szCs w:val="28"/>
              </w:rPr>
              <w:t xml:space="preserve">la française </w:t>
            </w:r>
            <w:r>
              <w:rPr>
                <w:rFonts w:asciiTheme="minorHAnsi" w:hAnsiTheme="minorHAnsi" w:cstheme="minorHAnsi"/>
                <w:b/>
                <w:sz w:val="28"/>
                <w:szCs w:val="28"/>
              </w:rPr>
              <w:t>deux vantaux</w:t>
            </w:r>
          </w:p>
          <w:p w:rsidR="000A44CA" w:rsidRDefault="00DD6B30" w:rsidP="00DD6B30">
            <w:pPr>
              <w:jc w:val="center"/>
              <w:rPr>
                <w:rFonts w:asciiTheme="minorHAnsi" w:hAnsiTheme="minorHAnsi" w:cstheme="minorHAnsi"/>
                <w:sz w:val="24"/>
                <w:szCs w:val="28"/>
              </w:rPr>
            </w:pPr>
            <w:r>
              <w:rPr>
                <w:noProof/>
              </w:rPr>
              <w:drawing>
                <wp:inline distT="0" distB="0" distL="0" distR="0">
                  <wp:extent cx="1981200" cy="1238250"/>
                  <wp:effectExtent l="19050" t="0" r="0" b="0"/>
                  <wp:docPr id="2" name="Image 1" descr="Résultat de recherche d'images pour &quot;pose fenetre 2 vant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se fenetre 2 vantaux&quot;"/>
                          <pic:cNvPicPr>
                            <a:picLocks noChangeAspect="1" noChangeArrowheads="1"/>
                          </pic:cNvPicPr>
                        </pic:nvPicPr>
                        <pic:blipFill>
                          <a:blip r:embed="rId20" cstate="print"/>
                          <a:srcRect/>
                          <a:stretch>
                            <a:fillRect/>
                          </a:stretch>
                        </pic:blipFill>
                        <pic:spPr bwMode="auto">
                          <a:xfrm>
                            <a:off x="0" y="0"/>
                            <a:ext cx="1981200" cy="1238250"/>
                          </a:xfrm>
                          <a:prstGeom prst="rect">
                            <a:avLst/>
                          </a:prstGeom>
                          <a:noFill/>
                          <a:ln w="9525">
                            <a:noFill/>
                            <a:miter lim="800000"/>
                            <a:headEnd/>
                            <a:tailEnd/>
                          </a:ln>
                        </pic:spPr>
                      </pic:pic>
                    </a:graphicData>
                  </a:graphic>
                </wp:inline>
              </w:drawing>
            </w:r>
          </w:p>
          <w:p w:rsidR="000A44CA" w:rsidRDefault="000A44CA" w:rsidP="008105CD">
            <w:pPr>
              <w:rPr>
                <w:rFonts w:asciiTheme="minorHAnsi" w:hAnsiTheme="minorHAnsi" w:cstheme="minorHAnsi"/>
                <w:sz w:val="24"/>
                <w:szCs w:val="28"/>
              </w:rPr>
            </w:pPr>
          </w:p>
          <w:p w:rsidR="00965A6C" w:rsidRDefault="00965A6C" w:rsidP="008105C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0A44CA" w:rsidRDefault="000A44CA"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tc>
        <w:tc>
          <w:tcPr>
            <w:tcW w:w="283" w:type="dxa"/>
            <w:tcBorders>
              <w:top w:val="nil"/>
              <w:bottom w:val="nil"/>
            </w:tcBorders>
          </w:tcPr>
          <w:p w:rsidR="00965A6C" w:rsidRPr="00FC60EA" w:rsidRDefault="00965A6C" w:rsidP="008105CD">
            <w:pPr>
              <w:jc w:val="center"/>
              <w:rPr>
                <w:rFonts w:asciiTheme="minorHAnsi" w:hAnsiTheme="minorHAnsi" w:cstheme="minorHAnsi"/>
                <w:b/>
                <w:sz w:val="18"/>
                <w:szCs w:val="28"/>
              </w:rPr>
            </w:pPr>
          </w:p>
        </w:tc>
        <w:tc>
          <w:tcPr>
            <w:tcW w:w="4674" w:type="dxa"/>
            <w:tcBorders>
              <w:bottom w:val="single" w:sz="4" w:space="0" w:color="auto"/>
            </w:tcBorders>
          </w:tcPr>
          <w:p w:rsidR="00965A6C" w:rsidRPr="008B3B32" w:rsidRDefault="00FC175B" w:rsidP="008105CD">
            <w:pPr>
              <w:jc w:val="center"/>
              <w:rPr>
                <w:rFonts w:asciiTheme="minorHAnsi" w:hAnsiTheme="minorHAnsi" w:cstheme="minorHAnsi"/>
                <w:b/>
                <w:sz w:val="28"/>
                <w:szCs w:val="28"/>
              </w:rPr>
            </w:pPr>
            <w:r>
              <w:rPr>
                <w:rFonts w:asciiTheme="minorHAnsi" w:hAnsiTheme="minorHAnsi" w:cstheme="minorHAnsi"/>
                <w:b/>
                <w:sz w:val="28"/>
                <w:szCs w:val="28"/>
              </w:rPr>
              <w:t>Pose d’un garde-corps</w:t>
            </w:r>
          </w:p>
          <w:p w:rsidR="00FC175B" w:rsidRDefault="00FC175B" w:rsidP="008105CD">
            <w:pPr>
              <w:rPr>
                <w:rFonts w:asciiTheme="minorHAnsi" w:hAnsiTheme="minorHAnsi" w:cstheme="minorHAnsi"/>
                <w:sz w:val="24"/>
                <w:szCs w:val="28"/>
              </w:rPr>
            </w:pPr>
          </w:p>
          <w:p w:rsidR="00FC175B" w:rsidRDefault="000A44CA" w:rsidP="008105CD">
            <w:pPr>
              <w:rPr>
                <w:rFonts w:asciiTheme="minorHAnsi" w:hAnsiTheme="minorHAnsi" w:cstheme="minorHAnsi"/>
                <w:sz w:val="24"/>
                <w:szCs w:val="28"/>
              </w:rPr>
            </w:pPr>
            <w:r>
              <w:rPr>
                <w:rFonts w:ascii="Arial" w:hAnsi="Arial" w:cs="Arial"/>
                <w:noProof/>
                <w:color w:val="0000FF"/>
                <w:sz w:val="27"/>
                <w:szCs w:val="27"/>
              </w:rPr>
              <w:drawing>
                <wp:anchor distT="0" distB="0" distL="114300" distR="114300" simplePos="0" relativeHeight="251766784" behindDoc="1" locked="0" layoutInCell="1" allowOverlap="1">
                  <wp:simplePos x="0" y="0"/>
                  <wp:positionH relativeFrom="column">
                    <wp:posOffset>662940</wp:posOffset>
                  </wp:positionH>
                  <wp:positionV relativeFrom="paragraph">
                    <wp:posOffset>93980</wp:posOffset>
                  </wp:positionV>
                  <wp:extent cx="1511300" cy="1132205"/>
                  <wp:effectExtent l="19050" t="19050" r="12700" b="10795"/>
                  <wp:wrapTight wrapText="bothSides">
                    <wp:wrapPolygon edited="0">
                      <wp:start x="-272" y="-363"/>
                      <wp:lineTo x="-272" y="21443"/>
                      <wp:lineTo x="21509" y="21443"/>
                      <wp:lineTo x="21509" y="-363"/>
                      <wp:lineTo x="-272" y="-363"/>
                    </wp:wrapPolygon>
                  </wp:wrapTight>
                  <wp:docPr id="11" name="Image 11" descr="Résultat de recherche d'images pour &quot;garde corps acier&quo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garde corps acier&quo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0" cy="1132205"/>
                          </a:xfrm>
                          <a:prstGeom prst="rect">
                            <a:avLst/>
                          </a:prstGeom>
                          <a:noFill/>
                          <a:ln>
                            <a:solidFill>
                              <a:schemeClr val="accent1"/>
                            </a:solidFill>
                          </a:ln>
                        </pic:spPr>
                      </pic:pic>
                    </a:graphicData>
                  </a:graphic>
                </wp:anchor>
              </w:drawing>
            </w: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FC175B" w:rsidRDefault="00FC175B" w:rsidP="008105CD">
            <w:pPr>
              <w:rPr>
                <w:rFonts w:asciiTheme="minorHAnsi" w:hAnsiTheme="minorHAnsi" w:cstheme="minorHAnsi"/>
                <w:sz w:val="24"/>
                <w:szCs w:val="28"/>
              </w:rPr>
            </w:pPr>
          </w:p>
          <w:p w:rsidR="00965A6C" w:rsidRDefault="00965A6C" w:rsidP="008105CD">
            <w:pPr>
              <w:rPr>
                <w:rFonts w:asciiTheme="minorHAnsi" w:hAnsiTheme="minorHAnsi" w:cstheme="minorHAnsi"/>
                <w:b/>
                <w:sz w:val="28"/>
                <w:szCs w:val="28"/>
              </w:rPr>
            </w:pPr>
            <w:r>
              <w:rPr>
                <w:rFonts w:asciiTheme="minorHAnsi" w:hAnsiTheme="minorHAnsi" w:cstheme="minorHAnsi"/>
                <w:sz w:val="24"/>
                <w:szCs w:val="28"/>
              </w:rPr>
              <w:t>J’ai…</w:t>
            </w:r>
          </w:p>
        </w:tc>
      </w:tr>
    </w:tbl>
    <w:p w:rsidR="00965A6C" w:rsidRDefault="00965A6C" w:rsidP="00965A6C"/>
    <w:p w:rsidR="00965A6C" w:rsidRDefault="00965A6C" w:rsidP="00965A6C"/>
    <w:p w:rsidR="00965A6C" w:rsidRDefault="00965A6C" w:rsidP="00965A6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965A6C" w:rsidTr="008105CD">
        <w:tc>
          <w:tcPr>
            <w:tcW w:w="5103" w:type="dxa"/>
          </w:tcPr>
          <w:p w:rsidR="00965A6C" w:rsidRDefault="00965A6C" w:rsidP="008105C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rsidR="00965A6C" w:rsidRDefault="00965A6C" w:rsidP="008105CD">
            <w:pPr>
              <w:rPr>
                <w:rFonts w:asciiTheme="minorHAnsi" w:hAnsiTheme="minorHAnsi" w:cstheme="minorHAnsi"/>
                <w:b/>
                <w:sz w:val="28"/>
                <w:szCs w:val="28"/>
              </w:rPr>
            </w:pPr>
          </w:p>
          <w:p w:rsidR="00965A6C" w:rsidRDefault="006A7F9E" w:rsidP="008105CD">
            <w:pP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1409700" cy="1409700"/>
                  <wp:effectExtent l="1905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965A6C" w:rsidRDefault="00965A6C" w:rsidP="008105CD">
            <w:pPr>
              <w:rPr>
                <w:rFonts w:asciiTheme="minorHAnsi" w:hAnsiTheme="minorHAnsi" w:cstheme="minorHAnsi"/>
                <w:b/>
                <w:sz w:val="28"/>
                <w:szCs w:val="28"/>
              </w:rPr>
            </w:pPr>
          </w:p>
          <w:p w:rsidR="00965A6C" w:rsidRPr="008B3B32" w:rsidRDefault="00965A6C" w:rsidP="008105C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0A44CA" w:rsidRDefault="000A44CA"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tc>
        <w:tc>
          <w:tcPr>
            <w:tcW w:w="284" w:type="dxa"/>
            <w:tcBorders>
              <w:top w:val="nil"/>
              <w:bottom w:val="nil"/>
            </w:tcBorders>
          </w:tcPr>
          <w:p w:rsidR="00965A6C" w:rsidRDefault="00965A6C" w:rsidP="008105CD">
            <w:pPr>
              <w:rPr>
                <w:rFonts w:asciiTheme="minorHAnsi" w:hAnsiTheme="minorHAnsi" w:cstheme="minorHAnsi"/>
                <w:b/>
                <w:sz w:val="28"/>
                <w:szCs w:val="28"/>
              </w:rPr>
            </w:pPr>
          </w:p>
        </w:tc>
        <w:tc>
          <w:tcPr>
            <w:tcW w:w="4532" w:type="dxa"/>
          </w:tcPr>
          <w:p w:rsidR="00965A6C" w:rsidRDefault="00965A6C" w:rsidP="008105CD">
            <w:pPr>
              <w:rPr>
                <w:rFonts w:asciiTheme="minorHAnsi" w:hAnsiTheme="minorHAnsi" w:cstheme="minorHAnsi"/>
                <w:b/>
                <w:sz w:val="28"/>
                <w:szCs w:val="28"/>
              </w:rPr>
            </w:pPr>
            <w:r>
              <w:rPr>
                <w:rFonts w:asciiTheme="minorHAnsi" w:hAnsiTheme="minorHAnsi" w:cstheme="minorHAnsi"/>
                <w:b/>
                <w:sz w:val="28"/>
                <w:szCs w:val="28"/>
              </w:rPr>
              <w:t>Projet…</w:t>
            </w: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965A6C" w:rsidRDefault="00965A6C" w:rsidP="008105CD">
            <w:pPr>
              <w:rPr>
                <w:rFonts w:asciiTheme="minorHAnsi" w:hAnsiTheme="minorHAnsi" w:cstheme="minorHAnsi"/>
                <w:b/>
                <w:sz w:val="28"/>
                <w:szCs w:val="28"/>
              </w:rPr>
            </w:pPr>
          </w:p>
          <w:p w:rsidR="00FC175B" w:rsidRDefault="00FC175B" w:rsidP="008105CD">
            <w:pPr>
              <w:rPr>
                <w:rFonts w:asciiTheme="minorHAnsi" w:hAnsiTheme="minorHAnsi" w:cstheme="minorHAnsi"/>
                <w:b/>
                <w:sz w:val="28"/>
                <w:szCs w:val="28"/>
              </w:rPr>
            </w:pPr>
          </w:p>
          <w:p w:rsidR="00965A6C" w:rsidRPr="008B3B32" w:rsidRDefault="00965A6C" w:rsidP="008105C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rsidR="00965A6C" w:rsidRDefault="00965A6C" w:rsidP="00FC175B">
      <w:pPr>
        <w:spacing w:before="120"/>
        <w:rPr>
          <w:rFonts w:asciiTheme="minorHAnsi" w:hAnsiTheme="minorHAnsi" w:cstheme="minorHAnsi"/>
          <w:b/>
          <w:color w:val="1F4E79" w:themeColor="accent5" w:themeShade="80"/>
          <w:sz w:val="52"/>
          <w:szCs w:val="28"/>
        </w:rPr>
      </w:pPr>
      <w:r>
        <w:rPr>
          <w:rFonts w:asciiTheme="minorHAnsi" w:hAnsiTheme="minorHAnsi" w:cstheme="minorHAnsi"/>
          <w:sz w:val="24"/>
          <w:szCs w:val="28"/>
        </w:rPr>
        <w:tab/>
      </w:r>
      <w:r>
        <w:rPr>
          <w:rFonts w:asciiTheme="minorHAnsi" w:hAnsiTheme="minorHAnsi" w:cstheme="minorHAnsi"/>
          <w:sz w:val="24"/>
          <w:szCs w:val="28"/>
        </w:rPr>
        <w:tab/>
      </w:r>
      <w:bookmarkStart w:id="15" w:name="_Hlk499006951"/>
      <w:bookmarkEnd w:id="15"/>
    </w:p>
    <w:sectPr w:rsidR="00965A6C" w:rsidSect="006B2EEE">
      <w:footerReference w:type="default" r:id="rId24"/>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FC" w:rsidRDefault="00832CFC">
      <w:r>
        <w:separator/>
      </w:r>
    </w:p>
  </w:endnote>
  <w:endnote w:type="continuationSeparator" w:id="0">
    <w:p w:rsidR="00832CFC" w:rsidRDefault="0083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43" w:rsidRPr="006D4612" w:rsidRDefault="00EE18DE" w:rsidP="00F66765">
    <w:pPr>
      <w:pStyle w:val="Pieddepage"/>
      <w:spacing w:before="40"/>
      <w:rPr>
        <w:rFonts w:ascii="Calibri" w:hAnsi="Calibri" w:cs="Calibri"/>
        <w:i/>
      </w:rPr>
    </w:pPr>
    <w:r>
      <w:rPr>
        <w:rFonts w:ascii="Calibri" w:hAnsi="Calibri" w:cs="Calibri"/>
        <w:i/>
        <w:noProof/>
        <w:sz w:val="24"/>
      </w:rPr>
      <mc:AlternateContent>
        <mc:Choice Requires="wps">
          <w:drawing>
            <wp:anchor distT="4294967295" distB="4294967295" distL="114300" distR="114300" simplePos="0" relativeHeight="251659264" behindDoc="0" locked="0" layoutInCell="1" allowOverlap="1">
              <wp:simplePos x="0" y="0"/>
              <wp:positionH relativeFrom="column">
                <wp:posOffset>-21590</wp:posOffset>
              </wp:positionH>
              <wp:positionV relativeFrom="paragraph">
                <wp:posOffset>-12701</wp:posOffset>
              </wp:positionV>
              <wp:extent cx="6381750" cy="0"/>
              <wp:effectExtent l="0" t="0" r="0" b="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51D387" id="Connecteur droit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" strokecolor="#1f4d78 [1608]" strokeweight="1pt">
              <v:stroke joinstyle="miter"/>
              <o:lock v:ext="edit" shapetype="f"/>
            </v:line>
          </w:pict>
        </mc:Fallback>
      </mc:AlternateContent>
    </w:r>
    <w:r w:rsidR="00C14043">
      <w:rPr>
        <w:rFonts w:ascii="Calibri" w:hAnsi="Calibri" w:cs="Calibri"/>
        <w:i/>
        <w:sz w:val="24"/>
      </w:rPr>
      <w:t xml:space="preserve">Portefeuille </w:t>
    </w:r>
    <w:r w:rsidR="00C14043" w:rsidRPr="006D4612">
      <w:rPr>
        <w:rFonts w:ascii="Calibri" w:hAnsi="Calibri" w:cs="Calibri"/>
        <w:i/>
        <w:sz w:val="24"/>
      </w:rPr>
      <w:t>de compétences</w:t>
    </w:r>
    <w:r w:rsidR="00C14043">
      <w:rPr>
        <w:rFonts w:ascii="Calibri" w:hAnsi="Calibri" w:cs="Calibri"/>
        <w:i/>
        <w:sz w:val="24"/>
      </w:rPr>
      <w:tab/>
    </w:r>
    <w:r w:rsidR="00C14043">
      <w:rPr>
        <w:rFonts w:ascii="Calibri" w:hAnsi="Calibri" w:cs="Calibri"/>
        <w:i/>
        <w:sz w:val="24"/>
      </w:rPr>
      <w:tab/>
    </w:r>
    <w:r w:rsidR="00C14043" w:rsidRPr="00B77033">
      <w:rPr>
        <w:rFonts w:ascii="Calibri" w:hAnsi="Calibri" w:cs="Calibri"/>
        <w:sz w:val="24"/>
      </w:rPr>
      <w:t xml:space="preserve">- </w:t>
    </w:r>
    <w:r w:rsidR="00C14043" w:rsidRPr="00B77033">
      <w:rPr>
        <w:rFonts w:ascii="Calibri" w:hAnsi="Calibri" w:cs="Calibri"/>
        <w:sz w:val="24"/>
      </w:rPr>
      <w:fldChar w:fldCharType="begin"/>
    </w:r>
    <w:r w:rsidR="00C14043" w:rsidRPr="00B77033">
      <w:rPr>
        <w:rFonts w:ascii="Calibri" w:hAnsi="Calibri" w:cs="Calibri"/>
        <w:sz w:val="24"/>
      </w:rPr>
      <w:instrText>PAGE   \* MERGEFORMAT</w:instrText>
    </w:r>
    <w:r w:rsidR="00C14043" w:rsidRPr="00B77033">
      <w:rPr>
        <w:rFonts w:ascii="Calibri" w:hAnsi="Calibri" w:cs="Calibri"/>
        <w:sz w:val="24"/>
      </w:rPr>
      <w:fldChar w:fldCharType="separate"/>
    </w:r>
    <w:r w:rsidR="00DC08F8">
      <w:rPr>
        <w:rFonts w:ascii="Calibri" w:hAnsi="Calibri" w:cs="Calibri"/>
        <w:noProof/>
        <w:sz w:val="24"/>
      </w:rPr>
      <w:t>11</w:t>
    </w:r>
    <w:r w:rsidR="00C14043" w:rsidRPr="00B77033">
      <w:rPr>
        <w:rFonts w:ascii="Calibri" w:hAnsi="Calibri" w:cs="Calibri"/>
        <w:sz w:val="24"/>
      </w:rPr>
      <w:fldChar w:fldCharType="end"/>
    </w:r>
    <w:r w:rsidR="00C14043" w:rsidRPr="00B77033">
      <w:rPr>
        <w:rFonts w:ascii="Calibri" w:hAnsi="Calibri" w:cs="Calibri"/>
        <w:sz w:val="24"/>
      </w:rPr>
      <w:t xml:space="preserve"> -</w:t>
    </w:r>
  </w:p>
  <w:p w:rsidR="00C14043" w:rsidRDefault="00C14043"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FC" w:rsidRDefault="00832CFC">
      <w:r>
        <w:separator/>
      </w:r>
    </w:p>
  </w:footnote>
  <w:footnote w:type="continuationSeparator" w:id="0">
    <w:p w:rsidR="00832CFC" w:rsidRDefault="0083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52B74"/>
    <w:multiLevelType w:val="hybridMultilevel"/>
    <w:tmpl w:val="7CA08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0317E"/>
    <w:multiLevelType w:val="hybridMultilevel"/>
    <w:tmpl w:val="82F0B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3A0C9D"/>
    <w:multiLevelType w:val="hybridMultilevel"/>
    <w:tmpl w:val="9B78B4C4"/>
    <w:lvl w:ilvl="0" w:tplc="28AEF9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3"/>
  </w:num>
  <w:num w:numId="12">
    <w:abstractNumId w:val="7"/>
  </w:num>
  <w:num w:numId="13">
    <w:abstractNumId w:val="12"/>
  </w:num>
  <w:num w:numId="14">
    <w:abstractNumId w:val="9"/>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57BAB"/>
    <w:rsid w:val="0006255C"/>
    <w:rsid w:val="00063F63"/>
    <w:rsid w:val="00065B22"/>
    <w:rsid w:val="0007078D"/>
    <w:rsid w:val="000776C5"/>
    <w:rsid w:val="00095C5E"/>
    <w:rsid w:val="00096B9A"/>
    <w:rsid w:val="000A1906"/>
    <w:rsid w:val="000A44CA"/>
    <w:rsid w:val="000E73EB"/>
    <w:rsid w:val="000F309F"/>
    <w:rsid w:val="000F3667"/>
    <w:rsid w:val="00116BE1"/>
    <w:rsid w:val="0012148F"/>
    <w:rsid w:val="00122EB4"/>
    <w:rsid w:val="00123A05"/>
    <w:rsid w:val="00123FE7"/>
    <w:rsid w:val="0012697C"/>
    <w:rsid w:val="00133152"/>
    <w:rsid w:val="00142794"/>
    <w:rsid w:val="001462CB"/>
    <w:rsid w:val="00160393"/>
    <w:rsid w:val="0017114F"/>
    <w:rsid w:val="001841D6"/>
    <w:rsid w:val="0019453F"/>
    <w:rsid w:val="001A0571"/>
    <w:rsid w:val="001B6AD2"/>
    <w:rsid w:val="001C0989"/>
    <w:rsid w:val="001C503D"/>
    <w:rsid w:val="001F6692"/>
    <w:rsid w:val="00201652"/>
    <w:rsid w:val="00215C1F"/>
    <w:rsid w:val="00231550"/>
    <w:rsid w:val="00233E20"/>
    <w:rsid w:val="0023655C"/>
    <w:rsid w:val="00247225"/>
    <w:rsid w:val="00270EB3"/>
    <w:rsid w:val="002A564B"/>
    <w:rsid w:val="002B0231"/>
    <w:rsid w:val="002C19A8"/>
    <w:rsid w:val="002C25E2"/>
    <w:rsid w:val="002C7342"/>
    <w:rsid w:val="002D68A6"/>
    <w:rsid w:val="002D75F7"/>
    <w:rsid w:val="002E3381"/>
    <w:rsid w:val="002F1039"/>
    <w:rsid w:val="002F13CF"/>
    <w:rsid w:val="00317FF7"/>
    <w:rsid w:val="003277F1"/>
    <w:rsid w:val="0033059D"/>
    <w:rsid w:val="00333903"/>
    <w:rsid w:val="00334673"/>
    <w:rsid w:val="0033508C"/>
    <w:rsid w:val="003378D4"/>
    <w:rsid w:val="003501BC"/>
    <w:rsid w:val="00352630"/>
    <w:rsid w:val="0035380C"/>
    <w:rsid w:val="003633AF"/>
    <w:rsid w:val="00371F4D"/>
    <w:rsid w:val="00384737"/>
    <w:rsid w:val="00385477"/>
    <w:rsid w:val="00386942"/>
    <w:rsid w:val="00386962"/>
    <w:rsid w:val="003870FC"/>
    <w:rsid w:val="003A32A6"/>
    <w:rsid w:val="003A461F"/>
    <w:rsid w:val="003A479C"/>
    <w:rsid w:val="003E19CC"/>
    <w:rsid w:val="003E46B0"/>
    <w:rsid w:val="003F642E"/>
    <w:rsid w:val="003F729C"/>
    <w:rsid w:val="004033A3"/>
    <w:rsid w:val="00420587"/>
    <w:rsid w:val="004207DD"/>
    <w:rsid w:val="004244EC"/>
    <w:rsid w:val="00431B09"/>
    <w:rsid w:val="00471489"/>
    <w:rsid w:val="00472A77"/>
    <w:rsid w:val="00492418"/>
    <w:rsid w:val="004A053E"/>
    <w:rsid w:val="004A2EC3"/>
    <w:rsid w:val="004A4410"/>
    <w:rsid w:val="004A51E1"/>
    <w:rsid w:val="004B55EF"/>
    <w:rsid w:val="004C25D1"/>
    <w:rsid w:val="004C6279"/>
    <w:rsid w:val="004D3556"/>
    <w:rsid w:val="00505306"/>
    <w:rsid w:val="00521481"/>
    <w:rsid w:val="005223D5"/>
    <w:rsid w:val="005432B5"/>
    <w:rsid w:val="00555B5C"/>
    <w:rsid w:val="005577FE"/>
    <w:rsid w:val="005609E3"/>
    <w:rsid w:val="005711A2"/>
    <w:rsid w:val="00583239"/>
    <w:rsid w:val="00585358"/>
    <w:rsid w:val="00587EAA"/>
    <w:rsid w:val="00591ECC"/>
    <w:rsid w:val="00594A3A"/>
    <w:rsid w:val="0059577A"/>
    <w:rsid w:val="005A499C"/>
    <w:rsid w:val="005A5F34"/>
    <w:rsid w:val="005B184D"/>
    <w:rsid w:val="005C06D3"/>
    <w:rsid w:val="005C752E"/>
    <w:rsid w:val="005E7A36"/>
    <w:rsid w:val="005F75E8"/>
    <w:rsid w:val="0061408F"/>
    <w:rsid w:val="00620182"/>
    <w:rsid w:val="00621F1F"/>
    <w:rsid w:val="00635A36"/>
    <w:rsid w:val="006413D8"/>
    <w:rsid w:val="00644287"/>
    <w:rsid w:val="0064714D"/>
    <w:rsid w:val="006667DE"/>
    <w:rsid w:val="006725CA"/>
    <w:rsid w:val="00683DD4"/>
    <w:rsid w:val="00695271"/>
    <w:rsid w:val="006A0891"/>
    <w:rsid w:val="006A4D83"/>
    <w:rsid w:val="006A7F9E"/>
    <w:rsid w:val="006B2EEE"/>
    <w:rsid w:val="006B7A2F"/>
    <w:rsid w:val="006D4612"/>
    <w:rsid w:val="006F5AAB"/>
    <w:rsid w:val="00737D75"/>
    <w:rsid w:val="007479B2"/>
    <w:rsid w:val="00760945"/>
    <w:rsid w:val="00764269"/>
    <w:rsid w:val="00781376"/>
    <w:rsid w:val="00786453"/>
    <w:rsid w:val="00797154"/>
    <w:rsid w:val="007B16A7"/>
    <w:rsid w:val="007B3220"/>
    <w:rsid w:val="007B7B1F"/>
    <w:rsid w:val="007C53F2"/>
    <w:rsid w:val="007E1E9C"/>
    <w:rsid w:val="007E49C5"/>
    <w:rsid w:val="007F0827"/>
    <w:rsid w:val="007F1F48"/>
    <w:rsid w:val="007F4E3D"/>
    <w:rsid w:val="00800313"/>
    <w:rsid w:val="00802316"/>
    <w:rsid w:val="00802BF0"/>
    <w:rsid w:val="00803E25"/>
    <w:rsid w:val="008061DC"/>
    <w:rsid w:val="008105CD"/>
    <w:rsid w:val="00832CFC"/>
    <w:rsid w:val="00840508"/>
    <w:rsid w:val="008526F1"/>
    <w:rsid w:val="00852E3E"/>
    <w:rsid w:val="00860740"/>
    <w:rsid w:val="00862267"/>
    <w:rsid w:val="00865BE5"/>
    <w:rsid w:val="0088767F"/>
    <w:rsid w:val="00890C9E"/>
    <w:rsid w:val="008A4094"/>
    <w:rsid w:val="008B3B32"/>
    <w:rsid w:val="008B3EDB"/>
    <w:rsid w:val="008C0C8E"/>
    <w:rsid w:val="008D2AE5"/>
    <w:rsid w:val="008E211D"/>
    <w:rsid w:val="008F4732"/>
    <w:rsid w:val="008F4BE6"/>
    <w:rsid w:val="00903FB8"/>
    <w:rsid w:val="00904FCB"/>
    <w:rsid w:val="00915360"/>
    <w:rsid w:val="00920984"/>
    <w:rsid w:val="00926932"/>
    <w:rsid w:val="00962CD8"/>
    <w:rsid w:val="00965A6C"/>
    <w:rsid w:val="00970146"/>
    <w:rsid w:val="009755FB"/>
    <w:rsid w:val="00981F75"/>
    <w:rsid w:val="009A19CA"/>
    <w:rsid w:val="009A4E7F"/>
    <w:rsid w:val="009C5456"/>
    <w:rsid w:val="009D6406"/>
    <w:rsid w:val="009E4900"/>
    <w:rsid w:val="00A13AD0"/>
    <w:rsid w:val="00A15EAD"/>
    <w:rsid w:val="00A3403D"/>
    <w:rsid w:val="00A5182D"/>
    <w:rsid w:val="00A60041"/>
    <w:rsid w:val="00A60AFF"/>
    <w:rsid w:val="00A67647"/>
    <w:rsid w:val="00A8232C"/>
    <w:rsid w:val="00A93B6C"/>
    <w:rsid w:val="00AA2971"/>
    <w:rsid w:val="00AC0ED3"/>
    <w:rsid w:val="00AC14E0"/>
    <w:rsid w:val="00AD62F7"/>
    <w:rsid w:val="00AE42CB"/>
    <w:rsid w:val="00AE6753"/>
    <w:rsid w:val="00AF0B18"/>
    <w:rsid w:val="00B04714"/>
    <w:rsid w:val="00B2289E"/>
    <w:rsid w:val="00B448A2"/>
    <w:rsid w:val="00B5740A"/>
    <w:rsid w:val="00B645FC"/>
    <w:rsid w:val="00B75C8A"/>
    <w:rsid w:val="00B77033"/>
    <w:rsid w:val="00BA26C8"/>
    <w:rsid w:val="00BA7AC8"/>
    <w:rsid w:val="00BB00FD"/>
    <w:rsid w:val="00BB34F6"/>
    <w:rsid w:val="00BC79CB"/>
    <w:rsid w:val="00BD7A1E"/>
    <w:rsid w:val="00BE2093"/>
    <w:rsid w:val="00BF597B"/>
    <w:rsid w:val="00C1004D"/>
    <w:rsid w:val="00C12501"/>
    <w:rsid w:val="00C14043"/>
    <w:rsid w:val="00C16AC9"/>
    <w:rsid w:val="00C23D36"/>
    <w:rsid w:val="00C24A8E"/>
    <w:rsid w:val="00C3046F"/>
    <w:rsid w:val="00C326BA"/>
    <w:rsid w:val="00C403D4"/>
    <w:rsid w:val="00C42BBA"/>
    <w:rsid w:val="00C569B3"/>
    <w:rsid w:val="00C6163F"/>
    <w:rsid w:val="00C72889"/>
    <w:rsid w:val="00C83261"/>
    <w:rsid w:val="00C97313"/>
    <w:rsid w:val="00CA52E2"/>
    <w:rsid w:val="00CC5270"/>
    <w:rsid w:val="00CD126F"/>
    <w:rsid w:val="00CD2257"/>
    <w:rsid w:val="00CD286B"/>
    <w:rsid w:val="00CE7728"/>
    <w:rsid w:val="00CF39AD"/>
    <w:rsid w:val="00D159EA"/>
    <w:rsid w:val="00D16ACF"/>
    <w:rsid w:val="00D209AF"/>
    <w:rsid w:val="00D26816"/>
    <w:rsid w:val="00D315B1"/>
    <w:rsid w:val="00D3201C"/>
    <w:rsid w:val="00D45297"/>
    <w:rsid w:val="00D5126E"/>
    <w:rsid w:val="00D56233"/>
    <w:rsid w:val="00D633D9"/>
    <w:rsid w:val="00D671C9"/>
    <w:rsid w:val="00D7096D"/>
    <w:rsid w:val="00D740A7"/>
    <w:rsid w:val="00D74111"/>
    <w:rsid w:val="00D7614D"/>
    <w:rsid w:val="00D76777"/>
    <w:rsid w:val="00D855DD"/>
    <w:rsid w:val="00D96F0A"/>
    <w:rsid w:val="00DA14FE"/>
    <w:rsid w:val="00DA50F5"/>
    <w:rsid w:val="00DB1222"/>
    <w:rsid w:val="00DB42BD"/>
    <w:rsid w:val="00DC08F8"/>
    <w:rsid w:val="00DD2385"/>
    <w:rsid w:val="00DD28BF"/>
    <w:rsid w:val="00DD2BE0"/>
    <w:rsid w:val="00DD5B4C"/>
    <w:rsid w:val="00DD6B30"/>
    <w:rsid w:val="00DF68BB"/>
    <w:rsid w:val="00E040E0"/>
    <w:rsid w:val="00E150FC"/>
    <w:rsid w:val="00E17195"/>
    <w:rsid w:val="00E343C4"/>
    <w:rsid w:val="00E52744"/>
    <w:rsid w:val="00E54CE1"/>
    <w:rsid w:val="00E77D10"/>
    <w:rsid w:val="00E84211"/>
    <w:rsid w:val="00E86270"/>
    <w:rsid w:val="00E900AE"/>
    <w:rsid w:val="00E9415B"/>
    <w:rsid w:val="00EA05FF"/>
    <w:rsid w:val="00EA0A5E"/>
    <w:rsid w:val="00EB0D77"/>
    <w:rsid w:val="00EB2954"/>
    <w:rsid w:val="00EB2C9C"/>
    <w:rsid w:val="00EB3514"/>
    <w:rsid w:val="00EB4B09"/>
    <w:rsid w:val="00ED77A5"/>
    <w:rsid w:val="00EE18DE"/>
    <w:rsid w:val="00EF087C"/>
    <w:rsid w:val="00EF1C70"/>
    <w:rsid w:val="00EF2D31"/>
    <w:rsid w:val="00EF7428"/>
    <w:rsid w:val="00F261E4"/>
    <w:rsid w:val="00F43502"/>
    <w:rsid w:val="00F54AD0"/>
    <w:rsid w:val="00F56262"/>
    <w:rsid w:val="00F57E82"/>
    <w:rsid w:val="00F66765"/>
    <w:rsid w:val="00F7156E"/>
    <w:rsid w:val="00F82B91"/>
    <w:rsid w:val="00F84C4F"/>
    <w:rsid w:val="00F853DB"/>
    <w:rsid w:val="00F91147"/>
    <w:rsid w:val="00FB3C20"/>
    <w:rsid w:val="00FB630B"/>
    <w:rsid w:val="00FB6895"/>
    <w:rsid w:val="00FC09CC"/>
    <w:rsid w:val="00FC175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5:docId w15:val="{DC977021-00BE-4951-BCF7-B6045ED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9">
          <w:marLeft w:val="0"/>
          <w:marRight w:val="0"/>
          <w:marTop w:val="0"/>
          <w:marBottom w:val="0"/>
          <w:divBdr>
            <w:top w:val="none" w:sz="0" w:space="0" w:color="auto"/>
            <w:left w:val="none" w:sz="0" w:space="0" w:color="auto"/>
            <w:bottom w:val="none" w:sz="0" w:space="0" w:color="auto"/>
            <w:right w:val="none" w:sz="0" w:space="0" w:color="auto"/>
          </w:divBdr>
        </w:div>
      </w:divsChild>
    </w:div>
    <w:div w:id="5988329">
      <w:bodyDiv w:val="1"/>
      <w:marLeft w:val="0"/>
      <w:marRight w:val="0"/>
      <w:marTop w:val="0"/>
      <w:marBottom w:val="0"/>
      <w:divBdr>
        <w:top w:val="none" w:sz="0" w:space="0" w:color="auto"/>
        <w:left w:val="none" w:sz="0" w:space="0" w:color="auto"/>
        <w:bottom w:val="none" w:sz="0" w:space="0" w:color="auto"/>
        <w:right w:val="none" w:sz="0" w:space="0" w:color="auto"/>
      </w:divBdr>
      <w:divsChild>
        <w:div w:id="290206633">
          <w:marLeft w:val="0"/>
          <w:marRight w:val="0"/>
          <w:marTop w:val="0"/>
          <w:marBottom w:val="0"/>
          <w:divBdr>
            <w:top w:val="none" w:sz="0" w:space="0" w:color="auto"/>
            <w:left w:val="none" w:sz="0" w:space="0" w:color="auto"/>
            <w:bottom w:val="none" w:sz="0" w:space="0" w:color="auto"/>
            <w:right w:val="none" w:sz="0" w:space="0" w:color="auto"/>
          </w:divBdr>
        </w:div>
        <w:div w:id="1817409905">
          <w:marLeft w:val="0"/>
          <w:marRight w:val="0"/>
          <w:marTop w:val="0"/>
          <w:marBottom w:val="0"/>
          <w:divBdr>
            <w:top w:val="none" w:sz="0" w:space="0" w:color="auto"/>
            <w:left w:val="none" w:sz="0" w:space="0" w:color="auto"/>
            <w:bottom w:val="none" w:sz="0" w:space="0" w:color="auto"/>
            <w:right w:val="none" w:sz="0" w:space="0" w:color="auto"/>
          </w:divBdr>
        </w:div>
        <w:div w:id="500781635">
          <w:marLeft w:val="0"/>
          <w:marRight w:val="0"/>
          <w:marTop w:val="0"/>
          <w:marBottom w:val="0"/>
          <w:divBdr>
            <w:top w:val="none" w:sz="0" w:space="0" w:color="auto"/>
            <w:left w:val="none" w:sz="0" w:space="0" w:color="auto"/>
            <w:bottom w:val="none" w:sz="0" w:space="0" w:color="auto"/>
            <w:right w:val="none" w:sz="0" w:space="0" w:color="auto"/>
          </w:divBdr>
        </w:div>
      </w:divsChild>
    </w:div>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39673042">
      <w:bodyDiv w:val="1"/>
      <w:marLeft w:val="0"/>
      <w:marRight w:val="0"/>
      <w:marTop w:val="0"/>
      <w:marBottom w:val="0"/>
      <w:divBdr>
        <w:top w:val="none" w:sz="0" w:space="0" w:color="auto"/>
        <w:left w:val="none" w:sz="0" w:space="0" w:color="auto"/>
        <w:bottom w:val="none" w:sz="0" w:space="0" w:color="auto"/>
        <w:right w:val="none" w:sz="0" w:space="0" w:color="auto"/>
      </w:divBdr>
      <w:divsChild>
        <w:div w:id="548960332">
          <w:marLeft w:val="0"/>
          <w:marRight w:val="0"/>
          <w:marTop w:val="0"/>
          <w:marBottom w:val="0"/>
          <w:divBdr>
            <w:top w:val="none" w:sz="0" w:space="0" w:color="auto"/>
            <w:left w:val="none" w:sz="0" w:space="0" w:color="auto"/>
            <w:bottom w:val="none" w:sz="0" w:space="0" w:color="auto"/>
            <w:right w:val="none" w:sz="0" w:space="0" w:color="auto"/>
          </w:divBdr>
        </w:div>
        <w:div w:id="452671542">
          <w:marLeft w:val="0"/>
          <w:marRight w:val="0"/>
          <w:marTop w:val="0"/>
          <w:marBottom w:val="0"/>
          <w:divBdr>
            <w:top w:val="none" w:sz="0" w:space="0" w:color="auto"/>
            <w:left w:val="none" w:sz="0" w:space="0" w:color="auto"/>
            <w:bottom w:val="none" w:sz="0" w:space="0" w:color="auto"/>
            <w:right w:val="none" w:sz="0" w:space="0" w:color="auto"/>
          </w:divBdr>
        </w:div>
      </w:divsChild>
    </w:div>
    <w:div w:id="68500589">
      <w:bodyDiv w:val="1"/>
      <w:marLeft w:val="0"/>
      <w:marRight w:val="0"/>
      <w:marTop w:val="0"/>
      <w:marBottom w:val="0"/>
      <w:divBdr>
        <w:top w:val="none" w:sz="0" w:space="0" w:color="auto"/>
        <w:left w:val="none" w:sz="0" w:space="0" w:color="auto"/>
        <w:bottom w:val="none" w:sz="0" w:space="0" w:color="auto"/>
        <w:right w:val="none" w:sz="0" w:space="0" w:color="auto"/>
      </w:divBdr>
      <w:divsChild>
        <w:div w:id="1202742008">
          <w:marLeft w:val="0"/>
          <w:marRight w:val="0"/>
          <w:marTop w:val="0"/>
          <w:marBottom w:val="0"/>
          <w:divBdr>
            <w:top w:val="none" w:sz="0" w:space="0" w:color="auto"/>
            <w:left w:val="none" w:sz="0" w:space="0" w:color="auto"/>
            <w:bottom w:val="none" w:sz="0" w:space="0" w:color="auto"/>
            <w:right w:val="none" w:sz="0" w:space="0" w:color="auto"/>
          </w:divBdr>
        </w:div>
        <w:div w:id="2084376343">
          <w:marLeft w:val="0"/>
          <w:marRight w:val="0"/>
          <w:marTop w:val="0"/>
          <w:marBottom w:val="0"/>
          <w:divBdr>
            <w:top w:val="none" w:sz="0" w:space="0" w:color="auto"/>
            <w:left w:val="none" w:sz="0" w:space="0" w:color="auto"/>
            <w:bottom w:val="none" w:sz="0" w:space="0" w:color="auto"/>
            <w:right w:val="none" w:sz="0" w:space="0" w:color="auto"/>
          </w:divBdr>
        </w:div>
      </w:divsChild>
    </w:div>
    <w:div w:id="80296917">
      <w:bodyDiv w:val="1"/>
      <w:marLeft w:val="0"/>
      <w:marRight w:val="0"/>
      <w:marTop w:val="0"/>
      <w:marBottom w:val="0"/>
      <w:divBdr>
        <w:top w:val="none" w:sz="0" w:space="0" w:color="auto"/>
        <w:left w:val="none" w:sz="0" w:space="0" w:color="auto"/>
        <w:bottom w:val="none" w:sz="0" w:space="0" w:color="auto"/>
        <w:right w:val="none" w:sz="0" w:space="0" w:color="auto"/>
      </w:divBdr>
      <w:divsChild>
        <w:div w:id="600333783">
          <w:marLeft w:val="0"/>
          <w:marRight w:val="0"/>
          <w:marTop w:val="0"/>
          <w:marBottom w:val="0"/>
          <w:divBdr>
            <w:top w:val="none" w:sz="0" w:space="0" w:color="auto"/>
            <w:left w:val="none" w:sz="0" w:space="0" w:color="auto"/>
            <w:bottom w:val="none" w:sz="0" w:space="0" w:color="auto"/>
            <w:right w:val="none" w:sz="0" w:space="0" w:color="auto"/>
          </w:divBdr>
        </w:div>
        <w:div w:id="690305693">
          <w:marLeft w:val="0"/>
          <w:marRight w:val="0"/>
          <w:marTop w:val="0"/>
          <w:marBottom w:val="0"/>
          <w:divBdr>
            <w:top w:val="none" w:sz="0" w:space="0" w:color="auto"/>
            <w:left w:val="none" w:sz="0" w:space="0" w:color="auto"/>
            <w:bottom w:val="none" w:sz="0" w:space="0" w:color="auto"/>
            <w:right w:val="none" w:sz="0" w:space="0" w:color="auto"/>
          </w:divBdr>
        </w:div>
        <w:div w:id="750546679">
          <w:marLeft w:val="0"/>
          <w:marRight w:val="0"/>
          <w:marTop w:val="0"/>
          <w:marBottom w:val="0"/>
          <w:divBdr>
            <w:top w:val="none" w:sz="0" w:space="0" w:color="auto"/>
            <w:left w:val="none" w:sz="0" w:space="0" w:color="auto"/>
            <w:bottom w:val="none" w:sz="0" w:space="0" w:color="auto"/>
            <w:right w:val="none" w:sz="0" w:space="0" w:color="auto"/>
          </w:divBdr>
        </w:div>
        <w:div w:id="331687695">
          <w:marLeft w:val="0"/>
          <w:marRight w:val="0"/>
          <w:marTop w:val="0"/>
          <w:marBottom w:val="0"/>
          <w:divBdr>
            <w:top w:val="none" w:sz="0" w:space="0" w:color="auto"/>
            <w:left w:val="none" w:sz="0" w:space="0" w:color="auto"/>
            <w:bottom w:val="none" w:sz="0" w:space="0" w:color="auto"/>
            <w:right w:val="none" w:sz="0" w:space="0" w:color="auto"/>
          </w:divBdr>
        </w:div>
      </w:divsChild>
    </w:div>
    <w:div w:id="104082531">
      <w:bodyDiv w:val="1"/>
      <w:marLeft w:val="0"/>
      <w:marRight w:val="0"/>
      <w:marTop w:val="0"/>
      <w:marBottom w:val="0"/>
      <w:divBdr>
        <w:top w:val="none" w:sz="0" w:space="0" w:color="auto"/>
        <w:left w:val="none" w:sz="0" w:space="0" w:color="auto"/>
        <w:bottom w:val="none" w:sz="0" w:space="0" w:color="auto"/>
        <w:right w:val="none" w:sz="0" w:space="0" w:color="auto"/>
      </w:divBdr>
      <w:divsChild>
        <w:div w:id="402726332">
          <w:marLeft w:val="0"/>
          <w:marRight w:val="0"/>
          <w:marTop w:val="0"/>
          <w:marBottom w:val="0"/>
          <w:divBdr>
            <w:top w:val="none" w:sz="0" w:space="0" w:color="auto"/>
            <w:left w:val="none" w:sz="0" w:space="0" w:color="auto"/>
            <w:bottom w:val="none" w:sz="0" w:space="0" w:color="auto"/>
            <w:right w:val="none" w:sz="0" w:space="0" w:color="auto"/>
          </w:divBdr>
        </w:div>
        <w:div w:id="942495887">
          <w:marLeft w:val="0"/>
          <w:marRight w:val="0"/>
          <w:marTop w:val="0"/>
          <w:marBottom w:val="0"/>
          <w:divBdr>
            <w:top w:val="none" w:sz="0" w:space="0" w:color="auto"/>
            <w:left w:val="none" w:sz="0" w:space="0" w:color="auto"/>
            <w:bottom w:val="none" w:sz="0" w:space="0" w:color="auto"/>
            <w:right w:val="none" w:sz="0" w:space="0" w:color="auto"/>
          </w:divBdr>
        </w:div>
        <w:div w:id="55400958">
          <w:marLeft w:val="0"/>
          <w:marRight w:val="0"/>
          <w:marTop w:val="0"/>
          <w:marBottom w:val="0"/>
          <w:divBdr>
            <w:top w:val="none" w:sz="0" w:space="0" w:color="auto"/>
            <w:left w:val="none" w:sz="0" w:space="0" w:color="auto"/>
            <w:bottom w:val="none" w:sz="0" w:space="0" w:color="auto"/>
            <w:right w:val="none" w:sz="0" w:space="0" w:color="auto"/>
          </w:divBdr>
        </w:div>
      </w:divsChild>
    </w:div>
    <w:div w:id="141696567">
      <w:bodyDiv w:val="1"/>
      <w:marLeft w:val="0"/>
      <w:marRight w:val="0"/>
      <w:marTop w:val="0"/>
      <w:marBottom w:val="0"/>
      <w:divBdr>
        <w:top w:val="none" w:sz="0" w:space="0" w:color="auto"/>
        <w:left w:val="none" w:sz="0" w:space="0" w:color="auto"/>
        <w:bottom w:val="none" w:sz="0" w:space="0" w:color="auto"/>
        <w:right w:val="none" w:sz="0" w:space="0" w:color="auto"/>
      </w:divBdr>
      <w:divsChild>
        <w:div w:id="1410031863">
          <w:marLeft w:val="0"/>
          <w:marRight w:val="0"/>
          <w:marTop w:val="0"/>
          <w:marBottom w:val="0"/>
          <w:divBdr>
            <w:top w:val="none" w:sz="0" w:space="0" w:color="auto"/>
            <w:left w:val="none" w:sz="0" w:space="0" w:color="auto"/>
            <w:bottom w:val="none" w:sz="0" w:space="0" w:color="auto"/>
            <w:right w:val="none" w:sz="0" w:space="0" w:color="auto"/>
          </w:divBdr>
        </w:div>
        <w:div w:id="175845737">
          <w:marLeft w:val="0"/>
          <w:marRight w:val="0"/>
          <w:marTop w:val="0"/>
          <w:marBottom w:val="0"/>
          <w:divBdr>
            <w:top w:val="none" w:sz="0" w:space="0" w:color="auto"/>
            <w:left w:val="none" w:sz="0" w:space="0" w:color="auto"/>
            <w:bottom w:val="none" w:sz="0" w:space="0" w:color="auto"/>
            <w:right w:val="none" w:sz="0" w:space="0" w:color="auto"/>
          </w:divBdr>
        </w:div>
        <w:div w:id="849561849">
          <w:marLeft w:val="0"/>
          <w:marRight w:val="0"/>
          <w:marTop w:val="0"/>
          <w:marBottom w:val="0"/>
          <w:divBdr>
            <w:top w:val="none" w:sz="0" w:space="0" w:color="auto"/>
            <w:left w:val="none" w:sz="0" w:space="0" w:color="auto"/>
            <w:bottom w:val="none" w:sz="0" w:space="0" w:color="auto"/>
            <w:right w:val="none" w:sz="0" w:space="0" w:color="auto"/>
          </w:divBdr>
        </w:div>
      </w:divsChild>
    </w:div>
    <w:div w:id="145510146">
      <w:bodyDiv w:val="1"/>
      <w:marLeft w:val="0"/>
      <w:marRight w:val="0"/>
      <w:marTop w:val="0"/>
      <w:marBottom w:val="0"/>
      <w:divBdr>
        <w:top w:val="none" w:sz="0" w:space="0" w:color="auto"/>
        <w:left w:val="none" w:sz="0" w:space="0" w:color="auto"/>
        <w:bottom w:val="none" w:sz="0" w:space="0" w:color="auto"/>
        <w:right w:val="none" w:sz="0" w:space="0" w:color="auto"/>
      </w:divBdr>
      <w:divsChild>
        <w:div w:id="1065956719">
          <w:marLeft w:val="0"/>
          <w:marRight w:val="0"/>
          <w:marTop w:val="0"/>
          <w:marBottom w:val="0"/>
          <w:divBdr>
            <w:top w:val="none" w:sz="0" w:space="0" w:color="auto"/>
            <w:left w:val="none" w:sz="0" w:space="0" w:color="auto"/>
            <w:bottom w:val="none" w:sz="0" w:space="0" w:color="auto"/>
            <w:right w:val="none" w:sz="0" w:space="0" w:color="auto"/>
          </w:divBdr>
        </w:div>
        <w:div w:id="66346428">
          <w:marLeft w:val="0"/>
          <w:marRight w:val="0"/>
          <w:marTop w:val="0"/>
          <w:marBottom w:val="0"/>
          <w:divBdr>
            <w:top w:val="none" w:sz="0" w:space="0" w:color="auto"/>
            <w:left w:val="none" w:sz="0" w:space="0" w:color="auto"/>
            <w:bottom w:val="none" w:sz="0" w:space="0" w:color="auto"/>
            <w:right w:val="none" w:sz="0" w:space="0" w:color="auto"/>
          </w:divBdr>
        </w:div>
      </w:divsChild>
    </w:div>
    <w:div w:id="153956817">
      <w:bodyDiv w:val="1"/>
      <w:marLeft w:val="0"/>
      <w:marRight w:val="0"/>
      <w:marTop w:val="0"/>
      <w:marBottom w:val="0"/>
      <w:divBdr>
        <w:top w:val="none" w:sz="0" w:space="0" w:color="auto"/>
        <w:left w:val="none" w:sz="0" w:space="0" w:color="auto"/>
        <w:bottom w:val="none" w:sz="0" w:space="0" w:color="auto"/>
        <w:right w:val="none" w:sz="0" w:space="0" w:color="auto"/>
      </w:divBdr>
      <w:divsChild>
        <w:div w:id="1037388285">
          <w:marLeft w:val="0"/>
          <w:marRight w:val="0"/>
          <w:marTop w:val="0"/>
          <w:marBottom w:val="0"/>
          <w:divBdr>
            <w:top w:val="none" w:sz="0" w:space="0" w:color="auto"/>
            <w:left w:val="none" w:sz="0" w:space="0" w:color="auto"/>
            <w:bottom w:val="none" w:sz="0" w:space="0" w:color="auto"/>
            <w:right w:val="none" w:sz="0" w:space="0" w:color="auto"/>
          </w:divBdr>
        </w:div>
        <w:div w:id="12805754">
          <w:marLeft w:val="0"/>
          <w:marRight w:val="0"/>
          <w:marTop w:val="0"/>
          <w:marBottom w:val="0"/>
          <w:divBdr>
            <w:top w:val="none" w:sz="0" w:space="0" w:color="auto"/>
            <w:left w:val="none" w:sz="0" w:space="0" w:color="auto"/>
            <w:bottom w:val="none" w:sz="0" w:space="0" w:color="auto"/>
            <w:right w:val="none" w:sz="0" w:space="0" w:color="auto"/>
          </w:divBdr>
        </w:div>
      </w:divsChild>
    </w:div>
    <w:div w:id="155650218">
      <w:bodyDiv w:val="1"/>
      <w:marLeft w:val="0"/>
      <w:marRight w:val="0"/>
      <w:marTop w:val="0"/>
      <w:marBottom w:val="0"/>
      <w:divBdr>
        <w:top w:val="none" w:sz="0" w:space="0" w:color="auto"/>
        <w:left w:val="none" w:sz="0" w:space="0" w:color="auto"/>
        <w:bottom w:val="none" w:sz="0" w:space="0" w:color="auto"/>
        <w:right w:val="none" w:sz="0" w:space="0" w:color="auto"/>
      </w:divBdr>
      <w:divsChild>
        <w:div w:id="350686716">
          <w:marLeft w:val="0"/>
          <w:marRight w:val="0"/>
          <w:marTop w:val="0"/>
          <w:marBottom w:val="0"/>
          <w:divBdr>
            <w:top w:val="none" w:sz="0" w:space="0" w:color="auto"/>
            <w:left w:val="none" w:sz="0" w:space="0" w:color="auto"/>
            <w:bottom w:val="none" w:sz="0" w:space="0" w:color="auto"/>
            <w:right w:val="none" w:sz="0" w:space="0" w:color="auto"/>
          </w:divBdr>
        </w:div>
        <w:div w:id="239751543">
          <w:marLeft w:val="0"/>
          <w:marRight w:val="0"/>
          <w:marTop w:val="0"/>
          <w:marBottom w:val="0"/>
          <w:divBdr>
            <w:top w:val="none" w:sz="0" w:space="0" w:color="auto"/>
            <w:left w:val="none" w:sz="0" w:space="0" w:color="auto"/>
            <w:bottom w:val="none" w:sz="0" w:space="0" w:color="auto"/>
            <w:right w:val="none" w:sz="0" w:space="0" w:color="auto"/>
          </w:divBdr>
        </w:div>
        <w:div w:id="1431974262">
          <w:marLeft w:val="0"/>
          <w:marRight w:val="0"/>
          <w:marTop w:val="0"/>
          <w:marBottom w:val="0"/>
          <w:divBdr>
            <w:top w:val="none" w:sz="0" w:space="0" w:color="auto"/>
            <w:left w:val="none" w:sz="0" w:space="0" w:color="auto"/>
            <w:bottom w:val="none" w:sz="0" w:space="0" w:color="auto"/>
            <w:right w:val="none" w:sz="0" w:space="0" w:color="auto"/>
          </w:divBdr>
        </w:div>
      </w:divsChild>
    </w:div>
    <w:div w:id="176888142">
      <w:bodyDiv w:val="1"/>
      <w:marLeft w:val="0"/>
      <w:marRight w:val="0"/>
      <w:marTop w:val="0"/>
      <w:marBottom w:val="0"/>
      <w:divBdr>
        <w:top w:val="none" w:sz="0" w:space="0" w:color="auto"/>
        <w:left w:val="none" w:sz="0" w:space="0" w:color="auto"/>
        <w:bottom w:val="none" w:sz="0" w:space="0" w:color="auto"/>
        <w:right w:val="none" w:sz="0" w:space="0" w:color="auto"/>
      </w:divBdr>
      <w:divsChild>
        <w:div w:id="1513765869">
          <w:marLeft w:val="0"/>
          <w:marRight w:val="0"/>
          <w:marTop w:val="0"/>
          <w:marBottom w:val="0"/>
          <w:divBdr>
            <w:top w:val="none" w:sz="0" w:space="0" w:color="auto"/>
            <w:left w:val="none" w:sz="0" w:space="0" w:color="auto"/>
            <w:bottom w:val="none" w:sz="0" w:space="0" w:color="auto"/>
            <w:right w:val="none" w:sz="0" w:space="0" w:color="auto"/>
          </w:divBdr>
        </w:div>
      </w:divsChild>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01091320">
      <w:bodyDiv w:val="1"/>
      <w:marLeft w:val="0"/>
      <w:marRight w:val="0"/>
      <w:marTop w:val="0"/>
      <w:marBottom w:val="0"/>
      <w:divBdr>
        <w:top w:val="none" w:sz="0" w:space="0" w:color="auto"/>
        <w:left w:val="none" w:sz="0" w:space="0" w:color="auto"/>
        <w:bottom w:val="none" w:sz="0" w:space="0" w:color="auto"/>
        <w:right w:val="none" w:sz="0" w:space="0" w:color="auto"/>
      </w:divBdr>
      <w:divsChild>
        <w:div w:id="1546675056">
          <w:marLeft w:val="0"/>
          <w:marRight w:val="0"/>
          <w:marTop w:val="0"/>
          <w:marBottom w:val="0"/>
          <w:divBdr>
            <w:top w:val="none" w:sz="0" w:space="0" w:color="auto"/>
            <w:left w:val="none" w:sz="0" w:space="0" w:color="auto"/>
            <w:bottom w:val="none" w:sz="0" w:space="0" w:color="auto"/>
            <w:right w:val="none" w:sz="0" w:space="0" w:color="auto"/>
          </w:divBdr>
        </w:div>
        <w:div w:id="1490436544">
          <w:marLeft w:val="0"/>
          <w:marRight w:val="0"/>
          <w:marTop w:val="0"/>
          <w:marBottom w:val="0"/>
          <w:divBdr>
            <w:top w:val="none" w:sz="0" w:space="0" w:color="auto"/>
            <w:left w:val="none" w:sz="0" w:space="0" w:color="auto"/>
            <w:bottom w:val="none" w:sz="0" w:space="0" w:color="auto"/>
            <w:right w:val="none" w:sz="0" w:space="0" w:color="auto"/>
          </w:divBdr>
        </w:div>
      </w:divsChild>
    </w:div>
    <w:div w:id="205412602">
      <w:bodyDiv w:val="1"/>
      <w:marLeft w:val="0"/>
      <w:marRight w:val="0"/>
      <w:marTop w:val="0"/>
      <w:marBottom w:val="0"/>
      <w:divBdr>
        <w:top w:val="none" w:sz="0" w:space="0" w:color="auto"/>
        <w:left w:val="none" w:sz="0" w:space="0" w:color="auto"/>
        <w:bottom w:val="none" w:sz="0" w:space="0" w:color="auto"/>
        <w:right w:val="none" w:sz="0" w:space="0" w:color="auto"/>
      </w:divBdr>
      <w:divsChild>
        <w:div w:id="1765880346">
          <w:marLeft w:val="0"/>
          <w:marRight w:val="0"/>
          <w:marTop w:val="0"/>
          <w:marBottom w:val="0"/>
          <w:divBdr>
            <w:top w:val="none" w:sz="0" w:space="0" w:color="auto"/>
            <w:left w:val="none" w:sz="0" w:space="0" w:color="auto"/>
            <w:bottom w:val="none" w:sz="0" w:space="0" w:color="auto"/>
            <w:right w:val="none" w:sz="0" w:space="0" w:color="auto"/>
          </w:divBdr>
        </w:div>
        <w:div w:id="339698244">
          <w:marLeft w:val="0"/>
          <w:marRight w:val="0"/>
          <w:marTop w:val="0"/>
          <w:marBottom w:val="0"/>
          <w:divBdr>
            <w:top w:val="none" w:sz="0" w:space="0" w:color="auto"/>
            <w:left w:val="none" w:sz="0" w:space="0" w:color="auto"/>
            <w:bottom w:val="none" w:sz="0" w:space="0" w:color="auto"/>
            <w:right w:val="none" w:sz="0" w:space="0" w:color="auto"/>
          </w:divBdr>
        </w:div>
        <w:div w:id="1583292929">
          <w:marLeft w:val="0"/>
          <w:marRight w:val="0"/>
          <w:marTop w:val="0"/>
          <w:marBottom w:val="0"/>
          <w:divBdr>
            <w:top w:val="none" w:sz="0" w:space="0" w:color="auto"/>
            <w:left w:val="none" w:sz="0" w:space="0" w:color="auto"/>
            <w:bottom w:val="none" w:sz="0" w:space="0" w:color="auto"/>
            <w:right w:val="none" w:sz="0" w:space="0" w:color="auto"/>
          </w:divBdr>
        </w:div>
      </w:divsChild>
    </w:div>
    <w:div w:id="209000189">
      <w:bodyDiv w:val="1"/>
      <w:marLeft w:val="0"/>
      <w:marRight w:val="0"/>
      <w:marTop w:val="0"/>
      <w:marBottom w:val="0"/>
      <w:divBdr>
        <w:top w:val="none" w:sz="0" w:space="0" w:color="auto"/>
        <w:left w:val="none" w:sz="0" w:space="0" w:color="auto"/>
        <w:bottom w:val="none" w:sz="0" w:space="0" w:color="auto"/>
        <w:right w:val="none" w:sz="0" w:space="0" w:color="auto"/>
      </w:divBdr>
      <w:divsChild>
        <w:div w:id="1254166287">
          <w:marLeft w:val="0"/>
          <w:marRight w:val="0"/>
          <w:marTop w:val="0"/>
          <w:marBottom w:val="0"/>
          <w:divBdr>
            <w:top w:val="none" w:sz="0" w:space="0" w:color="auto"/>
            <w:left w:val="none" w:sz="0" w:space="0" w:color="auto"/>
            <w:bottom w:val="none" w:sz="0" w:space="0" w:color="auto"/>
            <w:right w:val="none" w:sz="0" w:space="0" w:color="auto"/>
          </w:divBdr>
        </w:div>
        <w:div w:id="890578521">
          <w:marLeft w:val="0"/>
          <w:marRight w:val="0"/>
          <w:marTop w:val="0"/>
          <w:marBottom w:val="0"/>
          <w:divBdr>
            <w:top w:val="none" w:sz="0" w:space="0" w:color="auto"/>
            <w:left w:val="none" w:sz="0" w:space="0" w:color="auto"/>
            <w:bottom w:val="none" w:sz="0" w:space="0" w:color="auto"/>
            <w:right w:val="none" w:sz="0" w:space="0" w:color="auto"/>
          </w:divBdr>
        </w:div>
        <w:div w:id="683628801">
          <w:marLeft w:val="0"/>
          <w:marRight w:val="0"/>
          <w:marTop w:val="0"/>
          <w:marBottom w:val="0"/>
          <w:divBdr>
            <w:top w:val="none" w:sz="0" w:space="0" w:color="auto"/>
            <w:left w:val="none" w:sz="0" w:space="0" w:color="auto"/>
            <w:bottom w:val="none" w:sz="0" w:space="0" w:color="auto"/>
            <w:right w:val="none" w:sz="0" w:space="0" w:color="auto"/>
          </w:divBdr>
        </w:div>
      </w:divsChild>
    </w:div>
    <w:div w:id="215358102">
      <w:bodyDiv w:val="1"/>
      <w:marLeft w:val="0"/>
      <w:marRight w:val="0"/>
      <w:marTop w:val="0"/>
      <w:marBottom w:val="0"/>
      <w:divBdr>
        <w:top w:val="none" w:sz="0" w:space="0" w:color="auto"/>
        <w:left w:val="none" w:sz="0" w:space="0" w:color="auto"/>
        <w:bottom w:val="none" w:sz="0" w:space="0" w:color="auto"/>
        <w:right w:val="none" w:sz="0" w:space="0" w:color="auto"/>
      </w:divBdr>
      <w:divsChild>
        <w:div w:id="1260987132">
          <w:marLeft w:val="0"/>
          <w:marRight w:val="0"/>
          <w:marTop w:val="0"/>
          <w:marBottom w:val="0"/>
          <w:divBdr>
            <w:top w:val="none" w:sz="0" w:space="0" w:color="auto"/>
            <w:left w:val="none" w:sz="0" w:space="0" w:color="auto"/>
            <w:bottom w:val="none" w:sz="0" w:space="0" w:color="auto"/>
            <w:right w:val="none" w:sz="0" w:space="0" w:color="auto"/>
          </w:divBdr>
        </w:div>
        <w:div w:id="535044969">
          <w:marLeft w:val="0"/>
          <w:marRight w:val="0"/>
          <w:marTop w:val="0"/>
          <w:marBottom w:val="0"/>
          <w:divBdr>
            <w:top w:val="none" w:sz="0" w:space="0" w:color="auto"/>
            <w:left w:val="none" w:sz="0" w:space="0" w:color="auto"/>
            <w:bottom w:val="none" w:sz="0" w:space="0" w:color="auto"/>
            <w:right w:val="none" w:sz="0" w:space="0" w:color="auto"/>
          </w:divBdr>
        </w:div>
      </w:divsChild>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34975209">
      <w:bodyDiv w:val="1"/>
      <w:marLeft w:val="0"/>
      <w:marRight w:val="0"/>
      <w:marTop w:val="0"/>
      <w:marBottom w:val="0"/>
      <w:divBdr>
        <w:top w:val="none" w:sz="0" w:space="0" w:color="auto"/>
        <w:left w:val="none" w:sz="0" w:space="0" w:color="auto"/>
        <w:bottom w:val="none" w:sz="0" w:space="0" w:color="auto"/>
        <w:right w:val="none" w:sz="0" w:space="0" w:color="auto"/>
      </w:divBdr>
      <w:divsChild>
        <w:div w:id="799348127">
          <w:marLeft w:val="0"/>
          <w:marRight w:val="0"/>
          <w:marTop w:val="0"/>
          <w:marBottom w:val="0"/>
          <w:divBdr>
            <w:top w:val="none" w:sz="0" w:space="0" w:color="auto"/>
            <w:left w:val="none" w:sz="0" w:space="0" w:color="auto"/>
            <w:bottom w:val="none" w:sz="0" w:space="0" w:color="auto"/>
            <w:right w:val="none" w:sz="0" w:space="0" w:color="auto"/>
          </w:divBdr>
        </w:div>
        <w:div w:id="172191278">
          <w:marLeft w:val="0"/>
          <w:marRight w:val="0"/>
          <w:marTop w:val="0"/>
          <w:marBottom w:val="0"/>
          <w:divBdr>
            <w:top w:val="none" w:sz="0" w:space="0" w:color="auto"/>
            <w:left w:val="none" w:sz="0" w:space="0" w:color="auto"/>
            <w:bottom w:val="none" w:sz="0" w:space="0" w:color="auto"/>
            <w:right w:val="none" w:sz="0" w:space="0" w:color="auto"/>
          </w:divBdr>
        </w:div>
      </w:divsChild>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6181464">
      <w:bodyDiv w:val="1"/>
      <w:marLeft w:val="0"/>
      <w:marRight w:val="0"/>
      <w:marTop w:val="0"/>
      <w:marBottom w:val="0"/>
      <w:divBdr>
        <w:top w:val="none" w:sz="0" w:space="0" w:color="auto"/>
        <w:left w:val="none" w:sz="0" w:space="0" w:color="auto"/>
        <w:bottom w:val="none" w:sz="0" w:space="0" w:color="auto"/>
        <w:right w:val="none" w:sz="0" w:space="0" w:color="auto"/>
      </w:divBdr>
      <w:divsChild>
        <w:div w:id="1136677889">
          <w:marLeft w:val="0"/>
          <w:marRight w:val="0"/>
          <w:marTop w:val="0"/>
          <w:marBottom w:val="0"/>
          <w:divBdr>
            <w:top w:val="none" w:sz="0" w:space="0" w:color="auto"/>
            <w:left w:val="none" w:sz="0" w:space="0" w:color="auto"/>
            <w:bottom w:val="none" w:sz="0" w:space="0" w:color="auto"/>
            <w:right w:val="none" w:sz="0" w:space="0" w:color="auto"/>
          </w:divBdr>
        </w:div>
        <w:div w:id="1040976510">
          <w:marLeft w:val="0"/>
          <w:marRight w:val="0"/>
          <w:marTop w:val="0"/>
          <w:marBottom w:val="0"/>
          <w:divBdr>
            <w:top w:val="none" w:sz="0" w:space="0" w:color="auto"/>
            <w:left w:val="none" w:sz="0" w:space="0" w:color="auto"/>
            <w:bottom w:val="none" w:sz="0" w:space="0" w:color="auto"/>
            <w:right w:val="none" w:sz="0" w:space="0" w:color="auto"/>
          </w:divBdr>
        </w:div>
      </w:divsChild>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03313404">
      <w:bodyDiv w:val="1"/>
      <w:marLeft w:val="0"/>
      <w:marRight w:val="0"/>
      <w:marTop w:val="0"/>
      <w:marBottom w:val="0"/>
      <w:divBdr>
        <w:top w:val="none" w:sz="0" w:space="0" w:color="auto"/>
        <w:left w:val="none" w:sz="0" w:space="0" w:color="auto"/>
        <w:bottom w:val="none" w:sz="0" w:space="0" w:color="auto"/>
        <w:right w:val="none" w:sz="0" w:space="0" w:color="auto"/>
      </w:divBdr>
      <w:divsChild>
        <w:div w:id="1778872081">
          <w:marLeft w:val="0"/>
          <w:marRight w:val="0"/>
          <w:marTop w:val="0"/>
          <w:marBottom w:val="0"/>
          <w:divBdr>
            <w:top w:val="none" w:sz="0" w:space="0" w:color="auto"/>
            <w:left w:val="none" w:sz="0" w:space="0" w:color="auto"/>
            <w:bottom w:val="none" w:sz="0" w:space="0" w:color="auto"/>
            <w:right w:val="none" w:sz="0" w:space="0" w:color="auto"/>
          </w:divBdr>
        </w:div>
        <w:div w:id="385839343">
          <w:marLeft w:val="0"/>
          <w:marRight w:val="0"/>
          <w:marTop w:val="0"/>
          <w:marBottom w:val="0"/>
          <w:divBdr>
            <w:top w:val="none" w:sz="0" w:space="0" w:color="auto"/>
            <w:left w:val="none" w:sz="0" w:space="0" w:color="auto"/>
            <w:bottom w:val="none" w:sz="0" w:space="0" w:color="auto"/>
            <w:right w:val="none" w:sz="0" w:space="0" w:color="auto"/>
          </w:divBdr>
        </w:div>
        <w:div w:id="893614723">
          <w:marLeft w:val="0"/>
          <w:marRight w:val="0"/>
          <w:marTop w:val="0"/>
          <w:marBottom w:val="0"/>
          <w:divBdr>
            <w:top w:val="none" w:sz="0" w:space="0" w:color="auto"/>
            <w:left w:val="none" w:sz="0" w:space="0" w:color="auto"/>
            <w:bottom w:val="none" w:sz="0" w:space="0" w:color="auto"/>
            <w:right w:val="none" w:sz="0" w:space="0" w:color="auto"/>
          </w:divBdr>
        </w:div>
      </w:divsChild>
    </w:div>
    <w:div w:id="310907597">
      <w:bodyDiv w:val="1"/>
      <w:marLeft w:val="0"/>
      <w:marRight w:val="0"/>
      <w:marTop w:val="0"/>
      <w:marBottom w:val="0"/>
      <w:divBdr>
        <w:top w:val="none" w:sz="0" w:space="0" w:color="auto"/>
        <w:left w:val="none" w:sz="0" w:space="0" w:color="auto"/>
        <w:bottom w:val="none" w:sz="0" w:space="0" w:color="auto"/>
        <w:right w:val="none" w:sz="0" w:space="0" w:color="auto"/>
      </w:divBdr>
      <w:divsChild>
        <w:div w:id="942149246">
          <w:marLeft w:val="0"/>
          <w:marRight w:val="0"/>
          <w:marTop w:val="0"/>
          <w:marBottom w:val="0"/>
          <w:divBdr>
            <w:top w:val="none" w:sz="0" w:space="0" w:color="auto"/>
            <w:left w:val="none" w:sz="0" w:space="0" w:color="auto"/>
            <w:bottom w:val="none" w:sz="0" w:space="0" w:color="auto"/>
            <w:right w:val="none" w:sz="0" w:space="0" w:color="auto"/>
          </w:divBdr>
        </w:div>
        <w:div w:id="2033992812">
          <w:marLeft w:val="0"/>
          <w:marRight w:val="0"/>
          <w:marTop w:val="0"/>
          <w:marBottom w:val="0"/>
          <w:divBdr>
            <w:top w:val="none" w:sz="0" w:space="0" w:color="auto"/>
            <w:left w:val="none" w:sz="0" w:space="0" w:color="auto"/>
            <w:bottom w:val="none" w:sz="0" w:space="0" w:color="auto"/>
            <w:right w:val="none" w:sz="0" w:space="0" w:color="auto"/>
          </w:divBdr>
        </w:div>
      </w:divsChild>
    </w:div>
    <w:div w:id="323045545">
      <w:bodyDiv w:val="1"/>
      <w:marLeft w:val="0"/>
      <w:marRight w:val="0"/>
      <w:marTop w:val="0"/>
      <w:marBottom w:val="0"/>
      <w:divBdr>
        <w:top w:val="none" w:sz="0" w:space="0" w:color="auto"/>
        <w:left w:val="none" w:sz="0" w:space="0" w:color="auto"/>
        <w:bottom w:val="none" w:sz="0" w:space="0" w:color="auto"/>
        <w:right w:val="none" w:sz="0" w:space="0" w:color="auto"/>
      </w:divBdr>
      <w:divsChild>
        <w:div w:id="1361010621">
          <w:marLeft w:val="0"/>
          <w:marRight w:val="0"/>
          <w:marTop w:val="0"/>
          <w:marBottom w:val="0"/>
          <w:divBdr>
            <w:top w:val="none" w:sz="0" w:space="0" w:color="auto"/>
            <w:left w:val="none" w:sz="0" w:space="0" w:color="auto"/>
            <w:bottom w:val="none" w:sz="0" w:space="0" w:color="auto"/>
            <w:right w:val="none" w:sz="0" w:space="0" w:color="auto"/>
          </w:divBdr>
        </w:div>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359355825">
      <w:bodyDiv w:val="1"/>
      <w:marLeft w:val="0"/>
      <w:marRight w:val="0"/>
      <w:marTop w:val="0"/>
      <w:marBottom w:val="0"/>
      <w:divBdr>
        <w:top w:val="none" w:sz="0" w:space="0" w:color="auto"/>
        <w:left w:val="none" w:sz="0" w:space="0" w:color="auto"/>
        <w:bottom w:val="none" w:sz="0" w:space="0" w:color="auto"/>
        <w:right w:val="none" w:sz="0" w:space="0" w:color="auto"/>
      </w:divBdr>
      <w:divsChild>
        <w:div w:id="1233806948">
          <w:marLeft w:val="0"/>
          <w:marRight w:val="0"/>
          <w:marTop w:val="0"/>
          <w:marBottom w:val="0"/>
          <w:divBdr>
            <w:top w:val="none" w:sz="0" w:space="0" w:color="auto"/>
            <w:left w:val="none" w:sz="0" w:space="0" w:color="auto"/>
            <w:bottom w:val="none" w:sz="0" w:space="0" w:color="auto"/>
            <w:right w:val="none" w:sz="0" w:space="0" w:color="auto"/>
          </w:divBdr>
        </w:div>
        <w:div w:id="575675793">
          <w:marLeft w:val="0"/>
          <w:marRight w:val="0"/>
          <w:marTop w:val="0"/>
          <w:marBottom w:val="0"/>
          <w:divBdr>
            <w:top w:val="none" w:sz="0" w:space="0" w:color="auto"/>
            <w:left w:val="none" w:sz="0" w:space="0" w:color="auto"/>
            <w:bottom w:val="none" w:sz="0" w:space="0" w:color="auto"/>
            <w:right w:val="none" w:sz="0" w:space="0" w:color="auto"/>
          </w:divBdr>
        </w:div>
        <w:div w:id="1630479008">
          <w:marLeft w:val="0"/>
          <w:marRight w:val="0"/>
          <w:marTop w:val="0"/>
          <w:marBottom w:val="0"/>
          <w:divBdr>
            <w:top w:val="none" w:sz="0" w:space="0" w:color="auto"/>
            <w:left w:val="none" w:sz="0" w:space="0" w:color="auto"/>
            <w:bottom w:val="none" w:sz="0" w:space="0" w:color="auto"/>
            <w:right w:val="none" w:sz="0" w:space="0" w:color="auto"/>
          </w:divBdr>
        </w:div>
        <w:div w:id="1450079364">
          <w:marLeft w:val="0"/>
          <w:marRight w:val="0"/>
          <w:marTop w:val="0"/>
          <w:marBottom w:val="0"/>
          <w:divBdr>
            <w:top w:val="none" w:sz="0" w:space="0" w:color="auto"/>
            <w:left w:val="none" w:sz="0" w:space="0" w:color="auto"/>
            <w:bottom w:val="none" w:sz="0" w:space="0" w:color="auto"/>
            <w:right w:val="none" w:sz="0" w:space="0" w:color="auto"/>
          </w:divBdr>
        </w:div>
      </w:divsChild>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380402106">
      <w:bodyDiv w:val="1"/>
      <w:marLeft w:val="0"/>
      <w:marRight w:val="0"/>
      <w:marTop w:val="0"/>
      <w:marBottom w:val="0"/>
      <w:divBdr>
        <w:top w:val="none" w:sz="0" w:space="0" w:color="auto"/>
        <w:left w:val="none" w:sz="0" w:space="0" w:color="auto"/>
        <w:bottom w:val="none" w:sz="0" w:space="0" w:color="auto"/>
        <w:right w:val="none" w:sz="0" w:space="0" w:color="auto"/>
      </w:divBdr>
      <w:divsChild>
        <w:div w:id="2024091634">
          <w:marLeft w:val="0"/>
          <w:marRight w:val="0"/>
          <w:marTop w:val="0"/>
          <w:marBottom w:val="0"/>
          <w:divBdr>
            <w:top w:val="none" w:sz="0" w:space="0" w:color="auto"/>
            <w:left w:val="none" w:sz="0" w:space="0" w:color="auto"/>
            <w:bottom w:val="none" w:sz="0" w:space="0" w:color="auto"/>
            <w:right w:val="none" w:sz="0" w:space="0" w:color="auto"/>
          </w:divBdr>
        </w:div>
        <w:div w:id="1922987647">
          <w:marLeft w:val="0"/>
          <w:marRight w:val="0"/>
          <w:marTop w:val="0"/>
          <w:marBottom w:val="0"/>
          <w:divBdr>
            <w:top w:val="none" w:sz="0" w:space="0" w:color="auto"/>
            <w:left w:val="none" w:sz="0" w:space="0" w:color="auto"/>
            <w:bottom w:val="none" w:sz="0" w:space="0" w:color="auto"/>
            <w:right w:val="none" w:sz="0" w:space="0" w:color="auto"/>
          </w:divBdr>
        </w:div>
      </w:divsChild>
    </w:div>
    <w:div w:id="413673882">
      <w:bodyDiv w:val="1"/>
      <w:marLeft w:val="0"/>
      <w:marRight w:val="0"/>
      <w:marTop w:val="0"/>
      <w:marBottom w:val="0"/>
      <w:divBdr>
        <w:top w:val="none" w:sz="0" w:space="0" w:color="auto"/>
        <w:left w:val="none" w:sz="0" w:space="0" w:color="auto"/>
        <w:bottom w:val="none" w:sz="0" w:space="0" w:color="auto"/>
        <w:right w:val="none" w:sz="0" w:space="0" w:color="auto"/>
      </w:divBdr>
      <w:divsChild>
        <w:div w:id="110825114">
          <w:marLeft w:val="0"/>
          <w:marRight w:val="0"/>
          <w:marTop w:val="0"/>
          <w:marBottom w:val="0"/>
          <w:divBdr>
            <w:top w:val="none" w:sz="0" w:space="0" w:color="auto"/>
            <w:left w:val="none" w:sz="0" w:space="0" w:color="auto"/>
            <w:bottom w:val="none" w:sz="0" w:space="0" w:color="auto"/>
            <w:right w:val="none" w:sz="0" w:space="0" w:color="auto"/>
          </w:divBdr>
        </w:div>
        <w:div w:id="787701605">
          <w:marLeft w:val="0"/>
          <w:marRight w:val="0"/>
          <w:marTop w:val="0"/>
          <w:marBottom w:val="0"/>
          <w:divBdr>
            <w:top w:val="none" w:sz="0" w:space="0" w:color="auto"/>
            <w:left w:val="none" w:sz="0" w:space="0" w:color="auto"/>
            <w:bottom w:val="none" w:sz="0" w:space="0" w:color="auto"/>
            <w:right w:val="none" w:sz="0" w:space="0" w:color="auto"/>
          </w:divBdr>
        </w:div>
        <w:div w:id="1010720672">
          <w:marLeft w:val="0"/>
          <w:marRight w:val="0"/>
          <w:marTop w:val="0"/>
          <w:marBottom w:val="0"/>
          <w:divBdr>
            <w:top w:val="none" w:sz="0" w:space="0" w:color="auto"/>
            <w:left w:val="none" w:sz="0" w:space="0" w:color="auto"/>
            <w:bottom w:val="none" w:sz="0" w:space="0" w:color="auto"/>
            <w:right w:val="none" w:sz="0" w:space="0" w:color="auto"/>
          </w:divBdr>
        </w:div>
      </w:divsChild>
    </w:div>
    <w:div w:id="443578427">
      <w:bodyDiv w:val="1"/>
      <w:marLeft w:val="0"/>
      <w:marRight w:val="0"/>
      <w:marTop w:val="0"/>
      <w:marBottom w:val="0"/>
      <w:divBdr>
        <w:top w:val="none" w:sz="0" w:space="0" w:color="auto"/>
        <w:left w:val="none" w:sz="0" w:space="0" w:color="auto"/>
        <w:bottom w:val="none" w:sz="0" w:space="0" w:color="auto"/>
        <w:right w:val="none" w:sz="0" w:space="0" w:color="auto"/>
      </w:divBdr>
      <w:divsChild>
        <w:div w:id="162555123">
          <w:marLeft w:val="0"/>
          <w:marRight w:val="0"/>
          <w:marTop w:val="0"/>
          <w:marBottom w:val="0"/>
          <w:divBdr>
            <w:top w:val="none" w:sz="0" w:space="0" w:color="auto"/>
            <w:left w:val="none" w:sz="0" w:space="0" w:color="auto"/>
            <w:bottom w:val="none" w:sz="0" w:space="0" w:color="auto"/>
            <w:right w:val="none" w:sz="0" w:space="0" w:color="auto"/>
          </w:divBdr>
        </w:div>
        <w:div w:id="1672491376">
          <w:marLeft w:val="0"/>
          <w:marRight w:val="0"/>
          <w:marTop w:val="0"/>
          <w:marBottom w:val="0"/>
          <w:divBdr>
            <w:top w:val="none" w:sz="0" w:space="0" w:color="auto"/>
            <w:left w:val="none" w:sz="0" w:space="0" w:color="auto"/>
            <w:bottom w:val="none" w:sz="0" w:space="0" w:color="auto"/>
            <w:right w:val="none" w:sz="0" w:space="0" w:color="auto"/>
          </w:divBdr>
        </w:div>
      </w:divsChild>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456720558">
      <w:bodyDiv w:val="1"/>
      <w:marLeft w:val="0"/>
      <w:marRight w:val="0"/>
      <w:marTop w:val="0"/>
      <w:marBottom w:val="0"/>
      <w:divBdr>
        <w:top w:val="none" w:sz="0" w:space="0" w:color="auto"/>
        <w:left w:val="none" w:sz="0" w:space="0" w:color="auto"/>
        <w:bottom w:val="none" w:sz="0" w:space="0" w:color="auto"/>
        <w:right w:val="none" w:sz="0" w:space="0" w:color="auto"/>
      </w:divBdr>
      <w:divsChild>
        <w:div w:id="384567835">
          <w:marLeft w:val="0"/>
          <w:marRight w:val="0"/>
          <w:marTop w:val="0"/>
          <w:marBottom w:val="0"/>
          <w:divBdr>
            <w:top w:val="none" w:sz="0" w:space="0" w:color="auto"/>
            <w:left w:val="none" w:sz="0" w:space="0" w:color="auto"/>
            <w:bottom w:val="none" w:sz="0" w:space="0" w:color="auto"/>
            <w:right w:val="none" w:sz="0" w:space="0" w:color="auto"/>
          </w:divBdr>
        </w:div>
        <w:div w:id="690958864">
          <w:marLeft w:val="0"/>
          <w:marRight w:val="0"/>
          <w:marTop w:val="0"/>
          <w:marBottom w:val="0"/>
          <w:divBdr>
            <w:top w:val="none" w:sz="0" w:space="0" w:color="auto"/>
            <w:left w:val="none" w:sz="0" w:space="0" w:color="auto"/>
            <w:bottom w:val="none" w:sz="0" w:space="0" w:color="auto"/>
            <w:right w:val="none" w:sz="0" w:space="0" w:color="auto"/>
          </w:divBdr>
        </w:div>
        <w:div w:id="932782857">
          <w:marLeft w:val="0"/>
          <w:marRight w:val="0"/>
          <w:marTop w:val="0"/>
          <w:marBottom w:val="0"/>
          <w:divBdr>
            <w:top w:val="none" w:sz="0" w:space="0" w:color="auto"/>
            <w:left w:val="none" w:sz="0" w:space="0" w:color="auto"/>
            <w:bottom w:val="none" w:sz="0" w:space="0" w:color="auto"/>
            <w:right w:val="none" w:sz="0" w:space="0" w:color="auto"/>
          </w:divBdr>
        </w:div>
      </w:divsChild>
    </w:div>
    <w:div w:id="492726108">
      <w:bodyDiv w:val="1"/>
      <w:marLeft w:val="0"/>
      <w:marRight w:val="0"/>
      <w:marTop w:val="0"/>
      <w:marBottom w:val="0"/>
      <w:divBdr>
        <w:top w:val="none" w:sz="0" w:space="0" w:color="auto"/>
        <w:left w:val="none" w:sz="0" w:space="0" w:color="auto"/>
        <w:bottom w:val="none" w:sz="0" w:space="0" w:color="auto"/>
        <w:right w:val="none" w:sz="0" w:space="0" w:color="auto"/>
      </w:divBdr>
      <w:divsChild>
        <w:div w:id="268515165">
          <w:marLeft w:val="0"/>
          <w:marRight w:val="0"/>
          <w:marTop w:val="0"/>
          <w:marBottom w:val="0"/>
          <w:divBdr>
            <w:top w:val="none" w:sz="0" w:space="0" w:color="auto"/>
            <w:left w:val="none" w:sz="0" w:space="0" w:color="auto"/>
            <w:bottom w:val="none" w:sz="0" w:space="0" w:color="auto"/>
            <w:right w:val="none" w:sz="0" w:space="0" w:color="auto"/>
          </w:divBdr>
        </w:div>
        <w:div w:id="2002925873">
          <w:marLeft w:val="0"/>
          <w:marRight w:val="0"/>
          <w:marTop w:val="0"/>
          <w:marBottom w:val="0"/>
          <w:divBdr>
            <w:top w:val="none" w:sz="0" w:space="0" w:color="auto"/>
            <w:left w:val="none" w:sz="0" w:space="0" w:color="auto"/>
            <w:bottom w:val="none" w:sz="0" w:space="0" w:color="auto"/>
            <w:right w:val="none" w:sz="0" w:space="0" w:color="auto"/>
          </w:divBdr>
        </w:div>
      </w:divsChild>
    </w:div>
    <w:div w:id="501311300">
      <w:bodyDiv w:val="1"/>
      <w:marLeft w:val="0"/>
      <w:marRight w:val="0"/>
      <w:marTop w:val="0"/>
      <w:marBottom w:val="0"/>
      <w:divBdr>
        <w:top w:val="none" w:sz="0" w:space="0" w:color="auto"/>
        <w:left w:val="none" w:sz="0" w:space="0" w:color="auto"/>
        <w:bottom w:val="none" w:sz="0" w:space="0" w:color="auto"/>
        <w:right w:val="none" w:sz="0" w:space="0" w:color="auto"/>
      </w:divBdr>
      <w:divsChild>
        <w:div w:id="1385982117">
          <w:marLeft w:val="0"/>
          <w:marRight w:val="0"/>
          <w:marTop w:val="0"/>
          <w:marBottom w:val="0"/>
          <w:divBdr>
            <w:top w:val="none" w:sz="0" w:space="0" w:color="auto"/>
            <w:left w:val="none" w:sz="0" w:space="0" w:color="auto"/>
            <w:bottom w:val="none" w:sz="0" w:space="0" w:color="auto"/>
            <w:right w:val="none" w:sz="0" w:space="0" w:color="auto"/>
          </w:divBdr>
        </w:div>
        <w:div w:id="824977555">
          <w:marLeft w:val="0"/>
          <w:marRight w:val="0"/>
          <w:marTop w:val="0"/>
          <w:marBottom w:val="0"/>
          <w:divBdr>
            <w:top w:val="none" w:sz="0" w:space="0" w:color="auto"/>
            <w:left w:val="none" w:sz="0" w:space="0" w:color="auto"/>
            <w:bottom w:val="none" w:sz="0" w:space="0" w:color="auto"/>
            <w:right w:val="none" w:sz="0" w:space="0" w:color="auto"/>
          </w:divBdr>
        </w:div>
      </w:divsChild>
    </w:div>
    <w:div w:id="587689623">
      <w:bodyDiv w:val="1"/>
      <w:marLeft w:val="0"/>
      <w:marRight w:val="0"/>
      <w:marTop w:val="0"/>
      <w:marBottom w:val="0"/>
      <w:divBdr>
        <w:top w:val="none" w:sz="0" w:space="0" w:color="auto"/>
        <w:left w:val="none" w:sz="0" w:space="0" w:color="auto"/>
        <w:bottom w:val="none" w:sz="0" w:space="0" w:color="auto"/>
        <w:right w:val="none" w:sz="0" w:space="0" w:color="auto"/>
      </w:divBdr>
      <w:divsChild>
        <w:div w:id="1556353435">
          <w:marLeft w:val="0"/>
          <w:marRight w:val="0"/>
          <w:marTop w:val="0"/>
          <w:marBottom w:val="0"/>
          <w:divBdr>
            <w:top w:val="none" w:sz="0" w:space="0" w:color="auto"/>
            <w:left w:val="none" w:sz="0" w:space="0" w:color="auto"/>
            <w:bottom w:val="none" w:sz="0" w:space="0" w:color="auto"/>
            <w:right w:val="none" w:sz="0" w:space="0" w:color="auto"/>
          </w:divBdr>
        </w:div>
        <w:div w:id="1751462706">
          <w:marLeft w:val="0"/>
          <w:marRight w:val="0"/>
          <w:marTop w:val="0"/>
          <w:marBottom w:val="0"/>
          <w:divBdr>
            <w:top w:val="none" w:sz="0" w:space="0" w:color="auto"/>
            <w:left w:val="none" w:sz="0" w:space="0" w:color="auto"/>
            <w:bottom w:val="none" w:sz="0" w:space="0" w:color="auto"/>
            <w:right w:val="none" w:sz="0" w:space="0" w:color="auto"/>
          </w:divBdr>
        </w:div>
        <w:div w:id="787428810">
          <w:marLeft w:val="0"/>
          <w:marRight w:val="0"/>
          <w:marTop w:val="0"/>
          <w:marBottom w:val="0"/>
          <w:divBdr>
            <w:top w:val="none" w:sz="0" w:space="0" w:color="auto"/>
            <w:left w:val="none" w:sz="0" w:space="0" w:color="auto"/>
            <w:bottom w:val="none" w:sz="0" w:space="0" w:color="auto"/>
            <w:right w:val="none" w:sz="0" w:space="0" w:color="auto"/>
          </w:divBdr>
        </w:div>
      </w:divsChild>
    </w:div>
    <w:div w:id="616644798">
      <w:bodyDiv w:val="1"/>
      <w:marLeft w:val="0"/>
      <w:marRight w:val="0"/>
      <w:marTop w:val="0"/>
      <w:marBottom w:val="0"/>
      <w:divBdr>
        <w:top w:val="none" w:sz="0" w:space="0" w:color="auto"/>
        <w:left w:val="none" w:sz="0" w:space="0" w:color="auto"/>
        <w:bottom w:val="none" w:sz="0" w:space="0" w:color="auto"/>
        <w:right w:val="none" w:sz="0" w:space="0" w:color="auto"/>
      </w:divBdr>
      <w:divsChild>
        <w:div w:id="248005012">
          <w:marLeft w:val="0"/>
          <w:marRight w:val="0"/>
          <w:marTop w:val="0"/>
          <w:marBottom w:val="0"/>
          <w:divBdr>
            <w:top w:val="none" w:sz="0" w:space="0" w:color="auto"/>
            <w:left w:val="none" w:sz="0" w:space="0" w:color="auto"/>
            <w:bottom w:val="none" w:sz="0" w:space="0" w:color="auto"/>
            <w:right w:val="none" w:sz="0" w:space="0" w:color="auto"/>
          </w:divBdr>
        </w:div>
        <w:div w:id="2011054285">
          <w:marLeft w:val="0"/>
          <w:marRight w:val="0"/>
          <w:marTop w:val="0"/>
          <w:marBottom w:val="0"/>
          <w:divBdr>
            <w:top w:val="none" w:sz="0" w:space="0" w:color="auto"/>
            <w:left w:val="none" w:sz="0" w:space="0" w:color="auto"/>
            <w:bottom w:val="none" w:sz="0" w:space="0" w:color="auto"/>
            <w:right w:val="none" w:sz="0" w:space="0" w:color="auto"/>
          </w:divBdr>
        </w:div>
      </w:divsChild>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645470801">
      <w:bodyDiv w:val="1"/>
      <w:marLeft w:val="0"/>
      <w:marRight w:val="0"/>
      <w:marTop w:val="0"/>
      <w:marBottom w:val="0"/>
      <w:divBdr>
        <w:top w:val="none" w:sz="0" w:space="0" w:color="auto"/>
        <w:left w:val="none" w:sz="0" w:space="0" w:color="auto"/>
        <w:bottom w:val="none" w:sz="0" w:space="0" w:color="auto"/>
        <w:right w:val="none" w:sz="0" w:space="0" w:color="auto"/>
      </w:divBdr>
      <w:divsChild>
        <w:div w:id="1320619069">
          <w:marLeft w:val="0"/>
          <w:marRight w:val="0"/>
          <w:marTop w:val="0"/>
          <w:marBottom w:val="0"/>
          <w:divBdr>
            <w:top w:val="none" w:sz="0" w:space="0" w:color="auto"/>
            <w:left w:val="none" w:sz="0" w:space="0" w:color="auto"/>
            <w:bottom w:val="none" w:sz="0" w:space="0" w:color="auto"/>
            <w:right w:val="none" w:sz="0" w:space="0" w:color="auto"/>
          </w:divBdr>
        </w:div>
        <w:div w:id="376124477">
          <w:marLeft w:val="0"/>
          <w:marRight w:val="0"/>
          <w:marTop w:val="0"/>
          <w:marBottom w:val="0"/>
          <w:divBdr>
            <w:top w:val="none" w:sz="0" w:space="0" w:color="auto"/>
            <w:left w:val="none" w:sz="0" w:space="0" w:color="auto"/>
            <w:bottom w:val="none" w:sz="0" w:space="0" w:color="auto"/>
            <w:right w:val="none" w:sz="0" w:space="0" w:color="auto"/>
          </w:divBdr>
        </w:div>
      </w:divsChild>
    </w:div>
    <w:div w:id="666904993">
      <w:bodyDiv w:val="1"/>
      <w:marLeft w:val="0"/>
      <w:marRight w:val="0"/>
      <w:marTop w:val="0"/>
      <w:marBottom w:val="0"/>
      <w:divBdr>
        <w:top w:val="none" w:sz="0" w:space="0" w:color="auto"/>
        <w:left w:val="none" w:sz="0" w:space="0" w:color="auto"/>
        <w:bottom w:val="none" w:sz="0" w:space="0" w:color="auto"/>
        <w:right w:val="none" w:sz="0" w:space="0" w:color="auto"/>
      </w:divBdr>
      <w:divsChild>
        <w:div w:id="282689299">
          <w:marLeft w:val="0"/>
          <w:marRight w:val="0"/>
          <w:marTop w:val="0"/>
          <w:marBottom w:val="0"/>
          <w:divBdr>
            <w:top w:val="none" w:sz="0" w:space="0" w:color="auto"/>
            <w:left w:val="none" w:sz="0" w:space="0" w:color="auto"/>
            <w:bottom w:val="none" w:sz="0" w:space="0" w:color="auto"/>
            <w:right w:val="none" w:sz="0" w:space="0" w:color="auto"/>
          </w:divBdr>
        </w:div>
        <w:div w:id="888029500">
          <w:marLeft w:val="0"/>
          <w:marRight w:val="0"/>
          <w:marTop w:val="0"/>
          <w:marBottom w:val="0"/>
          <w:divBdr>
            <w:top w:val="none" w:sz="0" w:space="0" w:color="auto"/>
            <w:left w:val="none" w:sz="0" w:space="0" w:color="auto"/>
            <w:bottom w:val="none" w:sz="0" w:space="0" w:color="auto"/>
            <w:right w:val="none" w:sz="0" w:space="0" w:color="auto"/>
          </w:divBdr>
        </w:div>
      </w:divsChild>
    </w:div>
    <w:div w:id="694188153">
      <w:bodyDiv w:val="1"/>
      <w:marLeft w:val="0"/>
      <w:marRight w:val="0"/>
      <w:marTop w:val="0"/>
      <w:marBottom w:val="0"/>
      <w:divBdr>
        <w:top w:val="none" w:sz="0" w:space="0" w:color="auto"/>
        <w:left w:val="none" w:sz="0" w:space="0" w:color="auto"/>
        <w:bottom w:val="none" w:sz="0" w:space="0" w:color="auto"/>
        <w:right w:val="none" w:sz="0" w:space="0" w:color="auto"/>
      </w:divBdr>
      <w:divsChild>
        <w:div w:id="1537541343">
          <w:marLeft w:val="0"/>
          <w:marRight w:val="0"/>
          <w:marTop w:val="0"/>
          <w:marBottom w:val="0"/>
          <w:divBdr>
            <w:top w:val="none" w:sz="0" w:space="0" w:color="auto"/>
            <w:left w:val="none" w:sz="0" w:space="0" w:color="auto"/>
            <w:bottom w:val="none" w:sz="0" w:space="0" w:color="auto"/>
            <w:right w:val="none" w:sz="0" w:space="0" w:color="auto"/>
          </w:divBdr>
        </w:div>
        <w:div w:id="1601255322">
          <w:marLeft w:val="0"/>
          <w:marRight w:val="0"/>
          <w:marTop w:val="0"/>
          <w:marBottom w:val="0"/>
          <w:divBdr>
            <w:top w:val="none" w:sz="0" w:space="0" w:color="auto"/>
            <w:left w:val="none" w:sz="0" w:space="0" w:color="auto"/>
            <w:bottom w:val="none" w:sz="0" w:space="0" w:color="auto"/>
            <w:right w:val="none" w:sz="0" w:space="0" w:color="auto"/>
          </w:divBdr>
        </w:div>
      </w:divsChild>
    </w:div>
    <w:div w:id="696465507">
      <w:bodyDiv w:val="1"/>
      <w:marLeft w:val="0"/>
      <w:marRight w:val="0"/>
      <w:marTop w:val="0"/>
      <w:marBottom w:val="0"/>
      <w:divBdr>
        <w:top w:val="none" w:sz="0" w:space="0" w:color="auto"/>
        <w:left w:val="none" w:sz="0" w:space="0" w:color="auto"/>
        <w:bottom w:val="none" w:sz="0" w:space="0" w:color="auto"/>
        <w:right w:val="none" w:sz="0" w:space="0" w:color="auto"/>
      </w:divBdr>
      <w:divsChild>
        <w:div w:id="744257186">
          <w:marLeft w:val="0"/>
          <w:marRight w:val="0"/>
          <w:marTop w:val="0"/>
          <w:marBottom w:val="0"/>
          <w:divBdr>
            <w:top w:val="none" w:sz="0" w:space="0" w:color="auto"/>
            <w:left w:val="none" w:sz="0" w:space="0" w:color="auto"/>
            <w:bottom w:val="none" w:sz="0" w:space="0" w:color="auto"/>
            <w:right w:val="none" w:sz="0" w:space="0" w:color="auto"/>
          </w:divBdr>
        </w:div>
        <w:div w:id="1114054275">
          <w:marLeft w:val="0"/>
          <w:marRight w:val="0"/>
          <w:marTop w:val="0"/>
          <w:marBottom w:val="0"/>
          <w:divBdr>
            <w:top w:val="none" w:sz="0" w:space="0" w:color="auto"/>
            <w:left w:val="none" w:sz="0" w:space="0" w:color="auto"/>
            <w:bottom w:val="none" w:sz="0" w:space="0" w:color="auto"/>
            <w:right w:val="none" w:sz="0" w:space="0" w:color="auto"/>
          </w:divBdr>
        </w:div>
      </w:divsChild>
    </w:div>
    <w:div w:id="808517779">
      <w:bodyDiv w:val="1"/>
      <w:marLeft w:val="0"/>
      <w:marRight w:val="0"/>
      <w:marTop w:val="0"/>
      <w:marBottom w:val="0"/>
      <w:divBdr>
        <w:top w:val="none" w:sz="0" w:space="0" w:color="auto"/>
        <w:left w:val="none" w:sz="0" w:space="0" w:color="auto"/>
        <w:bottom w:val="none" w:sz="0" w:space="0" w:color="auto"/>
        <w:right w:val="none" w:sz="0" w:space="0" w:color="auto"/>
      </w:divBdr>
      <w:divsChild>
        <w:div w:id="1567033889">
          <w:marLeft w:val="0"/>
          <w:marRight w:val="0"/>
          <w:marTop w:val="0"/>
          <w:marBottom w:val="0"/>
          <w:divBdr>
            <w:top w:val="none" w:sz="0" w:space="0" w:color="auto"/>
            <w:left w:val="none" w:sz="0" w:space="0" w:color="auto"/>
            <w:bottom w:val="none" w:sz="0" w:space="0" w:color="auto"/>
            <w:right w:val="none" w:sz="0" w:space="0" w:color="auto"/>
          </w:divBdr>
        </w:div>
        <w:div w:id="724720644">
          <w:marLeft w:val="0"/>
          <w:marRight w:val="0"/>
          <w:marTop w:val="0"/>
          <w:marBottom w:val="0"/>
          <w:divBdr>
            <w:top w:val="none" w:sz="0" w:space="0" w:color="auto"/>
            <w:left w:val="none" w:sz="0" w:space="0" w:color="auto"/>
            <w:bottom w:val="none" w:sz="0" w:space="0" w:color="auto"/>
            <w:right w:val="none" w:sz="0" w:space="0" w:color="auto"/>
          </w:divBdr>
        </w:div>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808978446">
      <w:bodyDiv w:val="1"/>
      <w:marLeft w:val="0"/>
      <w:marRight w:val="0"/>
      <w:marTop w:val="0"/>
      <w:marBottom w:val="0"/>
      <w:divBdr>
        <w:top w:val="none" w:sz="0" w:space="0" w:color="auto"/>
        <w:left w:val="none" w:sz="0" w:space="0" w:color="auto"/>
        <w:bottom w:val="none" w:sz="0" w:space="0" w:color="auto"/>
        <w:right w:val="none" w:sz="0" w:space="0" w:color="auto"/>
      </w:divBdr>
      <w:divsChild>
        <w:div w:id="2000578483">
          <w:marLeft w:val="0"/>
          <w:marRight w:val="0"/>
          <w:marTop w:val="0"/>
          <w:marBottom w:val="0"/>
          <w:divBdr>
            <w:top w:val="none" w:sz="0" w:space="0" w:color="auto"/>
            <w:left w:val="none" w:sz="0" w:space="0" w:color="auto"/>
            <w:bottom w:val="none" w:sz="0" w:space="0" w:color="auto"/>
            <w:right w:val="none" w:sz="0" w:space="0" w:color="auto"/>
          </w:divBdr>
        </w:div>
        <w:div w:id="1642610577">
          <w:marLeft w:val="0"/>
          <w:marRight w:val="0"/>
          <w:marTop w:val="0"/>
          <w:marBottom w:val="0"/>
          <w:divBdr>
            <w:top w:val="none" w:sz="0" w:space="0" w:color="auto"/>
            <w:left w:val="none" w:sz="0" w:space="0" w:color="auto"/>
            <w:bottom w:val="none" w:sz="0" w:space="0" w:color="auto"/>
            <w:right w:val="none" w:sz="0" w:space="0" w:color="auto"/>
          </w:divBdr>
        </w:div>
      </w:divsChild>
    </w:div>
    <w:div w:id="812529983">
      <w:bodyDiv w:val="1"/>
      <w:marLeft w:val="0"/>
      <w:marRight w:val="0"/>
      <w:marTop w:val="0"/>
      <w:marBottom w:val="0"/>
      <w:divBdr>
        <w:top w:val="none" w:sz="0" w:space="0" w:color="auto"/>
        <w:left w:val="none" w:sz="0" w:space="0" w:color="auto"/>
        <w:bottom w:val="none" w:sz="0" w:space="0" w:color="auto"/>
        <w:right w:val="none" w:sz="0" w:space="0" w:color="auto"/>
      </w:divBdr>
      <w:divsChild>
        <w:div w:id="337924575">
          <w:marLeft w:val="0"/>
          <w:marRight w:val="0"/>
          <w:marTop w:val="0"/>
          <w:marBottom w:val="0"/>
          <w:divBdr>
            <w:top w:val="none" w:sz="0" w:space="0" w:color="auto"/>
            <w:left w:val="none" w:sz="0" w:space="0" w:color="auto"/>
            <w:bottom w:val="none" w:sz="0" w:space="0" w:color="auto"/>
            <w:right w:val="none" w:sz="0" w:space="0" w:color="auto"/>
          </w:divBdr>
        </w:div>
        <w:div w:id="2057462458">
          <w:marLeft w:val="0"/>
          <w:marRight w:val="0"/>
          <w:marTop w:val="0"/>
          <w:marBottom w:val="0"/>
          <w:divBdr>
            <w:top w:val="none" w:sz="0" w:space="0" w:color="auto"/>
            <w:left w:val="none" w:sz="0" w:space="0" w:color="auto"/>
            <w:bottom w:val="none" w:sz="0" w:space="0" w:color="auto"/>
            <w:right w:val="none" w:sz="0" w:space="0" w:color="auto"/>
          </w:divBdr>
        </w:div>
        <w:div w:id="443962041">
          <w:marLeft w:val="0"/>
          <w:marRight w:val="0"/>
          <w:marTop w:val="0"/>
          <w:marBottom w:val="0"/>
          <w:divBdr>
            <w:top w:val="none" w:sz="0" w:space="0" w:color="auto"/>
            <w:left w:val="none" w:sz="0" w:space="0" w:color="auto"/>
            <w:bottom w:val="none" w:sz="0" w:space="0" w:color="auto"/>
            <w:right w:val="none" w:sz="0" w:space="0" w:color="auto"/>
          </w:divBdr>
        </w:div>
      </w:divsChild>
    </w:div>
    <w:div w:id="832332972">
      <w:bodyDiv w:val="1"/>
      <w:marLeft w:val="0"/>
      <w:marRight w:val="0"/>
      <w:marTop w:val="0"/>
      <w:marBottom w:val="0"/>
      <w:divBdr>
        <w:top w:val="none" w:sz="0" w:space="0" w:color="auto"/>
        <w:left w:val="none" w:sz="0" w:space="0" w:color="auto"/>
        <w:bottom w:val="none" w:sz="0" w:space="0" w:color="auto"/>
        <w:right w:val="none" w:sz="0" w:space="0" w:color="auto"/>
      </w:divBdr>
      <w:divsChild>
        <w:div w:id="565184889">
          <w:marLeft w:val="0"/>
          <w:marRight w:val="0"/>
          <w:marTop w:val="0"/>
          <w:marBottom w:val="0"/>
          <w:divBdr>
            <w:top w:val="none" w:sz="0" w:space="0" w:color="auto"/>
            <w:left w:val="none" w:sz="0" w:space="0" w:color="auto"/>
            <w:bottom w:val="none" w:sz="0" w:space="0" w:color="auto"/>
            <w:right w:val="none" w:sz="0" w:space="0" w:color="auto"/>
          </w:divBdr>
        </w:div>
        <w:div w:id="1616056212">
          <w:marLeft w:val="0"/>
          <w:marRight w:val="0"/>
          <w:marTop w:val="0"/>
          <w:marBottom w:val="0"/>
          <w:divBdr>
            <w:top w:val="none" w:sz="0" w:space="0" w:color="auto"/>
            <w:left w:val="none" w:sz="0" w:space="0" w:color="auto"/>
            <w:bottom w:val="none" w:sz="0" w:space="0" w:color="auto"/>
            <w:right w:val="none" w:sz="0" w:space="0" w:color="auto"/>
          </w:divBdr>
        </w:div>
      </w:divsChild>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57697986">
      <w:bodyDiv w:val="1"/>
      <w:marLeft w:val="0"/>
      <w:marRight w:val="0"/>
      <w:marTop w:val="0"/>
      <w:marBottom w:val="0"/>
      <w:divBdr>
        <w:top w:val="none" w:sz="0" w:space="0" w:color="auto"/>
        <w:left w:val="none" w:sz="0" w:space="0" w:color="auto"/>
        <w:bottom w:val="none" w:sz="0" w:space="0" w:color="auto"/>
        <w:right w:val="none" w:sz="0" w:space="0" w:color="auto"/>
      </w:divBdr>
      <w:divsChild>
        <w:div w:id="1134525335">
          <w:marLeft w:val="0"/>
          <w:marRight w:val="0"/>
          <w:marTop w:val="0"/>
          <w:marBottom w:val="0"/>
          <w:divBdr>
            <w:top w:val="none" w:sz="0" w:space="0" w:color="auto"/>
            <w:left w:val="none" w:sz="0" w:space="0" w:color="auto"/>
            <w:bottom w:val="none" w:sz="0" w:space="0" w:color="auto"/>
            <w:right w:val="none" w:sz="0" w:space="0" w:color="auto"/>
          </w:divBdr>
        </w:div>
        <w:div w:id="1895385358">
          <w:marLeft w:val="0"/>
          <w:marRight w:val="0"/>
          <w:marTop w:val="0"/>
          <w:marBottom w:val="0"/>
          <w:divBdr>
            <w:top w:val="none" w:sz="0" w:space="0" w:color="auto"/>
            <w:left w:val="none" w:sz="0" w:space="0" w:color="auto"/>
            <w:bottom w:val="none" w:sz="0" w:space="0" w:color="auto"/>
            <w:right w:val="none" w:sz="0" w:space="0" w:color="auto"/>
          </w:divBdr>
        </w:div>
      </w:divsChild>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0872651">
      <w:bodyDiv w:val="1"/>
      <w:marLeft w:val="0"/>
      <w:marRight w:val="0"/>
      <w:marTop w:val="0"/>
      <w:marBottom w:val="0"/>
      <w:divBdr>
        <w:top w:val="none" w:sz="0" w:space="0" w:color="auto"/>
        <w:left w:val="none" w:sz="0" w:space="0" w:color="auto"/>
        <w:bottom w:val="none" w:sz="0" w:space="0" w:color="auto"/>
        <w:right w:val="none" w:sz="0" w:space="0" w:color="auto"/>
      </w:divBdr>
      <w:divsChild>
        <w:div w:id="611013239">
          <w:marLeft w:val="0"/>
          <w:marRight w:val="0"/>
          <w:marTop w:val="0"/>
          <w:marBottom w:val="0"/>
          <w:divBdr>
            <w:top w:val="none" w:sz="0" w:space="0" w:color="auto"/>
            <w:left w:val="none" w:sz="0" w:space="0" w:color="auto"/>
            <w:bottom w:val="none" w:sz="0" w:space="0" w:color="auto"/>
            <w:right w:val="none" w:sz="0" w:space="0" w:color="auto"/>
          </w:divBdr>
        </w:div>
        <w:div w:id="1161626689">
          <w:marLeft w:val="0"/>
          <w:marRight w:val="0"/>
          <w:marTop w:val="0"/>
          <w:marBottom w:val="0"/>
          <w:divBdr>
            <w:top w:val="none" w:sz="0" w:space="0" w:color="auto"/>
            <w:left w:val="none" w:sz="0" w:space="0" w:color="auto"/>
            <w:bottom w:val="none" w:sz="0" w:space="0" w:color="auto"/>
            <w:right w:val="none" w:sz="0" w:space="0" w:color="auto"/>
          </w:divBdr>
        </w:div>
      </w:divsChild>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913276190">
      <w:bodyDiv w:val="1"/>
      <w:marLeft w:val="0"/>
      <w:marRight w:val="0"/>
      <w:marTop w:val="0"/>
      <w:marBottom w:val="0"/>
      <w:divBdr>
        <w:top w:val="none" w:sz="0" w:space="0" w:color="auto"/>
        <w:left w:val="none" w:sz="0" w:space="0" w:color="auto"/>
        <w:bottom w:val="none" w:sz="0" w:space="0" w:color="auto"/>
        <w:right w:val="none" w:sz="0" w:space="0" w:color="auto"/>
      </w:divBdr>
      <w:divsChild>
        <w:div w:id="385880767">
          <w:marLeft w:val="0"/>
          <w:marRight w:val="0"/>
          <w:marTop w:val="0"/>
          <w:marBottom w:val="0"/>
          <w:divBdr>
            <w:top w:val="none" w:sz="0" w:space="0" w:color="auto"/>
            <w:left w:val="none" w:sz="0" w:space="0" w:color="auto"/>
            <w:bottom w:val="none" w:sz="0" w:space="0" w:color="auto"/>
            <w:right w:val="none" w:sz="0" w:space="0" w:color="auto"/>
          </w:divBdr>
        </w:div>
        <w:div w:id="619840994">
          <w:marLeft w:val="0"/>
          <w:marRight w:val="0"/>
          <w:marTop w:val="0"/>
          <w:marBottom w:val="0"/>
          <w:divBdr>
            <w:top w:val="none" w:sz="0" w:space="0" w:color="auto"/>
            <w:left w:val="none" w:sz="0" w:space="0" w:color="auto"/>
            <w:bottom w:val="none" w:sz="0" w:space="0" w:color="auto"/>
            <w:right w:val="none" w:sz="0" w:space="0" w:color="auto"/>
          </w:divBdr>
        </w:div>
      </w:divsChild>
    </w:div>
    <w:div w:id="1012687915">
      <w:bodyDiv w:val="1"/>
      <w:marLeft w:val="0"/>
      <w:marRight w:val="0"/>
      <w:marTop w:val="0"/>
      <w:marBottom w:val="0"/>
      <w:divBdr>
        <w:top w:val="none" w:sz="0" w:space="0" w:color="auto"/>
        <w:left w:val="none" w:sz="0" w:space="0" w:color="auto"/>
        <w:bottom w:val="none" w:sz="0" w:space="0" w:color="auto"/>
        <w:right w:val="none" w:sz="0" w:space="0" w:color="auto"/>
      </w:divBdr>
      <w:divsChild>
        <w:div w:id="1431049202">
          <w:marLeft w:val="0"/>
          <w:marRight w:val="0"/>
          <w:marTop w:val="0"/>
          <w:marBottom w:val="0"/>
          <w:divBdr>
            <w:top w:val="none" w:sz="0" w:space="0" w:color="auto"/>
            <w:left w:val="none" w:sz="0" w:space="0" w:color="auto"/>
            <w:bottom w:val="none" w:sz="0" w:space="0" w:color="auto"/>
            <w:right w:val="none" w:sz="0" w:space="0" w:color="auto"/>
          </w:divBdr>
        </w:div>
      </w:divsChild>
    </w:div>
    <w:div w:id="1024134862">
      <w:bodyDiv w:val="1"/>
      <w:marLeft w:val="0"/>
      <w:marRight w:val="0"/>
      <w:marTop w:val="0"/>
      <w:marBottom w:val="0"/>
      <w:divBdr>
        <w:top w:val="none" w:sz="0" w:space="0" w:color="auto"/>
        <w:left w:val="none" w:sz="0" w:space="0" w:color="auto"/>
        <w:bottom w:val="none" w:sz="0" w:space="0" w:color="auto"/>
        <w:right w:val="none" w:sz="0" w:space="0" w:color="auto"/>
      </w:divBdr>
      <w:divsChild>
        <w:div w:id="806779507">
          <w:marLeft w:val="0"/>
          <w:marRight w:val="0"/>
          <w:marTop w:val="0"/>
          <w:marBottom w:val="0"/>
          <w:divBdr>
            <w:top w:val="none" w:sz="0" w:space="0" w:color="auto"/>
            <w:left w:val="none" w:sz="0" w:space="0" w:color="auto"/>
            <w:bottom w:val="none" w:sz="0" w:space="0" w:color="auto"/>
            <w:right w:val="none" w:sz="0" w:space="0" w:color="auto"/>
          </w:divBdr>
        </w:div>
        <w:div w:id="1091439044">
          <w:marLeft w:val="0"/>
          <w:marRight w:val="0"/>
          <w:marTop w:val="0"/>
          <w:marBottom w:val="0"/>
          <w:divBdr>
            <w:top w:val="none" w:sz="0" w:space="0" w:color="auto"/>
            <w:left w:val="none" w:sz="0" w:space="0" w:color="auto"/>
            <w:bottom w:val="none" w:sz="0" w:space="0" w:color="auto"/>
            <w:right w:val="none" w:sz="0" w:space="0" w:color="auto"/>
          </w:divBdr>
        </w:div>
      </w:divsChild>
    </w:div>
    <w:div w:id="1036277868">
      <w:bodyDiv w:val="1"/>
      <w:marLeft w:val="0"/>
      <w:marRight w:val="0"/>
      <w:marTop w:val="0"/>
      <w:marBottom w:val="0"/>
      <w:divBdr>
        <w:top w:val="none" w:sz="0" w:space="0" w:color="auto"/>
        <w:left w:val="none" w:sz="0" w:space="0" w:color="auto"/>
        <w:bottom w:val="none" w:sz="0" w:space="0" w:color="auto"/>
        <w:right w:val="none" w:sz="0" w:space="0" w:color="auto"/>
      </w:divBdr>
      <w:divsChild>
        <w:div w:id="490758882">
          <w:marLeft w:val="0"/>
          <w:marRight w:val="0"/>
          <w:marTop w:val="0"/>
          <w:marBottom w:val="0"/>
          <w:divBdr>
            <w:top w:val="none" w:sz="0" w:space="0" w:color="auto"/>
            <w:left w:val="none" w:sz="0" w:space="0" w:color="auto"/>
            <w:bottom w:val="none" w:sz="0" w:space="0" w:color="auto"/>
            <w:right w:val="none" w:sz="0" w:space="0" w:color="auto"/>
          </w:divBdr>
        </w:div>
        <w:div w:id="787554935">
          <w:marLeft w:val="0"/>
          <w:marRight w:val="0"/>
          <w:marTop w:val="0"/>
          <w:marBottom w:val="0"/>
          <w:divBdr>
            <w:top w:val="none" w:sz="0" w:space="0" w:color="auto"/>
            <w:left w:val="none" w:sz="0" w:space="0" w:color="auto"/>
            <w:bottom w:val="none" w:sz="0" w:space="0" w:color="auto"/>
            <w:right w:val="none" w:sz="0" w:space="0" w:color="auto"/>
          </w:divBdr>
        </w:div>
      </w:divsChild>
    </w:div>
    <w:div w:id="1044479022">
      <w:bodyDiv w:val="1"/>
      <w:marLeft w:val="0"/>
      <w:marRight w:val="0"/>
      <w:marTop w:val="0"/>
      <w:marBottom w:val="0"/>
      <w:divBdr>
        <w:top w:val="none" w:sz="0" w:space="0" w:color="auto"/>
        <w:left w:val="none" w:sz="0" w:space="0" w:color="auto"/>
        <w:bottom w:val="none" w:sz="0" w:space="0" w:color="auto"/>
        <w:right w:val="none" w:sz="0" w:space="0" w:color="auto"/>
      </w:divBdr>
      <w:divsChild>
        <w:div w:id="180247223">
          <w:marLeft w:val="0"/>
          <w:marRight w:val="0"/>
          <w:marTop w:val="0"/>
          <w:marBottom w:val="0"/>
          <w:divBdr>
            <w:top w:val="none" w:sz="0" w:space="0" w:color="auto"/>
            <w:left w:val="none" w:sz="0" w:space="0" w:color="auto"/>
            <w:bottom w:val="none" w:sz="0" w:space="0" w:color="auto"/>
            <w:right w:val="none" w:sz="0" w:space="0" w:color="auto"/>
          </w:divBdr>
        </w:div>
        <w:div w:id="1263612242">
          <w:marLeft w:val="0"/>
          <w:marRight w:val="0"/>
          <w:marTop w:val="0"/>
          <w:marBottom w:val="0"/>
          <w:divBdr>
            <w:top w:val="none" w:sz="0" w:space="0" w:color="auto"/>
            <w:left w:val="none" w:sz="0" w:space="0" w:color="auto"/>
            <w:bottom w:val="none" w:sz="0" w:space="0" w:color="auto"/>
            <w:right w:val="none" w:sz="0" w:space="0" w:color="auto"/>
          </w:divBdr>
        </w:div>
      </w:divsChild>
    </w:div>
    <w:div w:id="1063716191">
      <w:bodyDiv w:val="1"/>
      <w:marLeft w:val="0"/>
      <w:marRight w:val="0"/>
      <w:marTop w:val="0"/>
      <w:marBottom w:val="0"/>
      <w:divBdr>
        <w:top w:val="none" w:sz="0" w:space="0" w:color="auto"/>
        <w:left w:val="none" w:sz="0" w:space="0" w:color="auto"/>
        <w:bottom w:val="none" w:sz="0" w:space="0" w:color="auto"/>
        <w:right w:val="none" w:sz="0" w:space="0" w:color="auto"/>
      </w:divBdr>
      <w:divsChild>
        <w:div w:id="914627984">
          <w:marLeft w:val="0"/>
          <w:marRight w:val="0"/>
          <w:marTop w:val="0"/>
          <w:marBottom w:val="0"/>
          <w:divBdr>
            <w:top w:val="none" w:sz="0" w:space="0" w:color="auto"/>
            <w:left w:val="none" w:sz="0" w:space="0" w:color="auto"/>
            <w:bottom w:val="none" w:sz="0" w:space="0" w:color="auto"/>
            <w:right w:val="none" w:sz="0" w:space="0" w:color="auto"/>
          </w:divBdr>
        </w:div>
        <w:div w:id="874465246">
          <w:marLeft w:val="0"/>
          <w:marRight w:val="0"/>
          <w:marTop w:val="0"/>
          <w:marBottom w:val="0"/>
          <w:divBdr>
            <w:top w:val="none" w:sz="0" w:space="0" w:color="auto"/>
            <w:left w:val="none" w:sz="0" w:space="0" w:color="auto"/>
            <w:bottom w:val="none" w:sz="0" w:space="0" w:color="auto"/>
            <w:right w:val="none" w:sz="0" w:space="0" w:color="auto"/>
          </w:divBdr>
        </w:div>
        <w:div w:id="1002129426">
          <w:marLeft w:val="0"/>
          <w:marRight w:val="0"/>
          <w:marTop w:val="0"/>
          <w:marBottom w:val="0"/>
          <w:divBdr>
            <w:top w:val="none" w:sz="0" w:space="0" w:color="auto"/>
            <w:left w:val="none" w:sz="0" w:space="0" w:color="auto"/>
            <w:bottom w:val="none" w:sz="0" w:space="0" w:color="auto"/>
            <w:right w:val="none" w:sz="0" w:space="0" w:color="auto"/>
          </w:divBdr>
        </w:div>
        <w:div w:id="147090729">
          <w:marLeft w:val="0"/>
          <w:marRight w:val="0"/>
          <w:marTop w:val="0"/>
          <w:marBottom w:val="0"/>
          <w:divBdr>
            <w:top w:val="none" w:sz="0" w:space="0" w:color="auto"/>
            <w:left w:val="none" w:sz="0" w:space="0" w:color="auto"/>
            <w:bottom w:val="none" w:sz="0" w:space="0" w:color="auto"/>
            <w:right w:val="none" w:sz="0" w:space="0" w:color="auto"/>
          </w:divBdr>
        </w:div>
        <w:div w:id="1949851175">
          <w:marLeft w:val="0"/>
          <w:marRight w:val="0"/>
          <w:marTop w:val="0"/>
          <w:marBottom w:val="0"/>
          <w:divBdr>
            <w:top w:val="none" w:sz="0" w:space="0" w:color="auto"/>
            <w:left w:val="none" w:sz="0" w:space="0" w:color="auto"/>
            <w:bottom w:val="none" w:sz="0" w:space="0" w:color="auto"/>
            <w:right w:val="none" w:sz="0" w:space="0" w:color="auto"/>
          </w:divBdr>
        </w:div>
        <w:div w:id="629239765">
          <w:marLeft w:val="0"/>
          <w:marRight w:val="0"/>
          <w:marTop w:val="0"/>
          <w:marBottom w:val="0"/>
          <w:divBdr>
            <w:top w:val="none" w:sz="0" w:space="0" w:color="auto"/>
            <w:left w:val="none" w:sz="0" w:space="0" w:color="auto"/>
            <w:bottom w:val="none" w:sz="0" w:space="0" w:color="auto"/>
            <w:right w:val="none" w:sz="0" w:space="0" w:color="auto"/>
          </w:divBdr>
        </w:div>
        <w:div w:id="1459448357">
          <w:marLeft w:val="0"/>
          <w:marRight w:val="0"/>
          <w:marTop w:val="0"/>
          <w:marBottom w:val="0"/>
          <w:divBdr>
            <w:top w:val="none" w:sz="0" w:space="0" w:color="auto"/>
            <w:left w:val="none" w:sz="0" w:space="0" w:color="auto"/>
            <w:bottom w:val="none" w:sz="0" w:space="0" w:color="auto"/>
            <w:right w:val="none" w:sz="0" w:space="0" w:color="auto"/>
          </w:divBdr>
        </w:div>
      </w:divsChild>
    </w:div>
    <w:div w:id="1065838900">
      <w:bodyDiv w:val="1"/>
      <w:marLeft w:val="0"/>
      <w:marRight w:val="0"/>
      <w:marTop w:val="0"/>
      <w:marBottom w:val="0"/>
      <w:divBdr>
        <w:top w:val="none" w:sz="0" w:space="0" w:color="auto"/>
        <w:left w:val="none" w:sz="0" w:space="0" w:color="auto"/>
        <w:bottom w:val="none" w:sz="0" w:space="0" w:color="auto"/>
        <w:right w:val="none" w:sz="0" w:space="0" w:color="auto"/>
      </w:divBdr>
      <w:divsChild>
        <w:div w:id="1334259323">
          <w:marLeft w:val="0"/>
          <w:marRight w:val="0"/>
          <w:marTop w:val="0"/>
          <w:marBottom w:val="0"/>
          <w:divBdr>
            <w:top w:val="none" w:sz="0" w:space="0" w:color="auto"/>
            <w:left w:val="none" w:sz="0" w:space="0" w:color="auto"/>
            <w:bottom w:val="none" w:sz="0" w:space="0" w:color="auto"/>
            <w:right w:val="none" w:sz="0" w:space="0" w:color="auto"/>
          </w:divBdr>
        </w:div>
        <w:div w:id="664553026">
          <w:marLeft w:val="0"/>
          <w:marRight w:val="0"/>
          <w:marTop w:val="0"/>
          <w:marBottom w:val="0"/>
          <w:divBdr>
            <w:top w:val="none" w:sz="0" w:space="0" w:color="auto"/>
            <w:left w:val="none" w:sz="0" w:space="0" w:color="auto"/>
            <w:bottom w:val="none" w:sz="0" w:space="0" w:color="auto"/>
            <w:right w:val="none" w:sz="0" w:space="0" w:color="auto"/>
          </w:divBdr>
        </w:div>
        <w:div w:id="1630360133">
          <w:marLeft w:val="0"/>
          <w:marRight w:val="0"/>
          <w:marTop w:val="0"/>
          <w:marBottom w:val="0"/>
          <w:divBdr>
            <w:top w:val="none" w:sz="0" w:space="0" w:color="auto"/>
            <w:left w:val="none" w:sz="0" w:space="0" w:color="auto"/>
            <w:bottom w:val="none" w:sz="0" w:space="0" w:color="auto"/>
            <w:right w:val="none" w:sz="0" w:space="0" w:color="auto"/>
          </w:divBdr>
        </w:div>
      </w:divsChild>
    </w:div>
    <w:div w:id="1078793799">
      <w:bodyDiv w:val="1"/>
      <w:marLeft w:val="0"/>
      <w:marRight w:val="0"/>
      <w:marTop w:val="0"/>
      <w:marBottom w:val="0"/>
      <w:divBdr>
        <w:top w:val="none" w:sz="0" w:space="0" w:color="auto"/>
        <w:left w:val="none" w:sz="0" w:space="0" w:color="auto"/>
        <w:bottom w:val="none" w:sz="0" w:space="0" w:color="auto"/>
        <w:right w:val="none" w:sz="0" w:space="0" w:color="auto"/>
      </w:divBdr>
      <w:divsChild>
        <w:div w:id="1269583804">
          <w:marLeft w:val="0"/>
          <w:marRight w:val="0"/>
          <w:marTop w:val="0"/>
          <w:marBottom w:val="0"/>
          <w:divBdr>
            <w:top w:val="none" w:sz="0" w:space="0" w:color="auto"/>
            <w:left w:val="none" w:sz="0" w:space="0" w:color="auto"/>
            <w:bottom w:val="none" w:sz="0" w:space="0" w:color="auto"/>
            <w:right w:val="none" w:sz="0" w:space="0" w:color="auto"/>
          </w:divBdr>
        </w:div>
        <w:div w:id="1817188579">
          <w:marLeft w:val="0"/>
          <w:marRight w:val="0"/>
          <w:marTop w:val="0"/>
          <w:marBottom w:val="0"/>
          <w:divBdr>
            <w:top w:val="none" w:sz="0" w:space="0" w:color="auto"/>
            <w:left w:val="none" w:sz="0" w:space="0" w:color="auto"/>
            <w:bottom w:val="none" w:sz="0" w:space="0" w:color="auto"/>
            <w:right w:val="none" w:sz="0" w:space="0" w:color="auto"/>
          </w:divBdr>
        </w:div>
      </w:divsChild>
    </w:div>
    <w:div w:id="1085998614">
      <w:bodyDiv w:val="1"/>
      <w:marLeft w:val="0"/>
      <w:marRight w:val="0"/>
      <w:marTop w:val="0"/>
      <w:marBottom w:val="0"/>
      <w:divBdr>
        <w:top w:val="none" w:sz="0" w:space="0" w:color="auto"/>
        <w:left w:val="none" w:sz="0" w:space="0" w:color="auto"/>
        <w:bottom w:val="none" w:sz="0" w:space="0" w:color="auto"/>
        <w:right w:val="none" w:sz="0" w:space="0" w:color="auto"/>
      </w:divBdr>
      <w:divsChild>
        <w:div w:id="697005032">
          <w:marLeft w:val="0"/>
          <w:marRight w:val="0"/>
          <w:marTop w:val="0"/>
          <w:marBottom w:val="0"/>
          <w:divBdr>
            <w:top w:val="none" w:sz="0" w:space="0" w:color="auto"/>
            <w:left w:val="none" w:sz="0" w:space="0" w:color="auto"/>
            <w:bottom w:val="none" w:sz="0" w:space="0" w:color="auto"/>
            <w:right w:val="none" w:sz="0" w:space="0" w:color="auto"/>
          </w:divBdr>
        </w:div>
        <w:div w:id="948658084">
          <w:marLeft w:val="0"/>
          <w:marRight w:val="0"/>
          <w:marTop w:val="0"/>
          <w:marBottom w:val="0"/>
          <w:divBdr>
            <w:top w:val="none" w:sz="0" w:space="0" w:color="auto"/>
            <w:left w:val="none" w:sz="0" w:space="0" w:color="auto"/>
            <w:bottom w:val="none" w:sz="0" w:space="0" w:color="auto"/>
            <w:right w:val="none" w:sz="0" w:space="0" w:color="auto"/>
          </w:divBdr>
        </w:div>
        <w:div w:id="954216073">
          <w:marLeft w:val="0"/>
          <w:marRight w:val="0"/>
          <w:marTop w:val="0"/>
          <w:marBottom w:val="0"/>
          <w:divBdr>
            <w:top w:val="none" w:sz="0" w:space="0" w:color="auto"/>
            <w:left w:val="none" w:sz="0" w:space="0" w:color="auto"/>
            <w:bottom w:val="none" w:sz="0" w:space="0" w:color="auto"/>
            <w:right w:val="none" w:sz="0" w:space="0" w:color="auto"/>
          </w:divBdr>
        </w:div>
      </w:divsChild>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151554418">
      <w:bodyDiv w:val="1"/>
      <w:marLeft w:val="0"/>
      <w:marRight w:val="0"/>
      <w:marTop w:val="0"/>
      <w:marBottom w:val="0"/>
      <w:divBdr>
        <w:top w:val="none" w:sz="0" w:space="0" w:color="auto"/>
        <w:left w:val="none" w:sz="0" w:space="0" w:color="auto"/>
        <w:bottom w:val="none" w:sz="0" w:space="0" w:color="auto"/>
        <w:right w:val="none" w:sz="0" w:space="0" w:color="auto"/>
      </w:divBdr>
      <w:divsChild>
        <w:div w:id="1259101922">
          <w:marLeft w:val="0"/>
          <w:marRight w:val="0"/>
          <w:marTop w:val="0"/>
          <w:marBottom w:val="0"/>
          <w:divBdr>
            <w:top w:val="none" w:sz="0" w:space="0" w:color="auto"/>
            <w:left w:val="none" w:sz="0" w:space="0" w:color="auto"/>
            <w:bottom w:val="none" w:sz="0" w:space="0" w:color="auto"/>
            <w:right w:val="none" w:sz="0" w:space="0" w:color="auto"/>
          </w:divBdr>
        </w:div>
        <w:div w:id="779421688">
          <w:marLeft w:val="0"/>
          <w:marRight w:val="0"/>
          <w:marTop w:val="0"/>
          <w:marBottom w:val="0"/>
          <w:divBdr>
            <w:top w:val="none" w:sz="0" w:space="0" w:color="auto"/>
            <w:left w:val="none" w:sz="0" w:space="0" w:color="auto"/>
            <w:bottom w:val="none" w:sz="0" w:space="0" w:color="auto"/>
            <w:right w:val="none" w:sz="0" w:space="0" w:color="auto"/>
          </w:divBdr>
        </w:div>
      </w:divsChild>
    </w:div>
    <w:div w:id="1154569309">
      <w:bodyDiv w:val="1"/>
      <w:marLeft w:val="0"/>
      <w:marRight w:val="0"/>
      <w:marTop w:val="0"/>
      <w:marBottom w:val="0"/>
      <w:divBdr>
        <w:top w:val="none" w:sz="0" w:space="0" w:color="auto"/>
        <w:left w:val="none" w:sz="0" w:space="0" w:color="auto"/>
        <w:bottom w:val="none" w:sz="0" w:space="0" w:color="auto"/>
        <w:right w:val="none" w:sz="0" w:space="0" w:color="auto"/>
      </w:divBdr>
      <w:divsChild>
        <w:div w:id="2003578134">
          <w:marLeft w:val="0"/>
          <w:marRight w:val="0"/>
          <w:marTop w:val="0"/>
          <w:marBottom w:val="0"/>
          <w:divBdr>
            <w:top w:val="none" w:sz="0" w:space="0" w:color="auto"/>
            <w:left w:val="none" w:sz="0" w:space="0" w:color="auto"/>
            <w:bottom w:val="none" w:sz="0" w:space="0" w:color="auto"/>
            <w:right w:val="none" w:sz="0" w:space="0" w:color="auto"/>
          </w:divBdr>
        </w:div>
        <w:div w:id="1004667002">
          <w:marLeft w:val="0"/>
          <w:marRight w:val="0"/>
          <w:marTop w:val="0"/>
          <w:marBottom w:val="0"/>
          <w:divBdr>
            <w:top w:val="none" w:sz="0" w:space="0" w:color="auto"/>
            <w:left w:val="none" w:sz="0" w:space="0" w:color="auto"/>
            <w:bottom w:val="none" w:sz="0" w:space="0" w:color="auto"/>
            <w:right w:val="none" w:sz="0" w:space="0" w:color="auto"/>
          </w:divBdr>
        </w:div>
      </w:divsChild>
    </w:div>
    <w:div w:id="1157652820">
      <w:bodyDiv w:val="1"/>
      <w:marLeft w:val="0"/>
      <w:marRight w:val="0"/>
      <w:marTop w:val="0"/>
      <w:marBottom w:val="0"/>
      <w:divBdr>
        <w:top w:val="none" w:sz="0" w:space="0" w:color="auto"/>
        <w:left w:val="none" w:sz="0" w:space="0" w:color="auto"/>
        <w:bottom w:val="none" w:sz="0" w:space="0" w:color="auto"/>
        <w:right w:val="none" w:sz="0" w:space="0" w:color="auto"/>
      </w:divBdr>
      <w:divsChild>
        <w:div w:id="233510353">
          <w:marLeft w:val="0"/>
          <w:marRight w:val="0"/>
          <w:marTop w:val="0"/>
          <w:marBottom w:val="0"/>
          <w:divBdr>
            <w:top w:val="none" w:sz="0" w:space="0" w:color="auto"/>
            <w:left w:val="none" w:sz="0" w:space="0" w:color="auto"/>
            <w:bottom w:val="none" w:sz="0" w:space="0" w:color="auto"/>
            <w:right w:val="none" w:sz="0" w:space="0" w:color="auto"/>
          </w:divBdr>
        </w:div>
        <w:div w:id="113401341">
          <w:marLeft w:val="0"/>
          <w:marRight w:val="0"/>
          <w:marTop w:val="0"/>
          <w:marBottom w:val="0"/>
          <w:divBdr>
            <w:top w:val="none" w:sz="0" w:space="0" w:color="auto"/>
            <w:left w:val="none" w:sz="0" w:space="0" w:color="auto"/>
            <w:bottom w:val="none" w:sz="0" w:space="0" w:color="auto"/>
            <w:right w:val="none" w:sz="0" w:space="0" w:color="auto"/>
          </w:divBdr>
        </w:div>
      </w:divsChild>
    </w:div>
    <w:div w:id="1226454851">
      <w:bodyDiv w:val="1"/>
      <w:marLeft w:val="0"/>
      <w:marRight w:val="0"/>
      <w:marTop w:val="0"/>
      <w:marBottom w:val="0"/>
      <w:divBdr>
        <w:top w:val="none" w:sz="0" w:space="0" w:color="auto"/>
        <w:left w:val="none" w:sz="0" w:space="0" w:color="auto"/>
        <w:bottom w:val="none" w:sz="0" w:space="0" w:color="auto"/>
        <w:right w:val="none" w:sz="0" w:space="0" w:color="auto"/>
      </w:divBdr>
      <w:divsChild>
        <w:div w:id="2068332483">
          <w:marLeft w:val="0"/>
          <w:marRight w:val="0"/>
          <w:marTop w:val="0"/>
          <w:marBottom w:val="0"/>
          <w:divBdr>
            <w:top w:val="none" w:sz="0" w:space="0" w:color="auto"/>
            <w:left w:val="none" w:sz="0" w:space="0" w:color="auto"/>
            <w:bottom w:val="none" w:sz="0" w:space="0" w:color="auto"/>
            <w:right w:val="none" w:sz="0" w:space="0" w:color="auto"/>
          </w:divBdr>
        </w:div>
        <w:div w:id="1049109967">
          <w:marLeft w:val="0"/>
          <w:marRight w:val="0"/>
          <w:marTop w:val="0"/>
          <w:marBottom w:val="0"/>
          <w:divBdr>
            <w:top w:val="none" w:sz="0" w:space="0" w:color="auto"/>
            <w:left w:val="none" w:sz="0" w:space="0" w:color="auto"/>
            <w:bottom w:val="none" w:sz="0" w:space="0" w:color="auto"/>
            <w:right w:val="none" w:sz="0" w:space="0" w:color="auto"/>
          </w:divBdr>
        </w:div>
        <w:div w:id="273639673">
          <w:marLeft w:val="0"/>
          <w:marRight w:val="0"/>
          <w:marTop w:val="0"/>
          <w:marBottom w:val="0"/>
          <w:divBdr>
            <w:top w:val="none" w:sz="0" w:space="0" w:color="auto"/>
            <w:left w:val="none" w:sz="0" w:space="0" w:color="auto"/>
            <w:bottom w:val="none" w:sz="0" w:space="0" w:color="auto"/>
            <w:right w:val="none" w:sz="0" w:space="0" w:color="auto"/>
          </w:divBdr>
        </w:div>
      </w:divsChild>
    </w:div>
    <w:div w:id="1231886950">
      <w:bodyDiv w:val="1"/>
      <w:marLeft w:val="0"/>
      <w:marRight w:val="0"/>
      <w:marTop w:val="0"/>
      <w:marBottom w:val="0"/>
      <w:divBdr>
        <w:top w:val="none" w:sz="0" w:space="0" w:color="auto"/>
        <w:left w:val="none" w:sz="0" w:space="0" w:color="auto"/>
        <w:bottom w:val="none" w:sz="0" w:space="0" w:color="auto"/>
        <w:right w:val="none" w:sz="0" w:space="0" w:color="auto"/>
      </w:divBdr>
      <w:divsChild>
        <w:div w:id="1598706722">
          <w:marLeft w:val="0"/>
          <w:marRight w:val="0"/>
          <w:marTop w:val="0"/>
          <w:marBottom w:val="0"/>
          <w:divBdr>
            <w:top w:val="none" w:sz="0" w:space="0" w:color="auto"/>
            <w:left w:val="none" w:sz="0" w:space="0" w:color="auto"/>
            <w:bottom w:val="none" w:sz="0" w:space="0" w:color="auto"/>
            <w:right w:val="none" w:sz="0" w:space="0" w:color="auto"/>
          </w:divBdr>
        </w:div>
        <w:div w:id="1208951470">
          <w:marLeft w:val="0"/>
          <w:marRight w:val="0"/>
          <w:marTop w:val="0"/>
          <w:marBottom w:val="0"/>
          <w:divBdr>
            <w:top w:val="none" w:sz="0" w:space="0" w:color="auto"/>
            <w:left w:val="none" w:sz="0" w:space="0" w:color="auto"/>
            <w:bottom w:val="none" w:sz="0" w:space="0" w:color="auto"/>
            <w:right w:val="none" w:sz="0" w:space="0" w:color="auto"/>
          </w:divBdr>
        </w:div>
        <w:div w:id="2058240617">
          <w:marLeft w:val="0"/>
          <w:marRight w:val="0"/>
          <w:marTop w:val="0"/>
          <w:marBottom w:val="0"/>
          <w:divBdr>
            <w:top w:val="none" w:sz="0" w:space="0" w:color="auto"/>
            <w:left w:val="none" w:sz="0" w:space="0" w:color="auto"/>
            <w:bottom w:val="none" w:sz="0" w:space="0" w:color="auto"/>
            <w:right w:val="none" w:sz="0" w:space="0" w:color="auto"/>
          </w:divBdr>
        </w:div>
      </w:divsChild>
    </w:div>
    <w:div w:id="1255287647">
      <w:bodyDiv w:val="1"/>
      <w:marLeft w:val="0"/>
      <w:marRight w:val="0"/>
      <w:marTop w:val="0"/>
      <w:marBottom w:val="0"/>
      <w:divBdr>
        <w:top w:val="none" w:sz="0" w:space="0" w:color="auto"/>
        <w:left w:val="none" w:sz="0" w:space="0" w:color="auto"/>
        <w:bottom w:val="none" w:sz="0" w:space="0" w:color="auto"/>
        <w:right w:val="none" w:sz="0" w:space="0" w:color="auto"/>
      </w:divBdr>
      <w:divsChild>
        <w:div w:id="1505977036">
          <w:marLeft w:val="0"/>
          <w:marRight w:val="0"/>
          <w:marTop w:val="0"/>
          <w:marBottom w:val="0"/>
          <w:divBdr>
            <w:top w:val="none" w:sz="0" w:space="0" w:color="auto"/>
            <w:left w:val="none" w:sz="0" w:space="0" w:color="auto"/>
            <w:bottom w:val="none" w:sz="0" w:space="0" w:color="auto"/>
            <w:right w:val="none" w:sz="0" w:space="0" w:color="auto"/>
          </w:divBdr>
        </w:div>
        <w:div w:id="1293289718">
          <w:marLeft w:val="0"/>
          <w:marRight w:val="0"/>
          <w:marTop w:val="0"/>
          <w:marBottom w:val="0"/>
          <w:divBdr>
            <w:top w:val="none" w:sz="0" w:space="0" w:color="auto"/>
            <w:left w:val="none" w:sz="0" w:space="0" w:color="auto"/>
            <w:bottom w:val="none" w:sz="0" w:space="0" w:color="auto"/>
            <w:right w:val="none" w:sz="0" w:space="0" w:color="auto"/>
          </w:divBdr>
        </w:div>
      </w:divsChild>
    </w:div>
    <w:div w:id="1356343060">
      <w:bodyDiv w:val="1"/>
      <w:marLeft w:val="0"/>
      <w:marRight w:val="0"/>
      <w:marTop w:val="0"/>
      <w:marBottom w:val="0"/>
      <w:divBdr>
        <w:top w:val="none" w:sz="0" w:space="0" w:color="auto"/>
        <w:left w:val="none" w:sz="0" w:space="0" w:color="auto"/>
        <w:bottom w:val="none" w:sz="0" w:space="0" w:color="auto"/>
        <w:right w:val="none" w:sz="0" w:space="0" w:color="auto"/>
      </w:divBdr>
      <w:divsChild>
        <w:div w:id="927887987">
          <w:marLeft w:val="0"/>
          <w:marRight w:val="0"/>
          <w:marTop w:val="0"/>
          <w:marBottom w:val="0"/>
          <w:divBdr>
            <w:top w:val="none" w:sz="0" w:space="0" w:color="auto"/>
            <w:left w:val="none" w:sz="0" w:space="0" w:color="auto"/>
            <w:bottom w:val="none" w:sz="0" w:space="0" w:color="auto"/>
            <w:right w:val="none" w:sz="0" w:space="0" w:color="auto"/>
          </w:divBdr>
        </w:div>
        <w:div w:id="1484081189">
          <w:marLeft w:val="0"/>
          <w:marRight w:val="0"/>
          <w:marTop w:val="0"/>
          <w:marBottom w:val="0"/>
          <w:divBdr>
            <w:top w:val="none" w:sz="0" w:space="0" w:color="auto"/>
            <w:left w:val="none" w:sz="0" w:space="0" w:color="auto"/>
            <w:bottom w:val="none" w:sz="0" w:space="0" w:color="auto"/>
            <w:right w:val="none" w:sz="0" w:space="0" w:color="auto"/>
          </w:divBdr>
        </w:div>
      </w:divsChild>
    </w:div>
    <w:div w:id="1399203944">
      <w:bodyDiv w:val="1"/>
      <w:marLeft w:val="0"/>
      <w:marRight w:val="0"/>
      <w:marTop w:val="0"/>
      <w:marBottom w:val="0"/>
      <w:divBdr>
        <w:top w:val="none" w:sz="0" w:space="0" w:color="auto"/>
        <w:left w:val="none" w:sz="0" w:space="0" w:color="auto"/>
        <w:bottom w:val="none" w:sz="0" w:space="0" w:color="auto"/>
        <w:right w:val="none" w:sz="0" w:space="0" w:color="auto"/>
      </w:divBdr>
      <w:divsChild>
        <w:div w:id="1524590061">
          <w:marLeft w:val="0"/>
          <w:marRight w:val="0"/>
          <w:marTop w:val="0"/>
          <w:marBottom w:val="0"/>
          <w:divBdr>
            <w:top w:val="none" w:sz="0" w:space="0" w:color="auto"/>
            <w:left w:val="none" w:sz="0" w:space="0" w:color="auto"/>
            <w:bottom w:val="none" w:sz="0" w:space="0" w:color="auto"/>
            <w:right w:val="none" w:sz="0" w:space="0" w:color="auto"/>
          </w:divBdr>
        </w:div>
        <w:div w:id="1765420411">
          <w:marLeft w:val="0"/>
          <w:marRight w:val="0"/>
          <w:marTop w:val="0"/>
          <w:marBottom w:val="0"/>
          <w:divBdr>
            <w:top w:val="none" w:sz="0" w:space="0" w:color="auto"/>
            <w:left w:val="none" w:sz="0" w:space="0" w:color="auto"/>
            <w:bottom w:val="none" w:sz="0" w:space="0" w:color="auto"/>
            <w:right w:val="none" w:sz="0" w:space="0" w:color="auto"/>
          </w:divBdr>
        </w:div>
        <w:div w:id="1419862719">
          <w:marLeft w:val="0"/>
          <w:marRight w:val="0"/>
          <w:marTop w:val="0"/>
          <w:marBottom w:val="0"/>
          <w:divBdr>
            <w:top w:val="none" w:sz="0" w:space="0" w:color="auto"/>
            <w:left w:val="none" w:sz="0" w:space="0" w:color="auto"/>
            <w:bottom w:val="none" w:sz="0" w:space="0" w:color="auto"/>
            <w:right w:val="none" w:sz="0" w:space="0" w:color="auto"/>
          </w:divBdr>
        </w:div>
      </w:divsChild>
    </w:div>
    <w:div w:id="1450390630">
      <w:bodyDiv w:val="1"/>
      <w:marLeft w:val="0"/>
      <w:marRight w:val="0"/>
      <w:marTop w:val="0"/>
      <w:marBottom w:val="0"/>
      <w:divBdr>
        <w:top w:val="none" w:sz="0" w:space="0" w:color="auto"/>
        <w:left w:val="none" w:sz="0" w:space="0" w:color="auto"/>
        <w:bottom w:val="none" w:sz="0" w:space="0" w:color="auto"/>
        <w:right w:val="none" w:sz="0" w:space="0" w:color="auto"/>
      </w:divBdr>
      <w:divsChild>
        <w:div w:id="579412643">
          <w:marLeft w:val="0"/>
          <w:marRight w:val="0"/>
          <w:marTop w:val="0"/>
          <w:marBottom w:val="0"/>
          <w:divBdr>
            <w:top w:val="none" w:sz="0" w:space="0" w:color="auto"/>
            <w:left w:val="none" w:sz="0" w:space="0" w:color="auto"/>
            <w:bottom w:val="none" w:sz="0" w:space="0" w:color="auto"/>
            <w:right w:val="none" w:sz="0" w:space="0" w:color="auto"/>
          </w:divBdr>
        </w:div>
        <w:div w:id="1359350803">
          <w:marLeft w:val="0"/>
          <w:marRight w:val="0"/>
          <w:marTop w:val="0"/>
          <w:marBottom w:val="0"/>
          <w:divBdr>
            <w:top w:val="none" w:sz="0" w:space="0" w:color="auto"/>
            <w:left w:val="none" w:sz="0" w:space="0" w:color="auto"/>
            <w:bottom w:val="none" w:sz="0" w:space="0" w:color="auto"/>
            <w:right w:val="none" w:sz="0" w:space="0" w:color="auto"/>
          </w:divBdr>
        </w:div>
        <w:div w:id="819154068">
          <w:marLeft w:val="0"/>
          <w:marRight w:val="0"/>
          <w:marTop w:val="0"/>
          <w:marBottom w:val="0"/>
          <w:divBdr>
            <w:top w:val="none" w:sz="0" w:space="0" w:color="auto"/>
            <w:left w:val="none" w:sz="0" w:space="0" w:color="auto"/>
            <w:bottom w:val="none" w:sz="0" w:space="0" w:color="auto"/>
            <w:right w:val="none" w:sz="0" w:space="0" w:color="auto"/>
          </w:divBdr>
        </w:div>
      </w:divsChild>
    </w:div>
    <w:div w:id="1453941718">
      <w:bodyDiv w:val="1"/>
      <w:marLeft w:val="0"/>
      <w:marRight w:val="0"/>
      <w:marTop w:val="0"/>
      <w:marBottom w:val="0"/>
      <w:divBdr>
        <w:top w:val="none" w:sz="0" w:space="0" w:color="auto"/>
        <w:left w:val="none" w:sz="0" w:space="0" w:color="auto"/>
        <w:bottom w:val="none" w:sz="0" w:space="0" w:color="auto"/>
        <w:right w:val="none" w:sz="0" w:space="0" w:color="auto"/>
      </w:divBdr>
      <w:divsChild>
        <w:div w:id="818376851">
          <w:marLeft w:val="0"/>
          <w:marRight w:val="0"/>
          <w:marTop w:val="0"/>
          <w:marBottom w:val="0"/>
          <w:divBdr>
            <w:top w:val="none" w:sz="0" w:space="0" w:color="auto"/>
            <w:left w:val="none" w:sz="0" w:space="0" w:color="auto"/>
            <w:bottom w:val="none" w:sz="0" w:space="0" w:color="auto"/>
            <w:right w:val="none" w:sz="0" w:space="0" w:color="auto"/>
          </w:divBdr>
        </w:div>
        <w:div w:id="1653219119">
          <w:marLeft w:val="0"/>
          <w:marRight w:val="0"/>
          <w:marTop w:val="0"/>
          <w:marBottom w:val="0"/>
          <w:divBdr>
            <w:top w:val="none" w:sz="0" w:space="0" w:color="auto"/>
            <w:left w:val="none" w:sz="0" w:space="0" w:color="auto"/>
            <w:bottom w:val="none" w:sz="0" w:space="0" w:color="auto"/>
            <w:right w:val="none" w:sz="0" w:space="0" w:color="auto"/>
          </w:divBdr>
        </w:div>
        <w:div w:id="1531800452">
          <w:marLeft w:val="0"/>
          <w:marRight w:val="0"/>
          <w:marTop w:val="0"/>
          <w:marBottom w:val="0"/>
          <w:divBdr>
            <w:top w:val="none" w:sz="0" w:space="0" w:color="auto"/>
            <w:left w:val="none" w:sz="0" w:space="0" w:color="auto"/>
            <w:bottom w:val="none" w:sz="0" w:space="0" w:color="auto"/>
            <w:right w:val="none" w:sz="0" w:space="0" w:color="auto"/>
          </w:divBdr>
        </w:div>
      </w:divsChild>
    </w:div>
    <w:div w:id="1460219644">
      <w:bodyDiv w:val="1"/>
      <w:marLeft w:val="0"/>
      <w:marRight w:val="0"/>
      <w:marTop w:val="0"/>
      <w:marBottom w:val="0"/>
      <w:divBdr>
        <w:top w:val="none" w:sz="0" w:space="0" w:color="auto"/>
        <w:left w:val="none" w:sz="0" w:space="0" w:color="auto"/>
        <w:bottom w:val="none" w:sz="0" w:space="0" w:color="auto"/>
        <w:right w:val="none" w:sz="0" w:space="0" w:color="auto"/>
      </w:divBdr>
      <w:divsChild>
        <w:div w:id="165097900">
          <w:marLeft w:val="0"/>
          <w:marRight w:val="0"/>
          <w:marTop w:val="0"/>
          <w:marBottom w:val="0"/>
          <w:divBdr>
            <w:top w:val="none" w:sz="0" w:space="0" w:color="auto"/>
            <w:left w:val="none" w:sz="0" w:space="0" w:color="auto"/>
            <w:bottom w:val="none" w:sz="0" w:space="0" w:color="auto"/>
            <w:right w:val="none" w:sz="0" w:space="0" w:color="auto"/>
          </w:divBdr>
        </w:div>
        <w:div w:id="786005273">
          <w:marLeft w:val="0"/>
          <w:marRight w:val="0"/>
          <w:marTop w:val="0"/>
          <w:marBottom w:val="0"/>
          <w:divBdr>
            <w:top w:val="none" w:sz="0" w:space="0" w:color="auto"/>
            <w:left w:val="none" w:sz="0" w:space="0" w:color="auto"/>
            <w:bottom w:val="none" w:sz="0" w:space="0" w:color="auto"/>
            <w:right w:val="none" w:sz="0" w:space="0" w:color="auto"/>
          </w:divBdr>
        </w:div>
      </w:divsChild>
    </w:div>
    <w:div w:id="1511481018">
      <w:bodyDiv w:val="1"/>
      <w:marLeft w:val="0"/>
      <w:marRight w:val="0"/>
      <w:marTop w:val="0"/>
      <w:marBottom w:val="0"/>
      <w:divBdr>
        <w:top w:val="none" w:sz="0" w:space="0" w:color="auto"/>
        <w:left w:val="none" w:sz="0" w:space="0" w:color="auto"/>
        <w:bottom w:val="none" w:sz="0" w:space="0" w:color="auto"/>
        <w:right w:val="none" w:sz="0" w:space="0" w:color="auto"/>
      </w:divBdr>
      <w:divsChild>
        <w:div w:id="1970822533">
          <w:marLeft w:val="0"/>
          <w:marRight w:val="0"/>
          <w:marTop w:val="0"/>
          <w:marBottom w:val="0"/>
          <w:divBdr>
            <w:top w:val="none" w:sz="0" w:space="0" w:color="auto"/>
            <w:left w:val="none" w:sz="0" w:space="0" w:color="auto"/>
            <w:bottom w:val="none" w:sz="0" w:space="0" w:color="auto"/>
            <w:right w:val="none" w:sz="0" w:space="0" w:color="auto"/>
          </w:divBdr>
        </w:div>
        <w:div w:id="1714425583">
          <w:marLeft w:val="0"/>
          <w:marRight w:val="0"/>
          <w:marTop w:val="0"/>
          <w:marBottom w:val="0"/>
          <w:divBdr>
            <w:top w:val="none" w:sz="0" w:space="0" w:color="auto"/>
            <w:left w:val="none" w:sz="0" w:space="0" w:color="auto"/>
            <w:bottom w:val="none" w:sz="0" w:space="0" w:color="auto"/>
            <w:right w:val="none" w:sz="0" w:space="0" w:color="auto"/>
          </w:divBdr>
        </w:div>
        <w:div w:id="1730416801">
          <w:marLeft w:val="0"/>
          <w:marRight w:val="0"/>
          <w:marTop w:val="0"/>
          <w:marBottom w:val="0"/>
          <w:divBdr>
            <w:top w:val="none" w:sz="0" w:space="0" w:color="auto"/>
            <w:left w:val="none" w:sz="0" w:space="0" w:color="auto"/>
            <w:bottom w:val="none" w:sz="0" w:space="0" w:color="auto"/>
            <w:right w:val="none" w:sz="0" w:space="0" w:color="auto"/>
          </w:divBdr>
        </w:div>
        <w:div w:id="1786078632">
          <w:marLeft w:val="0"/>
          <w:marRight w:val="0"/>
          <w:marTop w:val="0"/>
          <w:marBottom w:val="0"/>
          <w:divBdr>
            <w:top w:val="none" w:sz="0" w:space="0" w:color="auto"/>
            <w:left w:val="none" w:sz="0" w:space="0" w:color="auto"/>
            <w:bottom w:val="none" w:sz="0" w:space="0" w:color="auto"/>
            <w:right w:val="none" w:sz="0" w:space="0" w:color="auto"/>
          </w:divBdr>
        </w:div>
        <w:div w:id="162740507">
          <w:marLeft w:val="0"/>
          <w:marRight w:val="0"/>
          <w:marTop w:val="0"/>
          <w:marBottom w:val="0"/>
          <w:divBdr>
            <w:top w:val="none" w:sz="0" w:space="0" w:color="auto"/>
            <w:left w:val="none" w:sz="0" w:space="0" w:color="auto"/>
            <w:bottom w:val="none" w:sz="0" w:space="0" w:color="auto"/>
            <w:right w:val="none" w:sz="0" w:space="0" w:color="auto"/>
          </w:divBdr>
        </w:div>
        <w:div w:id="1513836209">
          <w:marLeft w:val="0"/>
          <w:marRight w:val="0"/>
          <w:marTop w:val="0"/>
          <w:marBottom w:val="0"/>
          <w:divBdr>
            <w:top w:val="none" w:sz="0" w:space="0" w:color="auto"/>
            <w:left w:val="none" w:sz="0" w:space="0" w:color="auto"/>
            <w:bottom w:val="none" w:sz="0" w:space="0" w:color="auto"/>
            <w:right w:val="none" w:sz="0" w:space="0" w:color="auto"/>
          </w:divBdr>
        </w:div>
        <w:div w:id="2133591613">
          <w:marLeft w:val="0"/>
          <w:marRight w:val="0"/>
          <w:marTop w:val="0"/>
          <w:marBottom w:val="0"/>
          <w:divBdr>
            <w:top w:val="none" w:sz="0" w:space="0" w:color="auto"/>
            <w:left w:val="none" w:sz="0" w:space="0" w:color="auto"/>
            <w:bottom w:val="none" w:sz="0" w:space="0" w:color="auto"/>
            <w:right w:val="none" w:sz="0" w:space="0" w:color="auto"/>
          </w:divBdr>
        </w:div>
      </w:divsChild>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58205248">
      <w:bodyDiv w:val="1"/>
      <w:marLeft w:val="0"/>
      <w:marRight w:val="0"/>
      <w:marTop w:val="0"/>
      <w:marBottom w:val="0"/>
      <w:divBdr>
        <w:top w:val="none" w:sz="0" w:space="0" w:color="auto"/>
        <w:left w:val="none" w:sz="0" w:space="0" w:color="auto"/>
        <w:bottom w:val="none" w:sz="0" w:space="0" w:color="auto"/>
        <w:right w:val="none" w:sz="0" w:space="0" w:color="auto"/>
      </w:divBdr>
      <w:divsChild>
        <w:div w:id="690646745">
          <w:marLeft w:val="0"/>
          <w:marRight w:val="0"/>
          <w:marTop w:val="0"/>
          <w:marBottom w:val="0"/>
          <w:divBdr>
            <w:top w:val="none" w:sz="0" w:space="0" w:color="auto"/>
            <w:left w:val="none" w:sz="0" w:space="0" w:color="auto"/>
            <w:bottom w:val="none" w:sz="0" w:space="0" w:color="auto"/>
            <w:right w:val="none" w:sz="0" w:space="0" w:color="auto"/>
          </w:divBdr>
        </w:div>
        <w:div w:id="882061394">
          <w:marLeft w:val="0"/>
          <w:marRight w:val="0"/>
          <w:marTop w:val="0"/>
          <w:marBottom w:val="0"/>
          <w:divBdr>
            <w:top w:val="none" w:sz="0" w:space="0" w:color="auto"/>
            <w:left w:val="none" w:sz="0" w:space="0" w:color="auto"/>
            <w:bottom w:val="none" w:sz="0" w:space="0" w:color="auto"/>
            <w:right w:val="none" w:sz="0" w:space="0" w:color="auto"/>
          </w:divBdr>
        </w:div>
      </w:divsChild>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657414915">
      <w:bodyDiv w:val="1"/>
      <w:marLeft w:val="0"/>
      <w:marRight w:val="0"/>
      <w:marTop w:val="0"/>
      <w:marBottom w:val="0"/>
      <w:divBdr>
        <w:top w:val="none" w:sz="0" w:space="0" w:color="auto"/>
        <w:left w:val="none" w:sz="0" w:space="0" w:color="auto"/>
        <w:bottom w:val="none" w:sz="0" w:space="0" w:color="auto"/>
        <w:right w:val="none" w:sz="0" w:space="0" w:color="auto"/>
      </w:divBdr>
      <w:divsChild>
        <w:div w:id="237982928">
          <w:marLeft w:val="0"/>
          <w:marRight w:val="0"/>
          <w:marTop w:val="0"/>
          <w:marBottom w:val="0"/>
          <w:divBdr>
            <w:top w:val="none" w:sz="0" w:space="0" w:color="auto"/>
            <w:left w:val="none" w:sz="0" w:space="0" w:color="auto"/>
            <w:bottom w:val="none" w:sz="0" w:space="0" w:color="auto"/>
            <w:right w:val="none" w:sz="0" w:space="0" w:color="auto"/>
          </w:divBdr>
        </w:div>
        <w:div w:id="1134835201">
          <w:marLeft w:val="0"/>
          <w:marRight w:val="0"/>
          <w:marTop w:val="0"/>
          <w:marBottom w:val="0"/>
          <w:divBdr>
            <w:top w:val="none" w:sz="0" w:space="0" w:color="auto"/>
            <w:left w:val="none" w:sz="0" w:space="0" w:color="auto"/>
            <w:bottom w:val="none" w:sz="0" w:space="0" w:color="auto"/>
            <w:right w:val="none" w:sz="0" w:space="0" w:color="auto"/>
          </w:divBdr>
        </w:div>
      </w:divsChild>
    </w:div>
    <w:div w:id="1719238383">
      <w:bodyDiv w:val="1"/>
      <w:marLeft w:val="0"/>
      <w:marRight w:val="0"/>
      <w:marTop w:val="0"/>
      <w:marBottom w:val="0"/>
      <w:divBdr>
        <w:top w:val="none" w:sz="0" w:space="0" w:color="auto"/>
        <w:left w:val="none" w:sz="0" w:space="0" w:color="auto"/>
        <w:bottom w:val="none" w:sz="0" w:space="0" w:color="auto"/>
        <w:right w:val="none" w:sz="0" w:space="0" w:color="auto"/>
      </w:divBdr>
      <w:divsChild>
        <w:div w:id="1570965384">
          <w:marLeft w:val="0"/>
          <w:marRight w:val="0"/>
          <w:marTop w:val="0"/>
          <w:marBottom w:val="0"/>
          <w:divBdr>
            <w:top w:val="none" w:sz="0" w:space="0" w:color="auto"/>
            <w:left w:val="none" w:sz="0" w:space="0" w:color="auto"/>
            <w:bottom w:val="none" w:sz="0" w:space="0" w:color="auto"/>
            <w:right w:val="none" w:sz="0" w:space="0" w:color="auto"/>
          </w:divBdr>
        </w:div>
        <w:div w:id="1674337128">
          <w:marLeft w:val="0"/>
          <w:marRight w:val="0"/>
          <w:marTop w:val="0"/>
          <w:marBottom w:val="0"/>
          <w:divBdr>
            <w:top w:val="none" w:sz="0" w:space="0" w:color="auto"/>
            <w:left w:val="none" w:sz="0" w:space="0" w:color="auto"/>
            <w:bottom w:val="none" w:sz="0" w:space="0" w:color="auto"/>
            <w:right w:val="none" w:sz="0" w:space="0" w:color="auto"/>
          </w:divBdr>
        </w:div>
        <w:div w:id="1143932627">
          <w:marLeft w:val="0"/>
          <w:marRight w:val="0"/>
          <w:marTop w:val="0"/>
          <w:marBottom w:val="0"/>
          <w:divBdr>
            <w:top w:val="none" w:sz="0" w:space="0" w:color="auto"/>
            <w:left w:val="none" w:sz="0" w:space="0" w:color="auto"/>
            <w:bottom w:val="none" w:sz="0" w:space="0" w:color="auto"/>
            <w:right w:val="none" w:sz="0" w:space="0" w:color="auto"/>
          </w:divBdr>
        </w:div>
      </w:divsChild>
    </w:div>
    <w:div w:id="1722290048">
      <w:bodyDiv w:val="1"/>
      <w:marLeft w:val="0"/>
      <w:marRight w:val="0"/>
      <w:marTop w:val="0"/>
      <w:marBottom w:val="0"/>
      <w:divBdr>
        <w:top w:val="none" w:sz="0" w:space="0" w:color="auto"/>
        <w:left w:val="none" w:sz="0" w:space="0" w:color="auto"/>
        <w:bottom w:val="none" w:sz="0" w:space="0" w:color="auto"/>
        <w:right w:val="none" w:sz="0" w:space="0" w:color="auto"/>
      </w:divBdr>
      <w:divsChild>
        <w:div w:id="1011644885">
          <w:marLeft w:val="0"/>
          <w:marRight w:val="0"/>
          <w:marTop w:val="0"/>
          <w:marBottom w:val="0"/>
          <w:divBdr>
            <w:top w:val="none" w:sz="0" w:space="0" w:color="auto"/>
            <w:left w:val="none" w:sz="0" w:space="0" w:color="auto"/>
            <w:bottom w:val="none" w:sz="0" w:space="0" w:color="auto"/>
            <w:right w:val="none" w:sz="0" w:space="0" w:color="auto"/>
          </w:divBdr>
        </w:div>
        <w:div w:id="14431361">
          <w:marLeft w:val="0"/>
          <w:marRight w:val="0"/>
          <w:marTop w:val="0"/>
          <w:marBottom w:val="0"/>
          <w:divBdr>
            <w:top w:val="none" w:sz="0" w:space="0" w:color="auto"/>
            <w:left w:val="none" w:sz="0" w:space="0" w:color="auto"/>
            <w:bottom w:val="none" w:sz="0" w:space="0" w:color="auto"/>
            <w:right w:val="none" w:sz="0" w:space="0" w:color="auto"/>
          </w:divBdr>
        </w:div>
        <w:div w:id="1228303716">
          <w:marLeft w:val="0"/>
          <w:marRight w:val="0"/>
          <w:marTop w:val="0"/>
          <w:marBottom w:val="0"/>
          <w:divBdr>
            <w:top w:val="none" w:sz="0" w:space="0" w:color="auto"/>
            <w:left w:val="none" w:sz="0" w:space="0" w:color="auto"/>
            <w:bottom w:val="none" w:sz="0" w:space="0" w:color="auto"/>
            <w:right w:val="none" w:sz="0" w:space="0" w:color="auto"/>
          </w:divBdr>
        </w:div>
        <w:div w:id="1032339733">
          <w:marLeft w:val="0"/>
          <w:marRight w:val="0"/>
          <w:marTop w:val="0"/>
          <w:marBottom w:val="0"/>
          <w:divBdr>
            <w:top w:val="none" w:sz="0" w:space="0" w:color="auto"/>
            <w:left w:val="none" w:sz="0" w:space="0" w:color="auto"/>
            <w:bottom w:val="none" w:sz="0" w:space="0" w:color="auto"/>
            <w:right w:val="none" w:sz="0" w:space="0" w:color="auto"/>
          </w:divBdr>
        </w:div>
        <w:div w:id="1616252522">
          <w:marLeft w:val="0"/>
          <w:marRight w:val="0"/>
          <w:marTop w:val="0"/>
          <w:marBottom w:val="0"/>
          <w:divBdr>
            <w:top w:val="none" w:sz="0" w:space="0" w:color="auto"/>
            <w:left w:val="none" w:sz="0" w:space="0" w:color="auto"/>
            <w:bottom w:val="none" w:sz="0" w:space="0" w:color="auto"/>
            <w:right w:val="none" w:sz="0" w:space="0" w:color="auto"/>
          </w:divBdr>
        </w:div>
        <w:div w:id="2086880437">
          <w:marLeft w:val="0"/>
          <w:marRight w:val="0"/>
          <w:marTop w:val="0"/>
          <w:marBottom w:val="0"/>
          <w:divBdr>
            <w:top w:val="none" w:sz="0" w:space="0" w:color="auto"/>
            <w:left w:val="none" w:sz="0" w:space="0" w:color="auto"/>
            <w:bottom w:val="none" w:sz="0" w:space="0" w:color="auto"/>
            <w:right w:val="none" w:sz="0" w:space="0" w:color="auto"/>
          </w:divBdr>
        </w:div>
        <w:div w:id="2094888643">
          <w:marLeft w:val="0"/>
          <w:marRight w:val="0"/>
          <w:marTop w:val="0"/>
          <w:marBottom w:val="0"/>
          <w:divBdr>
            <w:top w:val="none" w:sz="0" w:space="0" w:color="auto"/>
            <w:left w:val="none" w:sz="0" w:space="0" w:color="auto"/>
            <w:bottom w:val="none" w:sz="0" w:space="0" w:color="auto"/>
            <w:right w:val="none" w:sz="0" w:space="0" w:color="auto"/>
          </w:divBdr>
        </w:div>
        <w:div w:id="1179351099">
          <w:marLeft w:val="0"/>
          <w:marRight w:val="0"/>
          <w:marTop w:val="0"/>
          <w:marBottom w:val="0"/>
          <w:divBdr>
            <w:top w:val="none" w:sz="0" w:space="0" w:color="auto"/>
            <w:left w:val="none" w:sz="0" w:space="0" w:color="auto"/>
            <w:bottom w:val="none" w:sz="0" w:space="0" w:color="auto"/>
            <w:right w:val="none" w:sz="0" w:space="0" w:color="auto"/>
          </w:divBdr>
        </w:div>
        <w:div w:id="171452951">
          <w:marLeft w:val="0"/>
          <w:marRight w:val="0"/>
          <w:marTop w:val="0"/>
          <w:marBottom w:val="0"/>
          <w:divBdr>
            <w:top w:val="none" w:sz="0" w:space="0" w:color="auto"/>
            <w:left w:val="none" w:sz="0" w:space="0" w:color="auto"/>
            <w:bottom w:val="none" w:sz="0" w:space="0" w:color="auto"/>
            <w:right w:val="none" w:sz="0" w:space="0" w:color="auto"/>
          </w:divBdr>
        </w:div>
        <w:div w:id="1470443598">
          <w:marLeft w:val="0"/>
          <w:marRight w:val="0"/>
          <w:marTop w:val="0"/>
          <w:marBottom w:val="0"/>
          <w:divBdr>
            <w:top w:val="none" w:sz="0" w:space="0" w:color="auto"/>
            <w:left w:val="none" w:sz="0" w:space="0" w:color="auto"/>
            <w:bottom w:val="none" w:sz="0" w:space="0" w:color="auto"/>
            <w:right w:val="none" w:sz="0" w:space="0" w:color="auto"/>
          </w:divBdr>
        </w:div>
        <w:div w:id="816336260">
          <w:marLeft w:val="0"/>
          <w:marRight w:val="0"/>
          <w:marTop w:val="0"/>
          <w:marBottom w:val="0"/>
          <w:divBdr>
            <w:top w:val="none" w:sz="0" w:space="0" w:color="auto"/>
            <w:left w:val="none" w:sz="0" w:space="0" w:color="auto"/>
            <w:bottom w:val="none" w:sz="0" w:space="0" w:color="auto"/>
            <w:right w:val="none" w:sz="0" w:space="0" w:color="auto"/>
          </w:divBdr>
        </w:div>
        <w:div w:id="1435829391">
          <w:marLeft w:val="0"/>
          <w:marRight w:val="0"/>
          <w:marTop w:val="0"/>
          <w:marBottom w:val="0"/>
          <w:divBdr>
            <w:top w:val="none" w:sz="0" w:space="0" w:color="auto"/>
            <w:left w:val="none" w:sz="0" w:space="0" w:color="auto"/>
            <w:bottom w:val="none" w:sz="0" w:space="0" w:color="auto"/>
            <w:right w:val="none" w:sz="0" w:space="0" w:color="auto"/>
          </w:divBdr>
        </w:div>
      </w:divsChild>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754276203">
      <w:bodyDiv w:val="1"/>
      <w:marLeft w:val="0"/>
      <w:marRight w:val="0"/>
      <w:marTop w:val="0"/>
      <w:marBottom w:val="0"/>
      <w:divBdr>
        <w:top w:val="none" w:sz="0" w:space="0" w:color="auto"/>
        <w:left w:val="none" w:sz="0" w:space="0" w:color="auto"/>
        <w:bottom w:val="none" w:sz="0" w:space="0" w:color="auto"/>
        <w:right w:val="none" w:sz="0" w:space="0" w:color="auto"/>
      </w:divBdr>
      <w:divsChild>
        <w:div w:id="1484276363">
          <w:marLeft w:val="0"/>
          <w:marRight w:val="0"/>
          <w:marTop w:val="0"/>
          <w:marBottom w:val="0"/>
          <w:divBdr>
            <w:top w:val="none" w:sz="0" w:space="0" w:color="auto"/>
            <w:left w:val="none" w:sz="0" w:space="0" w:color="auto"/>
            <w:bottom w:val="none" w:sz="0" w:space="0" w:color="auto"/>
            <w:right w:val="none" w:sz="0" w:space="0" w:color="auto"/>
          </w:divBdr>
        </w:div>
        <w:div w:id="1841971284">
          <w:marLeft w:val="0"/>
          <w:marRight w:val="0"/>
          <w:marTop w:val="0"/>
          <w:marBottom w:val="0"/>
          <w:divBdr>
            <w:top w:val="none" w:sz="0" w:space="0" w:color="auto"/>
            <w:left w:val="none" w:sz="0" w:space="0" w:color="auto"/>
            <w:bottom w:val="none" w:sz="0" w:space="0" w:color="auto"/>
            <w:right w:val="none" w:sz="0" w:space="0" w:color="auto"/>
          </w:divBdr>
        </w:div>
        <w:div w:id="1659067741">
          <w:marLeft w:val="0"/>
          <w:marRight w:val="0"/>
          <w:marTop w:val="0"/>
          <w:marBottom w:val="0"/>
          <w:divBdr>
            <w:top w:val="none" w:sz="0" w:space="0" w:color="auto"/>
            <w:left w:val="none" w:sz="0" w:space="0" w:color="auto"/>
            <w:bottom w:val="none" w:sz="0" w:space="0" w:color="auto"/>
            <w:right w:val="none" w:sz="0" w:space="0" w:color="auto"/>
          </w:divBdr>
        </w:div>
      </w:divsChild>
    </w:div>
    <w:div w:id="1777824491">
      <w:bodyDiv w:val="1"/>
      <w:marLeft w:val="0"/>
      <w:marRight w:val="0"/>
      <w:marTop w:val="0"/>
      <w:marBottom w:val="0"/>
      <w:divBdr>
        <w:top w:val="none" w:sz="0" w:space="0" w:color="auto"/>
        <w:left w:val="none" w:sz="0" w:space="0" w:color="auto"/>
        <w:bottom w:val="none" w:sz="0" w:space="0" w:color="auto"/>
        <w:right w:val="none" w:sz="0" w:space="0" w:color="auto"/>
      </w:divBdr>
      <w:divsChild>
        <w:div w:id="684020541">
          <w:marLeft w:val="0"/>
          <w:marRight w:val="0"/>
          <w:marTop w:val="0"/>
          <w:marBottom w:val="0"/>
          <w:divBdr>
            <w:top w:val="none" w:sz="0" w:space="0" w:color="auto"/>
            <w:left w:val="none" w:sz="0" w:space="0" w:color="auto"/>
            <w:bottom w:val="none" w:sz="0" w:space="0" w:color="auto"/>
            <w:right w:val="none" w:sz="0" w:space="0" w:color="auto"/>
          </w:divBdr>
        </w:div>
        <w:div w:id="1533765679">
          <w:marLeft w:val="0"/>
          <w:marRight w:val="0"/>
          <w:marTop w:val="0"/>
          <w:marBottom w:val="0"/>
          <w:divBdr>
            <w:top w:val="none" w:sz="0" w:space="0" w:color="auto"/>
            <w:left w:val="none" w:sz="0" w:space="0" w:color="auto"/>
            <w:bottom w:val="none" w:sz="0" w:space="0" w:color="auto"/>
            <w:right w:val="none" w:sz="0" w:space="0" w:color="auto"/>
          </w:divBdr>
        </w:div>
      </w:divsChild>
    </w:div>
    <w:div w:id="1784955062">
      <w:bodyDiv w:val="1"/>
      <w:marLeft w:val="0"/>
      <w:marRight w:val="0"/>
      <w:marTop w:val="0"/>
      <w:marBottom w:val="0"/>
      <w:divBdr>
        <w:top w:val="none" w:sz="0" w:space="0" w:color="auto"/>
        <w:left w:val="none" w:sz="0" w:space="0" w:color="auto"/>
        <w:bottom w:val="none" w:sz="0" w:space="0" w:color="auto"/>
        <w:right w:val="none" w:sz="0" w:space="0" w:color="auto"/>
      </w:divBdr>
      <w:divsChild>
        <w:div w:id="1248878391">
          <w:marLeft w:val="0"/>
          <w:marRight w:val="0"/>
          <w:marTop w:val="0"/>
          <w:marBottom w:val="0"/>
          <w:divBdr>
            <w:top w:val="none" w:sz="0" w:space="0" w:color="auto"/>
            <w:left w:val="none" w:sz="0" w:space="0" w:color="auto"/>
            <w:bottom w:val="none" w:sz="0" w:space="0" w:color="auto"/>
            <w:right w:val="none" w:sz="0" w:space="0" w:color="auto"/>
          </w:divBdr>
        </w:div>
      </w:divsChild>
    </w:div>
    <w:div w:id="1803039524">
      <w:bodyDiv w:val="1"/>
      <w:marLeft w:val="0"/>
      <w:marRight w:val="0"/>
      <w:marTop w:val="0"/>
      <w:marBottom w:val="0"/>
      <w:divBdr>
        <w:top w:val="none" w:sz="0" w:space="0" w:color="auto"/>
        <w:left w:val="none" w:sz="0" w:space="0" w:color="auto"/>
        <w:bottom w:val="none" w:sz="0" w:space="0" w:color="auto"/>
        <w:right w:val="none" w:sz="0" w:space="0" w:color="auto"/>
      </w:divBdr>
      <w:divsChild>
        <w:div w:id="1735003447">
          <w:marLeft w:val="0"/>
          <w:marRight w:val="0"/>
          <w:marTop w:val="0"/>
          <w:marBottom w:val="0"/>
          <w:divBdr>
            <w:top w:val="none" w:sz="0" w:space="0" w:color="auto"/>
            <w:left w:val="none" w:sz="0" w:space="0" w:color="auto"/>
            <w:bottom w:val="none" w:sz="0" w:space="0" w:color="auto"/>
            <w:right w:val="none" w:sz="0" w:space="0" w:color="auto"/>
          </w:divBdr>
        </w:div>
        <w:div w:id="246381032">
          <w:marLeft w:val="0"/>
          <w:marRight w:val="0"/>
          <w:marTop w:val="0"/>
          <w:marBottom w:val="0"/>
          <w:divBdr>
            <w:top w:val="none" w:sz="0" w:space="0" w:color="auto"/>
            <w:left w:val="none" w:sz="0" w:space="0" w:color="auto"/>
            <w:bottom w:val="none" w:sz="0" w:space="0" w:color="auto"/>
            <w:right w:val="none" w:sz="0" w:space="0" w:color="auto"/>
          </w:divBdr>
        </w:div>
      </w:divsChild>
    </w:div>
    <w:div w:id="1841191316">
      <w:bodyDiv w:val="1"/>
      <w:marLeft w:val="0"/>
      <w:marRight w:val="0"/>
      <w:marTop w:val="0"/>
      <w:marBottom w:val="0"/>
      <w:divBdr>
        <w:top w:val="none" w:sz="0" w:space="0" w:color="auto"/>
        <w:left w:val="none" w:sz="0" w:space="0" w:color="auto"/>
        <w:bottom w:val="none" w:sz="0" w:space="0" w:color="auto"/>
        <w:right w:val="none" w:sz="0" w:space="0" w:color="auto"/>
      </w:divBdr>
      <w:divsChild>
        <w:div w:id="1886481334">
          <w:marLeft w:val="0"/>
          <w:marRight w:val="0"/>
          <w:marTop w:val="0"/>
          <w:marBottom w:val="0"/>
          <w:divBdr>
            <w:top w:val="none" w:sz="0" w:space="0" w:color="auto"/>
            <w:left w:val="none" w:sz="0" w:space="0" w:color="auto"/>
            <w:bottom w:val="none" w:sz="0" w:space="0" w:color="auto"/>
            <w:right w:val="none" w:sz="0" w:space="0" w:color="auto"/>
          </w:divBdr>
        </w:div>
        <w:div w:id="1501190236">
          <w:marLeft w:val="0"/>
          <w:marRight w:val="0"/>
          <w:marTop w:val="0"/>
          <w:marBottom w:val="0"/>
          <w:divBdr>
            <w:top w:val="none" w:sz="0" w:space="0" w:color="auto"/>
            <w:left w:val="none" w:sz="0" w:space="0" w:color="auto"/>
            <w:bottom w:val="none" w:sz="0" w:space="0" w:color="auto"/>
            <w:right w:val="none" w:sz="0" w:space="0" w:color="auto"/>
          </w:divBdr>
        </w:div>
      </w:divsChild>
    </w:div>
    <w:div w:id="1843159319">
      <w:bodyDiv w:val="1"/>
      <w:marLeft w:val="0"/>
      <w:marRight w:val="0"/>
      <w:marTop w:val="0"/>
      <w:marBottom w:val="0"/>
      <w:divBdr>
        <w:top w:val="none" w:sz="0" w:space="0" w:color="auto"/>
        <w:left w:val="none" w:sz="0" w:space="0" w:color="auto"/>
        <w:bottom w:val="none" w:sz="0" w:space="0" w:color="auto"/>
        <w:right w:val="none" w:sz="0" w:space="0" w:color="auto"/>
      </w:divBdr>
      <w:divsChild>
        <w:div w:id="332881859">
          <w:marLeft w:val="0"/>
          <w:marRight w:val="0"/>
          <w:marTop w:val="0"/>
          <w:marBottom w:val="0"/>
          <w:divBdr>
            <w:top w:val="none" w:sz="0" w:space="0" w:color="auto"/>
            <w:left w:val="none" w:sz="0" w:space="0" w:color="auto"/>
            <w:bottom w:val="none" w:sz="0" w:space="0" w:color="auto"/>
            <w:right w:val="none" w:sz="0" w:space="0" w:color="auto"/>
          </w:divBdr>
        </w:div>
        <w:div w:id="1654793288">
          <w:marLeft w:val="0"/>
          <w:marRight w:val="0"/>
          <w:marTop w:val="0"/>
          <w:marBottom w:val="0"/>
          <w:divBdr>
            <w:top w:val="none" w:sz="0" w:space="0" w:color="auto"/>
            <w:left w:val="none" w:sz="0" w:space="0" w:color="auto"/>
            <w:bottom w:val="none" w:sz="0" w:space="0" w:color="auto"/>
            <w:right w:val="none" w:sz="0" w:space="0" w:color="auto"/>
          </w:divBdr>
        </w:div>
      </w:divsChild>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1895891287">
      <w:bodyDiv w:val="1"/>
      <w:marLeft w:val="0"/>
      <w:marRight w:val="0"/>
      <w:marTop w:val="0"/>
      <w:marBottom w:val="0"/>
      <w:divBdr>
        <w:top w:val="none" w:sz="0" w:space="0" w:color="auto"/>
        <w:left w:val="none" w:sz="0" w:space="0" w:color="auto"/>
        <w:bottom w:val="none" w:sz="0" w:space="0" w:color="auto"/>
        <w:right w:val="none" w:sz="0" w:space="0" w:color="auto"/>
      </w:divBdr>
      <w:divsChild>
        <w:div w:id="1988589242">
          <w:marLeft w:val="0"/>
          <w:marRight w:val="0"/>
          <w:marTop w:val="0"/>
          <w:marBottom w:val="0"/>
          <w:divBdr>
            <w:top w:val="none" w:sz="0" w:space="0" w:color="auto"/>
            <w:left w:val="none" w:sz="0" w:space="0" w:color="auto"/>
            <w:bottom w:val="none" w:sz="0" w:space="0" w:color="auto"/>
            <w:right w:val="none" w:sz="0" w:space="0" w:color="auto"/>
          </w:divBdr>
        </w:div>
      </w:divsChild>
    </w:div>
    <w:div w:id="1948266653">
      <w:bodyDiv w:val="1"/>
      <w:marLeft w:val="0"/>
      <w:marRight w:val="0"/>
      <w:marTop w:val="0"/>
      <w:marBottom w:val="0"/>
      <w:divBdr>
        <w:top w:val="none" w:sz="0" w:space="0" w:color="auto"/>
        <w:left w:val="none" w:sz="0" w:space="0" w:color="auto"/>
        <w:bottom w:val="none" w:sz="0" w:space="0" w:color="auto"/>
        <w:right w:val="none" w:sz="0" w:space="0" w:color="auto"/>
      </w:divBdr>
      <w:divsChild>
        <w:div w:id="1795555918">
          <w:marLeft w:val="0"/>
          <w:marRight w:val="0"/>
          <w:marTop w:val="0"/>
          <w:marBottom w:val="0"/>
          <w:divBdr>
            <w:top w:val="none" w:sz="0" w:space="0" w:color="auto"/>
            <w:left w:val="none" w:sz="0" w:space="0" w:color="auto"/>
            <w:bottom w:val="none" w:sz="0" w:space="0" w:color="auto"/>
            <w:right w:val="none" w:sz="0" w:space="0" w:color="auto"/>
          </w:divBdr>
        </w:div>
        <w:div w:id="47188499">
          <w:marLeft w:val="0"/>
          <w:marRight w:val="0"/>
          <w:marTop w:val="0"/>
          <w:marBottom w:val="0"/>
          <w:divBdr>
            <w:top w:val="none" w:sz="0" w:space="0" w:color="auto"/>
            <w:left w:val="none" w:sz="0" w:space="0" w:color="auto"/>
            <w:bottom w:val="none" w:sz="0" w:space="0" w:color="auto"/>
            <w:right w:val="none" w:sz="0" w:space="0" w:color="auto"/>
          </w:divBdr>
        </w:div>
      </w:divsChild>
    </w:div>
    <w:div w:id="1967006310">
      <w:bodyDiv w:val="1"/>
      <w:marLeft w:val="0"/>
      <w:marRight w:val="0"/>
      <w:marTop w:val="0"/>
      <w:marBottom w:val="0"/>
      <w:divBdr>
        <w:top w:val="none" w:sz="0" w:space="0" w:color="auto"/>
        <w:left w:val="none" w:sz="0" w:space="0" w:color="auto"/>
        <w:bottom w:val="none" w:sz="0" w:space="0" w:color="auto"/>
        <w:right w:val="none" w:sz="0" w:space="0" w:color="auto"/>
      </w:divBdr>
      <w:divsChild>
        <w:div w:id="565846806">
          <w:marLeft w:val="0"/>
          <w:marRight w:val="0"/>
          <w:marTop w:val="0"/>
          <w:marBottom w:val="0"/>
          <w:divBdr>
            <w:top w:val="none" w:sz="0" w:space="0" w:color="auto"/>
            <w:left w:val="none" w:sz="0" w:space="0" w:color="auto"/>
            <w:bottom w:val="none" w:sz="0" w:space="0" w:color="auto"/>
            <w:right w:val="none" w:sz="0" w:space="0" w:color="auto"/>
          </w:divBdr>
        </w:div>
        <w:div w:id="83301961">
          <w:marLeft w:val="0"/>
          <w:marRight w:val="0"/>
          <w:marTop w:val="0"/>
          <w:marBottom w:val="0"/>
          <w:divBdr>
            <w:top w:val="none" w:sz="0" w:space="0" w:color="auto"/>
            <w:left w:val="none" w:sz="0" w:space="0" w:color="auto"/>
            <w:bottom w:val="none" w:sz="0" w:space="0" w:color="auto"/>
            <w:right w:val="none" w:sz="0" w:space="0" w:color="auto"/>
          </w:divBdr>
        </w:div>
      </w:divsChild>
    </w:div>
    <w:div w:id="1967619566">
      <w:bodyDiv w:val="1"/>
      <w:marLeft w:val="0"/>
      <w:marRight w:val="0"/>
      <w:marTop w:val="0"/>
      <w:marBottom w:val="0"/>
      <w:divBdr>
        <w:top w:val="none" w:sz="0" w:space="0" w:color="auto"/>
        <w:left w:val="none" w:sz="0" w:space="0" w:color="auto"/>
        <w:bottom w:val="none" w:sz="0" w:space="0" w:color="auto"/>
        <w:right w:val="none" w:sz="0" w:space="0" w:color="auto"/>
      </w:divBdr>
      <w:divsChild>
        <w:div w:id="1980184005">
          <w:marLeft w:val="0"/>
          <w:marRight w:val="0"/>
          <w:marTop w:val="0"/>
          <w:marBottom w:val="0"/>
          <w:divBdr>
            <w:top w:val="none" w:sz="0" w:space="0" w:color="auto"/>
            <w:left w:val="none" w:sz="0" w:space="0" w:color="auto"/>
            <w:bottom w:val="none" w:sz="0" w:space="0" w:color="auto"/>
            <w:right w:val="none" w:sz="0" w:space="0" w:color="auto"/>
          </w:divBdr>
        </w:div>
        <w:div w:id="1682079708">
          <w:marLeft w:val="0"/>
          <w:marRight w:val="0"/>
          <w:marTop w:val="0"/>
          <w:marBottom w:val="0"/>
          <w:divBdr>
            <w:top w:val="none" w:sz="0" w:space="0" w:color="auto"/>
            <w:left w:val="none" w:sz="0" w:space="0" w:color="auto"/>
            <w:bottom w:val="none" w:sz="0" w:space="0" w:color="auto"/>
            <w:right w:val="none" w:sz="0" w:space="0" w:color="auto"/>
          </w:divBdr>
        </w:div>
        <w:div w:id="1113326141">
          <w:marLeft w:val="0"/>
          <w:marRight w:val="0"/>
          <w:marTop w:val="0"/>
          <w:marBottom w:val="0"/>
          <w:divBdr>
            <w:top w:val="none" w:sz="0" w:space="0" w:color="auto"/>
            <w:left w:val="none" w:sz="0" w:space="0" w:color="auto"/>
            <w:bottom w:val="none" w:sz="0" w:space="0" w:color="auto"/>
            <w:right w:val="none" w:sz="0" w:space="0" w:color="auto"/>
          </w:divBdr>
        </w:div>
        <w:div w:id="1469057581">
          <w:marLeft w:val="0"/>
          <w:marRight w:val="0"/>
          <w:marTop w:val="0"/>
          <w:marBottom w:val="0"/>
          <w:divBdr>
            <w:top w:val="none" w:sz="0" w:space="0" w:color="auto"/>
            <w:left w:val="none" w:sz="0" w:space="0" w:color="auto"/>
            <w:bottom w:val="none" w:sz="0" w:space="0" w:color="auto"/>
            <w:right w:val="none" w:sz="0" w:space="0" w:color="auto"/>
          </w:divBdr>
        </w:div>
      </w:divsChild>
    </w:div>
    <w:div w:id="1972587632">
      <w:bodyDiv w:val="1"/>
      <w:marLeft w:val="0"/>
      <w:marRight w:val="0"/>
      <w:marTop w:val="0"/>
      <w:marBottom w:val="0"/>
      <w:divBdr>
        <w:top w:val="none" w:sz="0" w:space="0" w:color="auto"/>
        <w:left w:val="none" w:sz="0" w:space="0" w:color="auto"/>
        <w:bottom w:val="none" w:sz="0" w:space="0" w:color="auto"/>
        <w:right w:val="none" w:sz="0" w:space="0" w:color="auto"/>
      </w:divBdr>
      <w:divsChild>
        <w:div w:id="529421473">
          <w:marLeft w:val="0"/>
          <w:marRight w:val="0"/>
          <w:marTop w:val="0"/>
          <w:marBottom w:val="0"/>
          <w:divBdr>
            <w:top w:val="none" w:sz="0" w:space="0" w:color="auto"/>
            <w:left w:val="none" w:sz="0" w:space="0" w:color="auto"/>
            <w:bottom w:val="none" w:sz="0" w:space="0" w:color="auto"/>
            <w:right w:val="none" w:sz="0" w:space="0" w:color="auto"/>
          </w:divBdr>
        </w:div>
        <w:div w:id="1118380528">
          <w:marLeft w:val="0"/>
          <w:marRight w:val="0"/>
          <w:marTop w:val="0"/>
          <w:marBottom w:val="0"/>
          <w:divBdr>
            <w:top w:val="none" w:sz="0" w:space="0" w:color="auto"/>
            <w:left w:val="none" w:sz="0" w:space="0" w:color="auto"/>
            <w:bottom w:val="none" w:sz="0" w:space="0" w:color="auto"/>
            <w:right w:val="none" w:sz="0" w:space="0" w:color="auto"/>
          </w:divBdr>
        </w:div>
      </w:divsChild>
    </w:div>
    <w:div w:id="1989435333">
      <w:bodyDiv w:val="1"/>
      <w:marLeft w:val="0"/>
      <w:marRight w:val="0"/>
      <w:marTop w:val="0"/>
      <w:marBottom w:val="0"/>
      <w:divBdr>
        <w:top w:val="none" w:sz="0" w:space="0" w:color="auto"/>
        <w:left w:val="none" w:sz="0" w:space="0" w:color="auto"/>
        <w:bottom w:val="none" w:sz="0" w:space="0" w:color="auto"/>
        <w:right w:val="none" w:sz="0" w:space="0" w:color="auto"/>
      </w:divBdr>
      <w:divsChild>
        <w:div w:id="297032839">
          <w:marLeft w:val="0"/>
          <w:marRight w:val="0"/>
          <w:marTop w:val="0"/>
          <w:marBottom w:val="0"/>
          <w:divBdr>
            <w:top w:val="none" w:sz="0" w:space="0" w:color="auto"/>
            <w:left w:val="none" w:sz="0" w:space="0" w:color="auto"/>
            <w:bottom w:val="none" w:sz="0" w:space="0" w:color="auto"/>
            <w:right w:val="none" w:sz="0" w:space="0" w:color="auto"/>
          </w:divBdr>
        </w:div>
        <w:div w:id="1409232296">
          <w:marLeft w:val="0"/>
          <w:marRight w:val="0"/>
          <w:marTop w:val="0"/>
          <w:marBottom w:val="0"/>
          <w:divBdr>
            <w:top w:val="none" w:sz="0" w:space="0" w:color="auto"/>
            <w:left w:val="none" w:sz="0" w:space="0" w:color="auto"/>
            <w:bottom w:val="none" w:sz="0" w:space="0" w:color="auto"/>
            <w:right w:val="none" w:sz="0" w:space="0" w:color="auto"/>
          </w:divBdr>
        </w:div>
        <w:div w:id="389771605">
          <w:marLeft w:val="0"/>
          <w:marRight w:val="0"/>
          <w:marTop w:val="0"/>
          <w:marBottom w:val="0"/>
          <w:divBdr>
            <w:top w:val="none" w:sz="0" w:space="0" w:color="auto"/>
            <w:left w:val="none" w:sz="0" w:space="0" w:color="auto"/>
            <w:bottom w:val="none" w:sz="0" w:space="0" w:color="auto"/>
            <w:right w:val="none" w:sz="0" w:space="0" w:color="auto"/>
          </w:divBdr>
        </w:div>
      </w:divsChild>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 w:id="2057780817">
      <w:bodyDiv w:val="1"/>
      <w:marLeft w:val="0"/>
      <w:marRight w:val="0"/>
      <w:marTop w:val="0"/>
      <w:marBottom w:val="0"/>
      <w:divBdr>
        <w:top w:val="none" w:sz="0" w:space="0" w:color="auto"/>
        <w:left w:val="none" w:sz="0" w:space="0" w:color="auto"/>
        <w:bottom w:val="none" w:sz="0" w:space="0" w:color="auto"/>
        <w:right w:val="none" w:sz="0" w:space="0" w:color="auto"/>
      </w:divBdr>
      <w:divsChild>
        <w:div w:id="1304234906">
          <w:marLeft w:val="0"/>
          <w:marRight w:val="0"/>
          <w:marTop w:val="0"/>
          <w:marBottom w:val="0"/>
          <w:divBdr>
            <w:top w:val="none" w:sz="0" w:space="0" w:color="auto"/>
            <w:left w:val="none" w:sz="0" w:space="0" w:color="auto"/>
            <w:bottom w:val="none" w:sz="0" w:space="0" w:color="auto"/>
            <w:right w:val="none" w:sz="0" w:space="0" w:color="auto"/>
          </w:divBdr>
        </w:div>
        <w:div w:id="691958263">
          <w:marLeft w:val="0"/>
          <w:marRight w:val="0"/>
          <w:marTop w:val="0"/>
          <w:marBottom w:val="0"/>
          <w:divBdr>
            <w:top w:val="none" w:sz="0" w:space="0" w:color="auto"/>
            <w:left w:val="none" w:sz="0" w:space="0" w:color="auto"/>
            <w:bottom w:val="none" w:sz="0" w:space="0" w:color="auto"/>
            <w:right w:val="none" w:sz="0" w:space="0" w:color="auto"/>
          </w:divBdr>
        </w:div>
        <w:div w:id="1057511838">
          <w:marLeft w:val="0"/>
          <w:marRight w:val="0"/>
          <w:marTop w:val="0"/>
          <w:marBottom w:val="0"/>
          <w:divBdr>
            <w:top w:val="none" w:sz="0" w:space="0" w:color="auto"/>
            <w:left w:val="none" w:sz="0" w:space="0" w:color="auto"/>
            <w:bottom w:val="none" w:sz="0" w:space="0" w:color="auto"/>
            <w:right w:val="none" w:sz="0" w:space="0" w:color="auto"/>
          </w:divBdr>
        </w:div>
        <w:div w:id="464202024">
          <w:marLeft w:val="0"/>
          <w:marRight w:val="0"/>
          <w:marTop w:val="0"/>
          <w:marBottom w:val="0"/>
          <w:divBdr>
            <w:top w:val="none" w:sz="0" w:space="0" w:color="auto"/>
            <w:left w:val="none" w:sz="0" w:space="0" w:color="auto"/>
            <w:bottom w:val="none" w:sz="0" w:space="0" w:color="auto"/>
            <w:right w:val="none" w:sz="0" w:space="0" w:color="auto"/>
          </w:divBdr>
        </w:div>
      </w:divsChild>
    </w:div>
    <w:div w:id="2063164947">
      <w:bodyDiv w:val="1"/>
      <w:marLeft w:val="0"/>
      <w:marRight w:val="0"/>
      <w:marTop w:val="0"/>
      <w:marBottom w:val="0"/>
      <w:divBdr>
        <w:top w:val="none" w:sz="0" w:space="0" w:color="auto"/>
        <w:left w:val="none" w:sz="0" w:space="0" w:color="auto"/>
        <w:bottom w:val="none" w:sz="0" w:space="0" w:color="auto"/>
        <w:right w:val="none" w:sz="0" w:space="0" w:color="auto"/>
      </w:divBdr>
      <w:divsChild>
        <w:div w:id="1711346442">
          <w:marLeft w:val="0"/>
          <w:marRight w:val="0"/>
          <w:marTop w:val="0"/>
          <w:marBottom w:val="0"/>
          <w:divBdr>
            <w:top w:val="none" w:sz="0" w:space="0" w:color="auto"/>
            <w:left w:val="none" w:sz="0" w:space="0" w:color="auto"/>
            <w:bottom w:val="none" w:sz="0" w:space="0" w:color="auto"/>
            <w:right w:val="none" w:sz="0" w:space="0" w:color="auto"/>
          </w:divBdr>
        </w:div>
        <w:div w:id="104618279">
          <w:marLeft w:val="0"/>
          <w:marRight w:val="0"/>
          <w:marTop w:val="0"/>
          <w:marBottom w:val="0"/>
          <w:divBdr>
            <w:top w:val="none" w:sz="0" w:space="0" w:color="auto"/>
            <w:left w:val="none" w:sz="0" w:space="0" w:color="auto"/>
            <w:bottom w:val="none" w:sz="0" w:space="0" w:color="auto"/>
            <w:right w:val="none" w:sz="0" w:space="0" w:color="auto"/>
          </w:divBdr>
        </w:div>
        <w:div w:id="1295133232">
          <w:marLeft w:val="0"/>
          <w:marRight w:val="0"/>
          <w:marTop w:val="0"/>
          <w:marBottom w:val="0"/>
          <w:divBdr>
            <w:top w:val="none" w:sz="0" w:space="0" w:color="auto"/>
            <w:left w:val="none" w:sz="0" w:space="0" w:color="auto"/>
            <w:bottom w:val="none" w:sz="0" w:space="0" w:color="auto"/>
            <w:right w:val="none" w:sz="0" w:space="0" w:color="auto"/>
          </w:divBdr>
        </w:div>
      </w:divsChild>
    </w:div>
    <w:div w:id="2076317273">
      <w:bodyDiv w:val="1"/>
      <w:marLeft w:val="0"/>
      <w:marRight w:val="0"/>
      <w:marTop w:val="0"/>
      <w:marBottom w:val="0"/>
      <w:divBdr>
        <w:top w:val="none" w:sz="0" w:space="0" w:color="auto"/>
        <w:left w:val="none" w:sz="0" w:space="0" w:color="auto"/>
        <w:bottom w:val="none" w:sz="0" w:space="0" w:color="auto"/>
        <w:right w:val="none" w:sz="0" w:space="0" w:color="auto"/>
      </w:divBdr>
      <w:divsChild>
        <w:div w:id="1943561458">
          <w:marLeft w:val="0"/>
          <w:marRight w:val="0"/>
          <w:marTop w:val="0"/>
          <w:marBottom w:val="0"/>
          <w:divBdr>
            <w:top w:val="none" w:sz="0" w:space="0" w:color="auto"/>
            <w:left w:val="none" w:sz="0" w:space="0" w:color="auto"/>
            <w:bottom w:val="none" w:sz="0" w:space="0" w:color="auto"/>
            <w:right w:val="none" w:sz="0" w:space="0" w:color="auto"/>
          </w:divBdr>
        </w:div>
        <w:div w:id="874150103">
          <w:marLeft w:val="0"/>
          <w:marRight w:val="0"/>
          <w:marTop w:val="0"/>
          <w:marBottom w:val="0"/>
          <w:divBdr>
            <w:top w:val="none" w:sz="0" w:space="0" w:color="auto"/>
            <w:left w:val="none" w:sz="0" w:space="0" w:color="auto"/>
            <w:bottom w:val="none" w:sz="0" w:space="0" w:color="auto"/>
            <w:right w:val="none" w:sz="0" w:space="0" w:color="auto"/>
          </w:divBdr>
        </w:div>
      </w:divsChild>
    </w:div>
    <w:div w:id="2130195135">
      <w:bodyDiv w:val="1"/>
      <w:marLeft w:val="0"/>
      <w:marRight w:val="0"/>
      <w:marTop w:val="0"/>
      <w:marBottom w:val="0"/>
      <w:divBdr>
        <w:top w:val="none" w:sz="0" w:space="0" w:color="auto"/>
        <w:left w:val="none" w:sz="0" w:space="0" w:color="auto"/>
        <w:bottom w:val="none" w:sz="0" w:space="0" w:color="auto"/>
        <w:right w:val="none" w:sz="0" w:space="0" w:color="auto"/>
      </w:divBdr>
      <w:divsChild>
        <w:div w:id="80877390">
          <w:marLeft w:val="0"/>
          <w:marRight w:val="0"/>
          <w:marTop w:val="0"/>
          <w:marBottom w:val="0"/>
          <w:divBdr>
            <w:top w:val="none" w:sz="0" w:space="0" w:color="auto"/>
            <w:left w:val="none" w:sz="0" w:space="0" w:color="auto"/>
            <w:bottom w:val="none" w:sz="0" w:space="0" w:color="auto"/>
            <w:right w:val="none" w:sz="0" w:space="0" w:color="auto"/>
          </w:divBdr>
        </w:div>
        <w:div w:id="530800474">
          <w:marLeft w:val="0"/>
          <w:marRight w:val="0"/>
          <w:marTop w:val="0"/>
          <w:marBottom w:val="0"/>
          <w:divBdr>
            <w:top w:val="none" w:sz="0" w:space="0" w:color="auto"/>
            <w:left w:val="none" w:sz="0" w:space="0" w:color="auto"/>
            <w:bottom w:val="none" w:sz="0" w:space="0" w:color="auto"/>
            <w:right w:val="none" w:sz="0" w:space="0" w:color="auto"/>
          </w:divBdr>
        </w:div>
        <w:div w:id="837427076">
          <w:marLeft w:val="0"/>
          <w:marRight w:val="0"/>
          <w:marTop w:val="0"/>
          <w:marBottom w:val="0"/>
          <w:divBdr>
            <w:top w:val="none" w:sz="0" w:space="0" w:color="auto"/>
            <w:left w:val="none" w:sz="0" w:space="0" w:color="auto"/>
            <w:bottom w:val="none" w:sz="0" w:space="0" w:color="auto"/>
            <w:right w:val="none" w:sz="0" w:space="0" w:color="auto"/>
          </w:divBdr>
        </w:div>
        <w:div w:id="720834411">
          <w:marLeft w:val="0"/>
          <w:marRight w:val="0"/>
          <w:marTop w:val="0"/>
          <w:marBottom w:val="0"/>
          <w:divBdr>
            <w:top w:val="none" w:sz="0" w:space="0" w:color="auto"/>
            <w:left w:val="none" w:sz="0" w:space="0" w:color="auto"/>
            <w:bottom w:val="none" w:sz="0" w:space="0" w:color="auto"/>
            <w:right w:val="none" w:sz="0" w:space="0" w:color="auto"/>
          </w:divBdr>
        </w:div>
      </w:divsChild>
    </w:div>
    <w:div w:id="2143957821">
      <w:bodyDiv w:val="1"/>
      <w:marLeft w:val="0"/>
      <w:marRight w:val="0"/>
      <w:marTop w:val="0"/>
      <w:marBottom w:val="0"/>
      <w:divBdr>
        <w:top w:val="none" w:sz="0" w:space="0" w:color="auto"/>
        <w:left w:val="none" w:sz="0" w:space="0" w:color="auto"/>
        <w:bottom w:val="none" w:sz="0" w:space="0" w:color="auto"/>
        <w:right w:val="none" w:sz="0" w:space="0" w:color="auto"/>
      </w:divBdr>
      <w:divsChild>
        <w:div w:id="578633613">
          <w:marLeft w:val="0"/>
          <w:marRight w:val="0"/>
          <w:marTop w:val="0"/>
          <w:marBottom w:val="0"/>
          <w:divBdr>
            <w:top w:val="none" w:sz="0" w:space="0" w:color="auto"/>
            <w:left w:val="none" w:sz="0" w:space="0" w:color="auto"/>
            <w:bottom w:val="none" w:sz="0" w:space="0" w:color="auto"/>
            <w:right w:val="none" w:sz="0" w:space="0" w:color="auto"/>
          </w:divBdr>
        </w:div>
        <w:div w:id="25837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fr/url?sa=i&amp;source=images&amp;cd=&amp;ved=2ahUKEwiJxNmvs5bbAhUFvRQKHRhiBS4QjRx6BAgBEAU&amp;url=https://www.divinox.fr/gardes-corps/&amp;psig=AOvVaw0AA0khBEgThCT9dy9UT0Ic&amp;ust=1526978242778778" TargetMode="Externa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857793D-2048-4BE7-B55C-303E0B4D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2123</Words>
  <Characters>11678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Microsoft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4</cp:revision>
  <cp:lastPrinted>2018-06-06T09:24:00Z</cp:lastPrinted>
  <dcterms:created xsi:type="dcterms:W3CDTF">2018-11-08T10:09:00Z</dcterms:created>
  <dcterms:modified xsi:type="dcterms:W3CDTF">2023-10-16T18:51:00Z</dcterms:modified>
</cp:coreProperties>
</file>