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948E" w14:textId="77777777" w:rsidR="00A74C12" w:rsidRDefault="00E66C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 : </w:t>
      </w:r>
      <w:r>
        <w:tab/>
      </w:r>
      <w:r>
        <w:rPr>
          <w:b/>
          <w:bCs/>
          <w:sz w:val="24"/>
          <w:szCs w:val="24"/>
        </w:rPr>
        <w:t>Sciences physiques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NIVEAU :  troisième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DUREE : 1 h 15</w:t>
      </w:r>
    </w:p>
    <w:p w14:paraId="044BF145" w14:textId="36EF1BBD" w:rsidR="00A74C12" w:rsidRDefault="00E66C97">
      <w:pPr>
        <w:pStyle w:val="Titre1"/>
        <w:shd w:val="clear" w:color="auto" w:fill="4472C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Acquérir de nouvelles notions à l’aide du numérique </w:t>
      </w:r>
    </w:p>
    <w:p w14:paraId="1A98630E" w14:textId="2FE22E01" w:rsidR="00A74C12" w:rsidRDefault="00E66C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Objectif (s)</w:t>
      </w:r>
      <w:r>
        <w:rPr>
          <w:sz w:val="24"/>
          <w:szCs w:val="24"/>
        </w:rPr>
        <w:t> :</w:t>
      </w:r>
      <w:r>
        <w:t xml:space="preserve"> </w:t>
      </w:r>
      <w:r>
        <w:rPr>
          <w:sz w:val="24"/>
          <w:szCs w:val="24"/>
        </w:rPr>
        <w:t>Découvrir les actions mécaniques (effets, caractéristiques, diagrammes d’interactions) pour ensuite aborder leurs représentations en classe.</w:t>
      </w:r>
    </w:p>
    <w:p w14:paraId="5C9C5257" w14:textId="77777777" w:rsidR="00891E56" w:rsidRDefault="00E66C97" w:rsidP="00891E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Prérequis</w:t>
      </w:r>
      <w:r>
        <w:rPr>
          <w:sz w:val="24"/>
          <w:szCs w:val="24"/>
        </w:rPr>
        <w:t xml:space="preserve"> :  </w:t>
      </w:r>
    </w:p>
    <w:p w14:paraId="624AB430" w14:textId="1B2D9A95" w:rsidR="00A74C12" w:rsidRPr="00891E56" w:rsidRDefault="00E66C97" w:rsidP="00891E5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91E56">
        <w:rPr>
          <w:sz w:val="24"/>
          <w:szCs w:val="24"/>
        </w:rPr>
        <w:t>Savoir-faire : Ouvrir un espace de travail e</w:t>
      </w:r>
      <w:r w:rsidR="00891E56">
        <w:rPr>
          <w:sz w:val="24"/>
          <w:szCs w:val="24"/>
        </w:rPr>
        <w:t>-</w:t>
      </w:r>
      <w:proofErr w:type="spellStart"/>
      <w:r w:rsidRPr="00891E56">
        <w:rPr>
          <w:sz w:val="24"/>
          <w:szCs w:val="24"/>
        </w:rPr>
        <w:t>lyco</w:t>
      </w:r>
      <w:proofErr w:type="spellEnd"/>
      <w:r w:rsidRPr="00891E56">
        <w:rPr>
          <w:sz w:val="24"/>
          <w:szCs w:val="24"/>
        </w:rPr>
        <w:t xml:space="preserve">, utiliser des </w:t>
      </w:r>
      <w:r w:rsidR="00891E56" w:rsidRPr="00891E56">
        <w:rPr>
          <w:sz w:val="24"/>
          <w:szCs w:val="24"/>
        </w:rPr>
        <w:t>ressources et</w:t>
      </w:r>
      <w:r w:rsidRPr="00891E56">
        <w:rPr>
          <w:sz w:val="24"/>
          <w:szCs w:val="24"/>
        </w:rPr>
        <w:t xml:space="preserve"> savoir rendre un travail en ligne</w:t>
      </w:r>
    </w:p>
    <w:p w14:paraId="66EF8980" w14:textId="77777777" w:rsidR="00A74C12" w:rsidRDefault="00E66C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Savoir être : être autonome dans l’acquisition des notions</w:t>
      </w:r>
    </w:p>
    <w:tbl>
      <w:tblPr>
        <w:tblStyle w:val="Grilledutableau"/>
        <w:tblW w:w="15694" w:type="dxa"/>
        <w:tblLayout w:type="fixed"/>
        <w:tblLook w:val="04A0" w:firstRow="1" w:lastRow="0" w:firstColumn="1" w:lastColumn="0" w:noHBand="0" w:noVBand="1"/>
      </w:tblPr>
      <w:tblGrid>
        <w:gridCol w:w="3538"/>
        <w:gridCol w:w="4677"/>
        <w:gridCol w:w="3074"/>
        <w:gridCol w:w="4405"/>
      </w:tblGrid>
      <w:tr w:rsidR="00A74C12" w14:paraId="4B812598" w14:textId="77777777">
        <w:tc>
          <w:tcPr>
            <w:tcW w:w="3537" w:type="dxa"/>
            <w:shd w:val="clear" w:color="auto" w:fill="auto"/>
          </w:tcPr>
          <w:p w14:paraId="0E7ADB34" w14:textId="77777777" w:rsidR="00A74C12" w:rsidRDefault="00E66C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Compétences du CRCN </w:t>
            </w:r>
            <w:r>
              <w:rPr>
                <w:sz w:val="24"/>
                <w:szCs w:val="24"/>
              </w:rPr>
              <w:t xml:space="preserve">: </w:t>
            </w:r>
          </w:p>
          <w:p w14:paraId="1A381C5B" w14:textId="77777777" w:rsidR="00A74C12" w:rsidRDefault="00E66C97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Gérer des fichiers et les communiquer</w:t>
            </w:r>
          </w:p>
          <w:p w14:paraId="75A486F4" w14:textId="77777777" w:rsidR="00A74C12" w:rsidRDefault="00E66C97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Modifier des documents interactifs</w:t>
            </w:r>
          </w:p>
        </w:tc>
        <w:tc>
          <w:tcPr>
            <w:tcW w:w="4677" w:type="dxa"/>
            <w:shd w:val="clear" w:color="auto" w:fill="auto"/>
          </w:tcPr>
          <w:p w14:paraId="43DA2BD0" w14:textId="77777777" w:rsidR="00A74C12" w:rsidRDefault="00E66C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Compétences disciplinaires : </w:t>
            </w:r>
            <w:r>
              <w:rPr>
                <w:sz w:val="24"/>
                <w:szCs w:val="24"/>
              </w:rPr>
              <w:t>Maîtriser les actions mécaniques (effets, caractéristiques, diagrammes d’interactions)</w:t>
            </w:r>
          </w:p>
        </w:tc>
        <w:tc>
          <w:tcPr>
            <w:tcW w:w="3074" w:type="dxa"/>
            <w:shd w:val="clear" w:color="auto" w:fill="auto"/>
          </w:tcPr>
          <w:p w14:paraId="23CF9711" w14:textId="741D75F7" w:rsidR="00A74C12" w:rsidRDefault="00E66C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Compétences du socle :</w:t>
            </w:r>
            <w:r>
              <w:rPr>
                <w:sz w:val="24"/>
                <w:szCs w:val="24"/>
              </w:rPr>
              <w:t xml:space="preserve"> Domaine 2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Utiliser des outils numériques pour </w:t>
            </w:r>
            <w:r w:rsidR="00891E56">
              <w:rPr>
                <w:sz w:val="24"/>
                <w:szCs w:val="24"/>
              </w:rPr>
              <w:t>apprendre,</w:t>
            </w:r>
            <w:r w:rsidR="00891E56">
              <w:rPr>
                <w:b/>
                <w:bCs/>
                <w:sz w:val="24"/>
                <w:szCs w:val="24"/>
              </w:rPr>
              <w:t xml:space="preserve"> </w:t>
            </w:r>
            <w:r w:rsidR="00891E56">
              <w:rPr>
                <w:sz w:val="24"/>
                <w:szCs w:val="24"/>
              </w:rPr>
              <w:t>échanger, communiquer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05" w:type="dxa"/>
            <w:shd w:val="clear" w:color="auto" w:fill="auto"/>
          </w:tcPr>
          <w:p w14:paraId="6DE32C1B" w14:textId="77777777" w:rsidR="00A74C12" w:rsidRDefault="00E66C97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Outils numériques utilisés : </w:t>
            </w:r>
          </w:p>
          <w:p w14:paraId="3F200C35" w14:textId="3F0546DF" w:rsidR="00A74C12" w:rsidRDefault="00E66C9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poste /élève en salle </w:t>
            </w:r>
            <w:r w:rsidR="00891E56">
              <w:rPr>
                <w:sz w:val="24"/>
                <w:szCs w:val="24"/>
              </w:rPr>
              <w:t>multimédia</w:t>
            </w:r>
            <w:r>
              <w:rPr>
                <w:sz w:val="24"/>
                <w:szCs w:val="24"/>
              </w:rPr>
              <w:t xml:space="preserve"> avec éventuellement un prolongement à la maison – doc </w:t>
            </w:r>
            <w:proofErr w:type="spellStart"/>
            <w:r>
              <w:rPr>
                <w:sz w:val="24"/>
                <w:szCs w:val="24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réinscriptible - espace de travail e</w:t>
            </w:r>
            <w:r w:rsidR="00891E5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lyco</w:t>
            </w:r>
            <w:proofErr w:type="spellEnd"/>
            <w:r>
              <w:rPr>
                <w:sz w:val="24"/>
                <w:szCs w:val="24"/>
              </w:rPr>
              <w:t xml:space="preserve"> – outil devoir      </w:t>
            </w:r>
          </w:p>
        </w:tc>
      </w:tr>
    </w:tbl>
    <w:p w14:paraId="348C17FA" w14:textId="77777777" w:rsidR="00A74C12" w:rsidRDefault="00E66C97">
      <w:pPr>
        <w:pStyle w:val="Titre1"/>
        <w:shd w:val="clear" w:color="auto" w:fill="4472C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SITuation d’apprentissage</w:t>
      </w:r>
    </w:p>
    <w:p w14:paraId="4640B1F6" w14:textId="3311C1DD" w:rsidR="00A74C12" w:rsidRPr="00110843" w:rsidRDefault="00E66C97">
      <w:r>
        <w:rPr>
          <w:sz w:val="24"/>
          <w:szCs w:val="24"/>
        </w:rPr>
        <w:t xml:space="preserve">Compléter </w:t>
      </w:r>
      <w:r w:rsidR="00891E56">
        <w:rPr>
          <w:sz w:val="24"/>
          <w:szCs w:val="24"/>
        </w:rPr>
        <w:t>la</w:t>
      </w:r>
      <w:r>
        <w:rPr>
          <w:sz w:val="24"/>
          <w:szCs w:val="24"/>
        </w:rPr>
        <w:t xml:space="preserve"> carte mentale interactive comportant des zones réinscriptibles et des liens vers des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apps et l’envoyer avec l’outil devoir. </w:t>
      </w:r>
    </w:p>
    <w:tbl>
      <w:tblPr>
        <w:tblStyle w:val="Grilledutableau"/>
        <w:tblpPr w:leftFromText="141" w:rightFromText="141" w:vertAnchor="text" w:horzAnchor="margin" w:tblpX="-147" w:tblpY="311"/>
        <w:tblW w:w="15712" w:type="dxa"/>
        <w:tblLayout w:type="fixed"/>
        <w:tblLook w:val="04A0" w:firstRow="1" w:lastRow="0" w:firstColumn="1" w:lastColumn="0" w:noHBand="0" w:noVBand="1"/>
      </w:tblPr>
      <w:tblGrid>
        <w:gridCol w:w="3604"/>
        <w:gridCol w:w="4479"/>
        <w:gridCol w:w="4249"/>
        <w:gridCol w:w="3380"/>
      </w:tblGrid>
      <w:tr w:rsidR="00A74C12" w14:paraId="5AA845F4" w14:textId="77777777" w:rsidTr="00816EAF">
        <w:trPr>
          <w:trHeight w:val="630"/>
        </w:trPr>
        <w:tc>
          <w:tcPr>
            <w:tcW w:w="3604" w:type="dxa"/>
            <w:shd w:val="clear" w:color="auto" w:fill="auto"/>
          </w:tcPr>
          <w:p w14:paraId="5844B13C" w14:textId="33A61B43" w:rsidR="00A74C12" w:rsidRDefault="00E66C97" w:rsidP="00816EAF">
            <w:pPr>
              <w:pStyle w:val="Citationintense"/>
              <w:widowControl w:val="0"/>
              <w:spacing w:before="0"/>
              <w:ind w:left="0"/>
              <w:jc w:val="left"/>
              <w:rPr>
                <w:rStyle w:val="Titredulivre"/>
              </w:rPr>
            </w:pPr>
            <w:r>
              <w:rPr>
                <w:i/>
                <w:color w:val="auto"/>
                <w:sz w:val="20"/>
                <w:szCs w:val="20"/>
              </w:rPr>
              <w:t>Descriptif des différentes étapes de l’activité</w:t>
            </w:r>
          </w:p>
        </w:tc>
        <w:tc>
          <w:tcPr>
            <w:tcW w:w="4479" w:type="dxa"/>
            <w:shd w:val="clear" w:color="auto" w:fill="auto"/>
          </w:tcPr>
          <w:p w14:paraId="5E502EAD" w14:textId="77777777" w:rsidR="00A74C12" w:rsidRDefault="00E66C97" w:rsidP="00816EAF">
            <w:pPr>
              <w:pStyle w:val="Citationintense"/>
              <w:widowControl w:val="0"/>
              <w:spacing w:before="0"/>
              <w:ind w:left="0"/>
              <w:jc w:val="both"/>
              <w:rPr>
                <w:rStyle w:val="Titredulivre"/>
              </w:rPr>
            </w:pPr>
            <w:r>
              <w:rPr>
                <w:rStyle w:val="Titredulivre"/>
              </w:rPr>
              <w:t>Activités des élèves </w:t>
            </w:r>
          </w:p>
        </w:tc>
        <w:tc>
          <w:tcPr>
            <w:tcW w:w="4249" w:type="dxa"/>
            <w:shd w:val="clear" w:color="auto" w:fill="auto"/>
          </w:tcPr>
          <w:p w14:paraId="451B818F" w14:textId="77777777" w:rsidR="00A74C12" w:rsidRDefault="00E66C97" w:rsidP="00816EAF">
            <w:pPr>
              <w:pStyle w:val="Citationintense"/>
              <w:widowControl w:val="0"/>
              <w:spacing w:before="0"/>
              <w:ind w:left="0"/>
              <w:jc w:val="both"/>
              <w:rPr>
                <w:rStyle w:val="Rfrencelgre"/>
              </w:rPr>
            </w:pPr>
            <w:r>
              <w:rPr>
                <w:rStyle w:val="Rfrencelgre"/>
              </w:rPr>
              <w:t>Matériels, supports, outils numériques</w:t>
            </w:r>
          </w:p>
        </w:tc>
        <w:tc>
          <w:tcPr>
            <w:tcW w:w="3380" w:type="dxa"/>
            <w:shd w:val="clear" w:color="auto" w:fill="auto"/>
          </w:tcPr>
          <w:p w14:paraId="4B461534" w14:textId="6E6BABAE" w:rsidR="00A74C12" w:rsidRDefault="00E66C97" w:rsidP="00816EAF">
            <w:pPr>
              <w:widowControl w:val="0"/>
              <w:spacing w:after="0" w:line="240" w:lineRule="auto"/>
              <w:rPr>
                <w:rStyle w:val="Rfrencelgre"/>
                <w:b w:val="0"/>
                <w:bCs w:val="0"/>
                <w:sz w:val="24"/>
                <w:szCs w:val="24"/>
              </w:rPr>
            </w:pPr>
            <w:r>
              <w:rPr>
                <w:rStyle w:val="Rfrencelgre"/>
                <w:sz w:val="24"/>
                <w:szCs w:val="24"/>
              </w:rPr>
              <w:t xml:space="preserve">Illustrations  </w:t>
            </w:r>
          </w:p>
        </w:tc>
      </w:tr>
      <w:tr w:rsidR="00A74C12" w14:paraId="6E4F07F8" w14:textId="77777777" w:rsidTr="00816EAF">
        <w:trPr>
          <w:trHeight w:val="1145"/>
        </w:trPr>
        <w:tc>
          <w:tcPr>
            <w:tcW w:w="3604" w:type="dxa"/>
            <w:shd w:val="clear" w:color="auto" w:fill="auto"/>
          </w:tcPr>
          <w:p w14:paraId="570BD4C5" w14:textId="64F31F58" w:rsidR="00816EAF" w:rsidRDefault="00816EAF" w:rsidP="00816EA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65233" wp14:editId="32FCDF43">
                      <wp:simplePos x="0" y="0"/>
                      <wp:positionH relativeFrom="column">
                        <wp:posOffset>-63225</wp:posOffset>
                      </wp:positionH>
                      <wp:positionV relativeFrom="paragraph">
                        <wp:posOffset>414931</wp:posOffset>
                      </wp:positionV>
                      <wp:extent cx="5041127" cy="0"/>
                      <wp:effectExtent l="0" t="0" r="0" b="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1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CB707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32.65pt" to="39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dM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16EAF">
              <w:rPr>
                <w:sz w:val="24"/>
                <w:szCs w:val="24"/>
              </w:rPr>
              <w:t>Étape 1 </w:t>
            </w:r>
          </w:p>
          <w:p w14:paraId="3C8A6905" w14:textId="24EBC840" w:rsidR="00816EAF" w:rsidRDefault="00816EAF" w:rsidP="00816EAF">
            <w:pPr>
              <w:rPr>
                <w:sz w:val="24"/>
                <w:szCs w:val="24"/>
              </w:rPr>
            </w:pPr>
          </w:p>
          <w:p w14:paraId="7BEE6427" w14:textId="58DC380A" w:rsidR="00816EAF" w:rsidRDefault="00116069" w:rsidP="00816EA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EBB84" wp14:editId="695F35E1">
                      <wp:simplePos x="0" y="0"/>
                      <wp:positionH relativeFrom="column">
                        <wp:posOffset>-64660</wp:posOffset>
                      </wp:positionH>
                      <wp:positionV relativeFrom="paragraph">
                        <wp:posOffset>329399</wp:posOffset>
                      </wp:positionV>
                      <wp:extent cx="5128592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85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D6D8B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5.95pt" to="398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16EAF" w:rsidRPr="00816EAF">
              <w:rPr>
                <w:sz w:val="24"/>
                <w:szCs w:val="24"/>
              </w:rPr>
              <w:t>Étape 2 </w:t>
            </w:r>
          </w:p>
          <w:p w14:paraId="03851D2A" w14:textId="1525E33B" w:rsidR="00816EAF" w:rsidRPr="00816EAF" w:rsidRDefault="00816EAF" w:rsidP="00816EAF">
            <w:pPr>
              <w:rPr>
                <w:sz w:val="24"/>
                <w:szCs w:val="24"/>
              </w:rPr>
            </w:pPr>
            <w:r w:rsidRPr="00816EAF">
              <w:rPr>
                <w:sz w:val="24"/>
                <w:szCs w:val="24"/>
              </w:rPr>
              <w:t>Étape 3 </w:t>
            </w:r>
          </w:p>
          <w:p w14:paraId="04908839" w14:textId="286B51E4" w:rsidR="00A74C12" w:rsidRDefault="00A74C12" w:rsidP="00816EAF">
            <w:pPr>
              <w:pStyle w:val="Citationintense"/>
              <w:widowControl w:val="0"/>
              <w:spacing w:before="0"/>
              <w:ind w:left="0"/>
              <w:jc w:val="left"/>
            </w:pPr>
          </w:p>
        </w:tc>
        <w:tc>
          <w:tcPr>
            <w:tcW w:w="4479" w:type="dxa"/>
            <w:shd w:val="clear" w:color="auto" w:fill="auto"/>
          </w:tcPr>
          <w:p w14:paraId="7F88EDAB" w14:textId="0F4AD5DE" w:rsidR="00816EAF" w:rsidRPr="00816EAF" w:rsidRDefault="00816EAF" w:rsidP="00816EAF">
            <w:pPr>
              <w:pStyle w:val="Citationintense"/>
              <w:widowControl w:val="0"/>
              <w:spacing w:before="0"/>
              <w:ind w:left="0"/>
              <w:jc w:val="both"/>
              <w:rPr>
                <w:color w:val="000000"/>
              </w:rPr>
            </w:pPr>
            <w:r w:rsidRPr="00816EAF">
              <w:rPr>
                <w:color w:val="000000"/>
              </w:rPr>
              <w:t>Conception</w:t>
            </w:r>
            <w:r w:rsidRPr="00816EAF">
              <w:rPr>
                <w:color w:val="000000"/>
              </w:rPr>
              <w:t xml:space="preserve"> du document avec LibreOffice et l’outil formulaire</w:t>
            </w:r>
          </w:p>
          <w:p w14:paraId="6C9874CB" w14:textId="550F3C71" w:rsidR="00816EAF" w:rsidRDefault="00816EAF" w:rsidP="00816EAF">
            <w:pPr>
              <w:rPr>
                <w:sz w:val="24"/>
                <w:szCs w:val="24"/>
              </w:rPr>
            </w:pPr>
            <w:r w:rsidRPr="00816EAF">
              <w:rPr>
                <w:sz w:val="24"/>
                <w:szCs w:val="24"/>
              </w:rPr>
              <w:t>Connexion</w:t>
            </w:r>
            <w:r w:rsidRPr="00816EAF">
              <w:rPr>
                <w:sz w:val="24"/>
                <w:szCs w:val="24"/>
              </w:rPr>
              <w:t xml:space="preserve"> des élèves à e-</w:t>
            </w:r>
            <w:proofErr w:type="spellStart"/>
            <w:r w:rsidRPr="00816EAF">
              <w:rPr>
                <w:sz w:val="24"/>
                <w:szCs w:val="24"/>
              </w:rPr>
              <w:t>lyco</w:t>
            </w:r>
            <w:proofErr w:type="spellEnd"/>
            <w:r w:rsidRPr="00816EAF">
              <w:rPr>
                <w:sz w:val="24"/>
                <w:szCs w:val="24"/>
              </w:rPr>
              <w:t xml:space="preserve"> pour accès au devoir</w:t>
            </w:r>
          </w:p>
          <w:p w14:paraId="37C6995F" w14:textId="39692953" w:rsidR="00A74C12" w:rsidRDefault="00116069" w:rsidP="00116069">
            <w:r w:rsidRPr="00816EAF">
              <w:rPr>
                <w:sz w:val="24"/>
                <w:szCs w:val="24"/>
              </w:rPr>
              <w:t>Accès</w:t>
            </w:r>
            <w:r w:rsidR="00816EAF" w:rsidRPr="00816EAF">
              <w:rPr>
                <w:sz w:val="24"/>
                <w:szCs w:val="24"/>
              </w:rPr>
              <w:t xml:space="preserve"> aux </w:t>
            </w:r>
            <w:proofErr w:type="spellStart"/>
            <w:r w:rsidR="00816EAF" w:rsidRPr="00816EAF">
              <w:rPr>
                <w:sz w:val="24"/>
                <w:szCs w:val="24"/>
              </w:rPr>
              <w:t>learning</w:t>
            </w:r>
            <w:proofErr w:type="spellEnd"/>
            <w:r w:rsidR="00816EAF" w:rsidRPr="00816EAF">
              <w:rPr>
                <w:sz w:val="24"/>
                <w:szCs w:val="24"/>
              </w:rPr>
              <w:t xml:space="preserve"> apps grâce à la carte mentale, ils la complètent et ils la rendent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="00816EAF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>P</w:t>
            </w:r>
            <w:r w:rsidR="00E66C97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 xml:space="preserve">our répondre, les élèves </w:t>
            </w:r>
            <w:r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>c</w:t>
            </w:r>
            <w:r w:rsidR="00E66C97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 xml:space="preserve">liquent sur les points </w:t>
            </w:r>
            <w:r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>l</w:t>
            </w:r>
            <w:r w:rsidR="00E66C97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 xml:space="preserve">’interrogation des différentes rubriques, découvrent les notions avec les </w:t>
            </w:r>
            <w:proofErr w:type="spellStart"/>
            <w:r w:rsidR="00E66C97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>learning</w:t>
            </w:r>
            <w:proofErr w:type="spellEnd"/>
            <w:r w:rsidR="00E66C97">
              <w:rPr>
                <w:rStyle w:val="Titredulivre"/>
                <w:b w:val="0"/>
                <w:bCs w:val="0"/>
                <w:i w:val="0"/>
                <w:iCs w:val="0"/>
                <w:color w:val="000000"/>
              </w:rPr>
              <w:t xml:space="preserve"> apps et complètent la fiche.</w:t>
            </w:r>
          </w:p>
        </w:tc>
        <w:tc>
          <w:tcPr>
            <w:tcW w:w="4249" w:type="dxa"/>
            <w:shd w:val="clear" w:color="auto" w:fill="auto"/>
          </w:tcPr>
          <w:p w14:paraId="58F6A0DC" w14:textId="77777777" w:rsidR="00A74C12" w:rsidRDefault="00E66C97" w:rsidP="00816EAF">
            <w:pPr>
              <w:pStyle w:val="Citationintense"/>
              <w:widowControl w:val="0"/>
              <w:spacing w:before="0"/>
              <w:ind w:left="0"/>
              <w:jc w:val="both"/>
            </w:pPr>
            <w:r>
              <w:rPr>
                <w:rStyle w:val="Rfrencelgre"/>
                <w:b w:val="0"/>
                <w:bCs w:val="0"/>
                <w:color w:val="000000"/>
              </w:rPr>
              <w:t xml:space="preserve">Un ordinateur par élève, en salle </w:t>
            </w:r>
            <w:proofErr w:type="spellStart"/>
            <w:r>
              <w:rPr>
                <w:rStyle w:val="Rfrencelgre"/>
                <w:b w:val="0"/>
                <w:bCs w:val="0"/>
                <w:color w:val="000000"/>
              </w:rPr>
              <w:t>multimedia</w:t>
            </w:r>
            <w:proofErr w:type="spellEnd"/>
            <w:r>
              <w:rPr>
                <w:rStyle w:val="Rfrencelgre"/>
                <w:b w:val="0"/>
                <w:bCs w:val="0"/>
                <w:color w:val="000000"/>
              </w:rPr>
              <w:t xml:space="preserve"> ou à la maison</w:t>
            </w:r>
          </w:p>
          <w:p w14:paraId="0885FF7A" w14:textId="4242CAE0" w:rsidR="00A74C12" w:rsidRDefault="00E66C97" w:rsidP="00816EAF">
            <w:pPr>
              <w:widowControl w:val="0"/>
              <w:spacing w:before="0" w:after="240" w:line="240" w:lineRule="auto"/>
              <w:ind w:right="1080"/>
              <w:jc w:val="both"/>
            </w:pPr>
            <w:r>
              <w:rPr>
                <w:rStyle w:val="Rfrencelgre"/>
                <w:b w:val="0"/>
                <w:bCs w:val="0"/>
                <w:color w:val="000000"/>
              </w:rPr>
              <w:t>Outil e</w:t>
            </w:r>
            <w:r w:rsidR="00891E56">
              <w:rPr>
                <w:rStyle w:val="Rfrencelgre"/>
                <w:b w:val="0"/>
                <w:bCs w:val="0"/>
                <w:color w:val="000000"/>
              </w:rPr>
              <w:t>-</w:t>
            </w:r>
            <w:proofErr w:type="spellStart"/>
            <w:r>
              <w:rPr>
                <w:rStyle w:val="Rfrencelgre"/>
                <w:b w:val="0"/>
                <w:bCs w:val="0"/>
                <w:color w:val="000000"/>
              </w:rPr>
              <w:t>lyco</w:t>
            </w:r>
            <w:proofErr w:type="spellEnd"/>
            <w:r>
              <w:rPr>
                <w:rStyle w:val="Rfrencelgre"/>
                <w:b w:val="0"/>
                <w:bCs w:val="0"/>
                <w:color w:val="000000"/>
              </w:rPr>
              <w:t xml:space="preserve"> devoir </w:t>
            </w:r>
          </w:p>
        </w:tc>
        <w:tc>
          <w:tcPr>
            <w:tcW w:w="3380" w:type="dxa"/>
            <w:shd w:val="clear" w:color="auto" w:fill="auto"/>
          </w:tcPr>
          <w:p w14:paraId="17A69FD9" w14:textId="734075C2" w:rsidR="00A74C12" w:rsidRDefault="00891E56" w:rsidP="00816EAF">
            <w:pPr>
              <w:widowControl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AF284B2" wp14:editId="14D965D3">
                  <wp:extent cx="2009140" cy="11709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1A183" w14:textId="77777777" w:rsidR="00A74C12" w:rsidRDefault="00A74C12"/>
    <w:p w14:paraId="18CE1880" w14:textId="77777777" w:rsidR="00A74C12" w:rsidRDefault="00A74C12">
      <w:pPr>
        <w:rPr>
          <w:rStyle w:val="Rfrencelgre"/>
          <w:i/>
          <w:iCs/>
        </w:rPr>
      </w:pPr>
    </w:p>
    <w:p w14:paraId="358EAE48" w14:textId="77777777" w:rsidR="00A74C12" w:rsidRDefault="00A74C12">
      <w:pPr>
        <w:rPr>
          <w:rStyle w:val="Rfrencelgre"/>
          <w:i/>
          <w:iCs/>
        </w:rPr>
      </w:pPr>
    </w:p>
    <w:p w14:paraId="3DC0DA72" w14:textId="77777777" w:rsidR="00A74C12" w:rsidRDefault="00A74C12">
      <w:pPr>
        <w:rPr>
          <w:rStyle w:val="Rfrencelgre"/>
          <w:i/>
          <w:iCs/>
        </w:rPr>
      </w:pPr>
    </w:p>
    <w:p w14:paraId="2A891C89" w14:textId="77777777" w:rsidR="00A74C12" w:rsidRDefault="00A74C12">
      <w:pPr>
        <w:rPr>
          <w:rStyle w:val="Rfrencelgre"/>
          <w:i/>
          <w:iCs/>
        </w:rPr>
      </w:pPr>
    </w:p>
    <w:p w14:paraId="6918746E" w14:textId="77777777" w:rsidR="00A74C12" w:rsidRDefault="00A74C12">
      <w:pPr>
        <w:rPr>
          <w:rStyle w:val="Rfrencelgre"/>
          <w:i/>
          <w:iCs/>
        </w:rPr>
      </w:pPr>
    </w:p>
    <w:p w14:paraId="6A3796CC" w14:textId="77777777" w:rsidR="00A74C12" w:rsidRDefault="00A74C12">
      <w:pPr>
        <w:rPr>
          <w:rStyle w:val="Rfrencelgre"/>
          <w:i/>
          <w:iCs/>
        </w:rPr>
      </w:pPr>
    </w:p>
    <w:p w14:paraId="3CBF0313" w14:textId="77777777" w:rsidR="00A74C12" w:rsidRDefault="00E66C97">
      <w:r>
        <w:rPr>
          <w:rStyle w:val="Rfrencelgre"/>
          <w:i/>
          <w:iCs/>
        </w:rPr>
        <w:t>Bilan :</w:t>
      </w:r>
    </w:p>
    <w:p w14:paraId="5121493C" w14:textId="6F7FB72C" w:rsidR="00891E56" w:rsidRPr="00816EAF" w:rsidRDefault="00116069" w:rsidP="00891E5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lastRenderedPageBreak/>
        <w:t>La séance</w:t>
      </w:r>
      <w:r w:rsidR="00E66C97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 xml:space="preserve"> aurait</w:t>
      </w:r>
      <w:r w:rsidR="00891E56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 xml:space="preserve"> </w:t>
      </w:r>
      <w:r w:rsidR="00E66C97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>pu prendre une autre forme</w:t>
      </w:r>
      <w:r w:rsidR="00891E56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> : elle</w:t>
      </w:r>
      <w:r w:rsidR="00891E56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 xml:space="preserve"> aurait pu se faire en classe, de manière magistrale avec </w:t>
      </w:r>
      <w:proofErr w:type="gramStart"/>
      <w:r w:rsidR="00891E56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>les élève</w:t>
      </w:r>
      <w:proofErr w:type="gramEnd"/>
      <w:r w:rsidR="00891E56"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 xml:space="preserve"> plus ou moins actifs. </w:t>
      </w:r>
    </w:p>
    <w:p w14:paraId="5213F90A" w14:textId="77777777" w:rsidR="00A74C12" w:rsidRPr="00816EAF" w:rsidRDefault="00E66C97" w:rsidP="00891E5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 xml:space="preserve">Quelle plus-value est attendue avec l’emploi du numérique ? </w:t>
      </w:r>
    </w:p>
    <w:p w14:paraId="6345D776" w14:textId="77777777" w:rsidR="00A74C12" w:rsidRPr="00816EAF" w:rsidRDefault="00E66C97">
      <w:pPr>
        <w:pStyle w:val="Paragraphedeliste"/>
        <w:rPr>
          <w:sz w:val="24"/>
          <w:szCs w:val="24"/>
        </w:rPr>
      </w:pPr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 xml:space="preserve">Gain de temps pour étudier beaucoup de notions, pas de support-papier, mise en activité rapides des élèves qui ont apprécié le format du document, </w:t>
      </w:r>
    </w:p>
    <w:p w14:paraId="0967BA1D" w14:textId="7644E5C9" w:rsidR="00A74C12" w:rsidRPr="00816EAF" w:rsidRDefault="00891E56">
      <w:pPr>
        <w:pStyle w:val="Paragraphedeliste"/>
        <w:rPr>
          <w:sz w:val="24"/>
          <w:szCs w:val="24"/>
        </w:rPr>
      </w:pPr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>Possibilité</w:t>
      </w:r>
      <w:r w:rsidR="00E66C97" w:rsidRPr="00816EAF">
        <w:rPr>
          <w:rStyle w:val="Rfrencelgre"/>
          <w:b w:val="0"/>
          <w:iCs/>
          <w:color w:val="000000" w:themeColor="text1"/>
          <w:sz w:val="24"/>
          <w:szCs w:val="24"/>
        </w:rPr>
        <w:t xml:space="preserve"> de poursuivre l’activité à la maison pour ceux qui n’ont pas terminé. </w:t>
      </w:r>
    </w:p>
    <w:p w14:paraId="6B5BA1C1" w14:textId="77777777" w:rsidR="00A74C12" w:rsidRPr="00816EAF" w:rsidRDefault="00E66C97">
      <w:pPr>
        <w:pStyle w:val="Paragraphedeliste"/>
        <w:rPr>
          <w:sz w:val="24"/>
          <w:szCs w:val="24"/>
        </w:rPr>
      </w:pPr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>Schéma des actions avec représentations des forces remis ensuite en classe.</w:t>
      </w:r>
    </w:p>
    <w:p w14:paraId="3559644C" w14:textId="77777777" w:rsidR="00A74C12" w:rsidRDefault="00A74C12">
      <w:pPr>
        <w:pStyle w:val="Paragraphedeliste"/>
        <w:rPr>
          <w:rStyle w:val="Rfrencelgre"/>
          <w:b w:val="0"/>
          <w:iCs/>
          <w:color w:val="000000" w:themeColor="text1"/>
        </w:rPr>
      </w:pPr>
    </w:p>
    <w:p w14:paraId="416982C3" w14:textId="77777777" w:rsidR="00A74C12" w:rsidRPr="00816EAF" w:rsidRDefault="00E66C97">
      <w:pPr>
        <w:pStyle w:val="Paragraphedeliste"/>
        <w:rPr>
          <w:rStyle w:val="Rfrencelgre"/>
          <w:b w:val="0"/>
          <w:iCs/>
          <w:color w:val="000000" w:themeColor="text1"/>
          <w:sz w:val="24"/>
          <w:szCs w:val="24"/>
        </w:rPr>
      </w:pPr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 xml:space="preserve">Tutoriels pour créer des </w:t>
      </w:r>
      <w:proofErr w:type="spellStart"/>
      <w:r w:rsidRPr="00816EAF">
        <w:rPr>
          <w:rStyle w:val="Rfrencelgre"/>
          <w:b w:val="0"/>
          <w:iCs/>
          <w:color w:val="000000" w:themeColor="text1"/>
          <w:sz w:val="24"/>
          <w:szCs w:val="24"/>
        </w:rPr>
        <w:t>p</w:t>
      </w:r>
      <w:r w:rsidRPr="00816EAF">
        <w:rPr>
          <w:rStyle w:val="Rfrencelgre"/>
          <w:b w:val="0"/>
          <w:color w:val="000000" w:themeColor="text1"/>
          <w:sz w:val="24"/>
          <w:szCs w:val="24"/>
        </w:rPr>
        <w:t>df</w:t>
      </w:r>
      <w:proofErr w:type="spellEnd"/>
      <w:r w:rsidRPr="00816EAF">
        <w:rPr>
          <w:rStyle w:val="Rfrencelgre"/>
          <w:b w:val="0"/>
          <w:color w:val="000000" w:themeColor="text1"/>
          <w:sz w:val="24"/>
          <w:szCs w:val="24"/>
        </w:rPr>
        <w:t xml:space="preserve"> ré</w:t>
      </w:r>
      <w:r w:rsidRPr="00816EAF">
        <w:rPr>
          <w:rStyle w:val="Rfrencelgre"/>
          <w:b w:val="0"/>
          <w:bCs w:val="0"/>
          <w:color w:val="000000" w:themeColor="text1"/>
          <w:sz w:val="24"/>
          <w:szCs w:val="24"/>
        </w:rPr>
        <w:t>ins</w:t>
      </w:r>
      <w:r w:rsidRPr="00816EAF">
        <w:rPr>
          <w:rStyle w:val="Rfrencelgre"/>
          <w:b w:val="0"/>
          <w:bCs w:val="0"/>
          <w:color w:val="000000"/>
          <w:sz w:val="24"/>
          <w:szCs w:val="24"/>
        </w:rPr>
        <w:t>criptibles :</w:t>
      </w:r>
    </w:p>
    <w:p w14:paraId="07CA53CD" w14:textId="77777777" w:rsidR="00A74C12" w:rsidRPr="00816EAF" w:rsidRDefault="00E66C97">
      <w:pPr>
        <w:pStyle w:val="Paragraphedeliste"/>
        <w:rPr>
          <w:rStyle w:val="Rfrencelgre"/>
          <w:b w:val="0"/>
          <w:iCs/>
          <w:color w:val="000000" w:themeColor="text1"/>
          <w:sz w:val="24"/>
          <w:szCs w:val="24"/>
        </w:rPr>
      </w:pPr>
      <w:r w:rsidRPr="00816EAF">
        <w:rPr>
          <w:rStyle w:val="LienInternet"/>
          <w:b/>
          <w:bCs/>
          <w:i/>
          <w:iCs/>
          <w:color w:val="4472C4" w:themeColor="accent1"/>
          <w:sz w:val="24"/>
          <w:szCs w:val="24"/>
        </w:rPr>
        <w:t>https://www.youtube.com/watch?v=rFCRzQ28zss</w:t>
      </w:r>
    </w:p>
    <w:p w14:paraId="77FD9498" w14:textId="77777777" w:rsidR="00A74C12" w:rsidRPr="00816EAF" w:rsidRDefault="00E66C97">
      <w:pPr>
        <w:pStyle w:val="Paragraphedeliste"/>
        <w:rPr>
          <w:rStyle w:val="Rfrencelgre"/>
          <w:b w:val="0"/>
          <w:iCs/>
          <w:color w:val="000000" w:themeColor="text1"/>
          <w:sz w:val="24"/>
          <w:szCs w:val="24"/>
        </w:rPr>
      </w:pPr>
      <w:r w:rsidRPr="00816EAF">
        <w:rPr>
          <w:rStyle w:val="LienInternet"/>
          <w:b/>
          <w:bCs/>
          <w:i/>
          <w:iCs/>
          <w:color w:val="4472C4" w:themeColor="accent1"/>
          <w:sz w:val="24"/>
          <w:szCs w:val="24"/>
        </w:rPr>
        <w:t>https://www.youtube.com/watch?v=umBVMt8eCsE</w:t>
      </w:r>
    </w:p>
    <w:p w14:paraId="1DC46E44" w14:textId="729F822E" w:rsidR="00A74C12" w:rsidRPr="00816EAF" w:rsidRDefault="00E66C97">
      <w:pPr>
        <w:pStyle w:val="Paragraphedeliste"/>
        <w:rPr>
          <w:rStyle w:val="Rfrencelgre"/>
          <w:b w:val="0"/>
          <w:iCs/>
          <w:color w:val="000000" w:themeColor="text1"/>
          <w:sz w:val="24"/>
          <w:szCs w:val="24"/>
          <w:lang w:val="en-US"/>
        </w:rPr>
      </w:pPr>
      <w:r w:rsidRPr="00816EAF">
        <w:rPr>
          <w:rStyle w:val="Rfrencelgre"/>
          <w:i/>
          <w:iCs/>
          <w:sz w:val="24"/>
          <w:szCs w:val="24"/>
          <w:lang w:val="en-US"/>
        </w:rPr>
        <w:t xml:space="preserve">Learning </w:t>
      </w:r>
      <w:proofErr w:type="gramStart"/>
      <w:r w:rsidRPr="00816EAF">
        <w:rPr>
          <w:rStyle w:val="Rfrencelgre"/>
          <w:i/>
          <w:iCs/>
          <w:sz w:val="24"/>
          <w:szCs w:val="24"/>
          <w:lang w:val="en-US"/>
        </w:rPr>
        <w:t>apps :</w:t>
      </w:r>
      <w:proofErr w:type="gramEnd"/>
      <w:r w:rsidR="00891E56" w:rsidRPr="00816EAF">
        <w:rPr>
          <w:rStyle w:val="Rfrencelgre"/>
          <w:i/>
          <w:iCs/>
          <w:sz w:val="24"/>
          <w:szCs w:val="24"/>
          <w:lang w:val="en-US"/>
        </w:rPr>
        <w:t xml:space="preserve"> </w:t>
      </w:r>
      <w:hyperlink r:id="rId6">
        <w:r w:rsidRPr="00816EAF">
          <w:rPr>
            <w:rStyle w:val="LienInternet"/>
            <w:b/>
            <w:bCs/>
            <w:i/>
            <w:iCs/>
            <w:color w:val="4472C4" w:themeColor="accent1"/>
            <w:sz w:val="24"/>
            <w:szCs w:val="24"/>
            <w:lang w:val="en-US"/>
          </w:rPr>
          <w:t>https://learningapps.org/</w:t>
        </w:r>
      </w:hyperlink>
    </w:p>
    <w:p w14:paraId="7B03555F" w14:textId="0A57E62D" w:rsidR="00A74C12" w:rsidRDefault="00816EAF">
      <w:r>
        <w:rPr>
          <w:sz w:val="24"/>
          <w:szCs w:val="24"/>
        </w:rPr>
        <w:t xml:space="preserve">Auteur : Claudia </w:t>
      </w:r>
      <w:proofErr w:type="spellStart"/>
      <w:r>
        <w:rPr>
          <w:sz w:val="24"/>
          <w:szCs w:val="24"/>
        </w:rPr>
        <w:t>Roulleau</w:t>
      </w:r>
      <w:proofErr w:type="spellEnd"/>
      <w:r>
        <w:rPr>
          <w:sz w:val="24"/>
          <w:szCs w:val="24"/>
        </w:rPr>
        <w:t xml:space="preserve"> </w:t>
      </w:r>
      <w:r>
        <w:br/>
      </w:r>
      <w:r>
        <w:rPr>
          <w:sz w:val="24"/>
          <w:szCs w:val="24"/>
        </w:rPr>
        <w:t xml:space="preserve">Etablissement :   Collège Chevreul   </w:t>
      </w:r>
      <w:r>
        <w:rPr>
          <w:sz w:val="24"/>
          <w:szCs w:val="24"/>
        </w:rPr>
        <w:t>- Angers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49EF14B9" w14:textId="77777777" w:rsidR="00A74C12" w:rsidRDefault="00A74C12"/>
    <w:p w14:paraId="73FAD6BE" w14:textId="77777777" w:rsidR="00A74C12" w:rsidRDefault="00A74C12"/>
    <w:sectPr w:rsidR="00A74C12">
      <w:pgSz w:w="16838" w:h="11906" w:orient="landscape"/>
      <w:pgMar w:top="170" w:right="113" w:bottom="170" w:left="52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5FC0"/>
    <w:multiLevelType w:val="multilevel"/>
    <w:tmpl w:val="3B6C040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70B72"/>
    <w:multiLevelType w:val="multilevel"/>
    <w:tmpl w:val="8F2020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D735F1"/>
    <w:multiLevelType w:val="multilevel"/>
    <w:tmpl w:val="596860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5137BF"/>
    <w:multiLevelType w:val="hybridMultilevel"/>
    <w:tmpl w:val="596C0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E23B6"/>
    <w:multiLevelType w:val="multilevel"/>
    <w:tmpl w:val="6FEE6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5886659">
    <w:abstractNumId w:val="0"/>
  </w:num>
  <w:num w:numId="2" w16cid:durableId="137887793">
    <w:abstractNumId w:val="1"/>
  </w:num>
  <w:num w:numId="3" w16cid:durableId="386952966">
    <w:abstractNumId w:val="2"/>
  </w:num>
  <w:num w:numId="4" w16cid:durableId="147793443">
    <w:abstractNumId w:val="4"/>
  </w:num>
  <w:num w:numId="5" w16cid:durableId="58866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12"/>
    <w:rsid w:val="00110843"/>
    <w:rsid w:val="00116069"/>
    <w:rsid w:val="007040D2"/>
    <w:rsid w:val="00816EAF"/>
    <w:rsid w:val="00891E56"/>
    <w:rsid w:val="00A74C12"/>
    <w:rsid w:val="00E6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99E3"/>
  <w15:docId w15:val="{AACD8AB1-8500-4DFD-9D69-17ACDDB5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FA"/>
    <w:pPr>
      <w:spacing w:before="100"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E2DF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2DF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DFA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2DFA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DFA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2DFA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D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D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D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E2DFA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FE2DF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FE2DF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FE2DF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FE2DF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FE2DF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FE2DF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FE2DF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FE2DFA"/>
    <w:rPr>
      <w:i/>
      <w:iCs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FE2D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FE2DFA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E2DFA"/>
    <w:rPr>
      <w:b/>
      <w:bCs/>
    </w:rPr>
  </w:style>
  <w:style w:type="character" w:styleId="Accentuation">
    <w:name w:val="Emphasis"/>
    <w:uiPriority w:val="20"/>
    <w:qFormat/>
    <w:rsid w:val="00FE2DFA"/>
    <w:rPr>
      <w:caps/>
      <w:color w:val="1F3763" w:themeColor="accent1" w:themeShade="7F"/>
      <w:spacing w:val="5"/>
    </w:rPr>
  </w:style>
  <w:style w:type="character" w:customStyle="1" w:styleId="CitationCar">
    <w:name w:val="Citation Car"/>
    <w:basedOn w:val="Policepardfaut"/>
    <w:link w:val="Citation"/>
    <w:uiPriority w:val="29"/>
    <w:qFormat/>
    <w:rsid w:val="00FE2DFA"/>
    <w:rPr>
      <w:i/>
      <w:iCs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FE2DFA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FE2DF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FE2DF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FE2DF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FE2DF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FE2DFA"/>
    <w:rPr>
      <w:b/>
      <w:bCs/>
      <w:i/>
      <w:iCs/>
      <w:spacing w:val="0"/>
    </w:rPr>
  </w:style>
  <w:style w:type="character" w:customStyle="1" w:styleId="En-tteCar">
    <w:name w:val="En-tête Car"/>
    <w:basedOn w:val="Policepardfaut"/>
    <w:uiPriority w:val="99"/>
    <w:qFormat/>
    <w:rsid w:val="007B6FD7"/>
  </w:style>
  <w:style w:type="character" w:customStyle="1" w:styleId="PieddepageCar">
    <w:name w:val="Pied de page Car"/>
    <w:basedOn w:val="Policepardfaut"/>
    <w:link w:val="Pieddepage"/>
    <w:uiPriority w:val="99"/>
    <w:qFormat/>
    <w:rsid w:val="007B6FD7"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FE2D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E2DFA"/>
    <w:rPr>
      <w:b/>
      <w:bCs/>
      <w:color w:val="2F5496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Sous-titre">
    <w:name w:val="Subtitle"/>
    <w:basedOn w:val="Normal"/>
    <w:next w:val="Normal"/>
    <w:uiPriority w:val="11"/>
    <w:qFormat/>
    <w:rsid w:val="00FE2D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Sansinterligne">
    <w:name w:val="No Spacing"/>
    <w:uiPriority w:val="1"/>
    <w:qFormat/>
    <w:rsid w:val="00FE2DFA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FE2DFA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2D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2DFA"/>
    <w:pPr>
      <w:shd w:val="clear" w:color="auto" w:fill="4472C4"/>
    </w:pPr>
  </w:style>
  <w:style w:type="paragraph" w:styleId="Paragraphedeliste">
    <w:name w:val="List Paragraph"/>
    <w:basedOn w:val="Normal"/>
    <w:uiPriority w:val="34"/>
    <w:qFormat/>
    <w:rsid w:val="00BE6D4F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B6FD7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B6FD7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9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_rap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dc:description/>
  <cp:lastModifiedBy>ISABELLE</cp:lastModifiedBy>
  <cp:revision>4</cp:revision>
  <dcterms:created xsi:type="dcterms:W3CDTF">2022-04-26T11:53:00Z</dcterms:created>
  <dcterms:modified xsi:type="dcterms:W3CDTF">2022-04-26T12:12:00Z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