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7569"/>
        <w:gridCol w:w="1274"/>
      </w:tblGrid>
      <w:tr w:rsidR="00F312DE" w:rsidRPr="005661C3" w:rsidTr="00061B1B">
        <w:trPr>
          <w:trHeight w:val="454"/>
          <w:jc w:val="center"/>
        </w:trPr>
        <w:tc>
          <w:tcPr>
            <w:tcW w:w="10511" w:type="dxa"/>
            <w:gridSpan w:val="3"/>
            <w:vAlign w:val="center"/>
          </w:tcPr>
          <w:p w:rsidR="00F312DE" w:rsidRPr="005661C3" w:rsidRDefault="000048B4" w:rsidP="00F312DE">
            <w:pPr>
              <w:pStyle w:val="Sansinterligne"/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Thème – </w:t>
            </w:r>
            <w:r w:rsidR="007F1F71">
              <w:rPr>
                <w:rFonts w:ascii="Arial" w:hAnsi="Arial" w:cs="Arial"/>
                <w:sz w:val="28"/>
                <w:szCs w:val="24"/>
              </w:rPr>
              <w:t>Transport</w:t>
            </w:r>
          </w:p>
        </w:tc>
      </w:tr>
      <w:tr w:rsidR="00F312DE" w:rsidRPr="0073672D" w:rsidTr="00061B1B">
        <w:trPr>
          <w:trHeight w:val="454"/>
          <w:jc w:val="center"/>
        </w:trPr>
        <w:tc>
          <w:tcPr>
            <w:tcW w:w="1668" w:type="dxa"/>
            <w:vAlign w:val="center"/>
          </w:tcPr>
          <w:p w:rsidR="00F312DE" w:rsidRPr="0073672D" w:rsidRDefault="00C87506" w:rsidP="00061B1B">
            <w:pPr>
              <w:pStyle w:val="Sansinterligne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Activité</w:t>
            </w:r>
            <w:r w:rsidR="009C176A">
              <w:rPr>
                <w:rFonts w:ascii="Arial" w:hAnsi="Arial" w:cs="Arial"/>
                <w:sz w:val="24"/>
              </w:rPr>
              <w:t xml:space="preserve"> 5</w:t>
            </w:r>
          </w:p>
        </w:tc>
        <w:tc>
          <w:tcPr>
            <w:tcW w:w="7569" w:type="dxa"/>
            <w:vAlign w:val="center"/>
          </w:tcPr>
          <w:p w:rsidR="00F312DE" w:rsidRDefault="00C87506" w:rsidP="00061B1B">
            <w:pPr>
              <w:pStyle w:val="Sansinterligne"/>
              <w:jc w:val="center"/>
              <w:rPr>
                <w:rFonts w:ascii="Arial" w:hAnsi="Arial" w:cs="Arial"/>
                <w:sz w:val="34"/>
                <w:szCs w:val="34"/>
              </w:rPr>
            </w:pPr>
            <w:r>
              <w:rPr>
                <w:rFonts w:ascii="Arial" w:hAnsi="Arial" w:cs="Arial"/>
                <w:sz w:val="34"/>
                <w:szCs w:val="34"/>
              </w:rPr>
              <w:t>Mouvement – Translation</w:t>
            </w:r>
          </w:p>
          <w:p w:rsidR="009C176A" w:rsidRPr="00A87DF7" w:rsidRDefault="009C176A" w:rsidP="00061B1B">
            <w:pPr>
              <w:pStyle w:val="Sansinterligne"/>
              <w:jc w:val="center"/>
              <w:rPr>
                <w:rFonts w:ascii="Arial" w:hAnsi="Arial" w:cs="Arial"/>
                <w:sz w:val="34"/>
                <w:szCs w:val="34"/>
              </w:rPr>
            </w:pPr>
            <w:r>
              <w:rPr>
                <w:rFonts w:ascii="Arial" w:hAnsi="Arial" w:cs="Arial"/>
                <w:sz w:val="34"/>
                <w:szCs w:val="34"/>
              </w:rPr>
              <w:t>Thé</w:t>
            </w:r>
            <w:r w:rsidR="00BF02DD">
              <w:rPr>
                <w:rFonts w:ascii="Arial" w:hAnsi="Arial" w:cs="Arial"/>
                <w:sz w:val="34"/>
                <w:szCs w:val="34"/>
              </w:rPr>
              <w:t>orème de l’énergie cinétique (60</w:t>
            </w:r>
            <w:r>
              <w:rPr>
                <w:rFonts w:ascii="Arial" w:hAnsi="Arial" w:cs="Arial"/>
                <w:sz w:val="34"/>
                <w:szCs w:val="34"/>
              </w:rPr>
              <w:t xml:space="preserve"> min)</w:t>
            </w:r>
          </w:p>
        </w:tc>
        <w:tc>
          <w:tcPr>
            <w:tcW w:w="1274" w:type="dxa"/>
            <w:vAlign w:val="center"/>
          </w:tcPr>
          <w:p w:rsidR="00F312DE" w:rsidRPr="00887073" w:rsidRDefault="00F312DE" w:rsidP="00061B1B">
            <w:pPr>
              <w:pStyle w:val="Sansinterligne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036333">
              <w:rPr>
                <w:rFonts w:ascii="Arial" w:hAnsi="Arial" w:cs="Arial"/>
                <w:sz w:val="24"/>
                <w:szCs w:val="24"/>
              </w:rPr>
              <w:t>T</w:t>
            </w:r>
            <w:r w:rsidRPr="00036333">
              <w:rPr>
                <w:rFonts w:ascii="Arial" w:hAnsi="Arial" w:cs="Arial"/>
                <w:sz w:val="24"/>
                <w:szCs w:val="24"/>
                <w:vertAlign w:val="superscript"/>
              </w:rPr>
              <w:t>le</w:t>
            </w:r>
            <w:proofErr w:type="spellEnd"/>
            <w:r w:rsidRPr="00036333">
              <w:rPr>
                <w:rFonts w:ascii="Arial" w:hAnsi="Arial" w:cs="Arial"/>
                <w:sz w:val="24"/>
                <w:szCs w:val="24"/>
              </w:rPr>
              <w:t xml:space="preserve"> STI2D</w:t>
            </w:r>
          </w:p>
        </w:tc>
      </w:tr>
    </w:tbl>
    <w:p w:rsidR="006C23F8" w:rsidRPr="006C23F8" w:rsidRDefault="006C23F8" w:rsidP="006C23F8">
      <w:pPr>
        <w:pStyle w:val="Sansinterligne"/>
        <w:rPr>
          <w:rFonts w:ascii="Arial" w:hAnsi="Arial" w:cs="Arial"/>
          <w:sz w:val="10"/>
          <w:szCs w:val="10"/>
        </w:rPr>
      </w:pPr>
    </w:p>
    <w:p w:rsidR="0059235A" w:rsidRDefault="006A7F0B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Dans ce cours</w:t>
      </w:r>
      <w:r w:rsidR="00D90914">
        <w:rPr>
          <w:rFonts w:ascii="Arial" w:hAnsi="Arial" w:cs="Arial"/>
          <w:noProof/>
          <w:sz w:val="24"/>
          <w:szCs w:val="24"/>
          <w:lang w:eastAsia="fr-FR"/>
        </w:rPr>
        <w:t>,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nous allons étudier la variation d’énergie d’un système lorsqu’il est soumis au travail mécanique d’une force (voir </w:t>
      </w:r>
      <w:r w:rsidR="00D47FD7">
        <w:rPr>
          <w:rFonts w:ascii="Arial" w:hAnsi="Arial" w:cs="Arial"/>
          <w:noProof/>
          <w:sz w:val="24"/>
          <w:szCs w:val="24"/>
          <w:lang w:eastAsia="fr-FR"/>
        </w:rPr>
        <w:t>l’</w:t>
      </w:r>
      <w:r>
        <w:rPr>
          <w:rFonts w:ascii="Arial" w:hAnsi="Arial" w:cs="Arial"/>
          <w:noProof/>
          <w:sz w:val="24"/>
          <w:szCs w:val="24"/>
          <w:lang w:eastAsia="fr-FR"/>
        </w:rPr>
        <w:t>actvité 4).</w:t>
      </w:r>
    </w:p>
    <w:p w:rsidR="006A7F0B" w:rsidRDefault="006A7F0B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Nous allons seulement étudier le transfert du travail en énergie cinétique.</w:t>
      </w:r>
    </w:p>
    <w:p w:rsidR="00D90914" w:rsidRPr="00DE4F08" w:rsidRDefault="00D90914" w:rsidP="00D90914">
      <w:pPr>
        <w:pStyle w:val="Sansinterligne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DE4F08">
        <w:rPr>
          <w:rFonts w:ascii="Arial" w:hAnsi="Arial" w:cs="Arial"/>
          <w:b/>
          <w:noProof/>
          <w:sz w:val="24"/>
          <w:szCs w:val="24"/>
          <w:lang w:eastAsia="fr-FR"/>
        </w:rPr>
        <w:t>Rappeler la formule de l’énergie cinétique E</w:t>
      </w:r>
      <w:r w:rsidRPr="00DE4F08">
        <w:rPr>
          <w:rFonts w:ascii="Arial" w:hAnsi="Arial" w:cs="Arial"/>
          <w:b/>
          <w:noProof/>
          <w:sz w:val="24"/>
          <w:szCs w:val="24"/>
          <w:vertAlign w:val="subscript"/>
          <w:lang w:eastAsia="fr-FR"/>
        </w:rPr>
        <w:t xml:space="preserve">c </w:t>
      </w:r>
      <w:r w:rsidRPr="00DE4F08">
        <w:rPr>
          <w:rFonts w:ascii="Arial" w:hAnsi="Arial" w:cs="Arial"/>
          <w:b/>
          <w:noProof/>
          <w:sz w:val="24"/>
          <w:szCs w:val="24"/>
          <w:lang w:eastAsia="fr-FR"/>
        </w:rPr>
        <w:t>d’un ob</w:t>
      </w:r>
      <w:r w:rsidR="00DE4F08">
        <w:rPr>
          <w:rFonts w:ascii="Arial" w:hAnsi="Arial" w:cs="Arial"/>
          <w:b/>
          <w:noProof/>
          <w:sz w:val="24"/>
          <w:szCs w:val="24"/>
          <w:lang w:eastAsia="fr-FR"/>
        </w:rPr>
        <w:t>jet de masse m avec une vitesse </w:t>
      </w:r>
      <w:r w:rsidRPr="00DE4F08">
        <w:rPr>
          <w:rFonts w:ascii="Arial" w:hAnsi="Arial" w:cs="Arial"/>
          <w:b/>
          <w:noProof/>
          <w:sz w:val="24"/>
          <w:szCs w:val="24"/>
          <w:lang w:eastAsia="fr-FR"/>
        </w:rPr>
        <w:t>v.</w:t>
      </w:r>
      <w:r w:rsidR="00783C5A">
        <w:rPr>
          <w:rFonts w:ascii="Arial" w:hAnsi="Arial" w:cs="Arial"/>
          <w:b/>
          <w:noProof/>
          <w:sz w:val="24"/>
          <w:szCs w:val="24"/>
          <w:lang w:eastAsia="fr-FR"/>
        </w:rPr>
        <w:t xml:space="preserve"> Préciser les unités.</w:t>
      </w:r>
    </w:p>
    <w:p w:rsidR="00D90914" w:rsidRDefault="00D90914" w:rsidP="00D90914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………………………………………………………………………………………………………………..</w:t>
      </w:r>
    </w:p>
    <w:p w:rsidR="006A7F0B" w:rsidRDefault="006A7F0B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Soit la force est motrice et injecte de l’énergie (travail) dans le système, soit la force s</w:t>
      </w:r>
      <w:r w:rsidR="002D452F">
        <w:rPr>
          <w:rFonts w:ascii="Arial" w:hAnsi="Arial" w:cs="Arial"/>
          <w:noProof/>
          <w:sz w:val="24"/>
          <w:szCs w:val="24"/>
          <w:lang w:eastAsia="fr-FR"/>
        </w:rPr>
        <w:t>’oppose au déplacement et prend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de l’énergie (travail) au système.</w:t>
      </w:r>
    </w:p>
    <w:p w:rsidR="00D90914" w:rsidRPr="00DE4F08" w:rsidRDefault="00783C5A" w:rsidP="00D90914">
      <w:pPr>
        <w:pStyle w:val="Sansinterligne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>
        <w:rPr>
          <w:rFonts w:ascii="Arial" w:hAnsi="Arial" w:cs="Arial"/>
          <w:b/>
          <w:noProof/>
          <w:sz w:val="24"/>
          <w:szCs w:val="24"/>
          <w:lang w:eastAsia="fr-FR"/>
        </w:rPr>
        <w:t>Rappeler la formule du travail</w:t>
      </w:r>
      <w:r w:rsidR="00D90914" w:rsidRPr="00DE4F08">
        <w:rPr>
          <w:rFonts w:ascii="Arial" w:hAnsi="Arial" w:cs="Arial"/>
          <w:b/>
          <w:noProof/>
          <w:sz w:val="24"/>
          <w:szCs w:val="24"/>
          <w:lang w:eastAsia="fr-FR"/>
        </w:rPr>
        <w:t xml:space="preserve"> d’une force sur une distance AB.</w:t>
      </w:r>
    </w:p>
    <w:p w:rsidR="00D90914" w:rsidRDefault="00D90914" w:rsidP="00D90914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………………………………………………………………………………………………………………...</w:t>
      </w:r>
    </w:p>
    <w:p w:rsidR="006A7F0B" w:rsidRDefault="006A7F0B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6A7F0B" w:rsidRPr="00C73EB8" w:rsidRDefault="00C73EB8" w:rsidP="005E4D1E">
      <w:pPr>
        <w:pStyle w:val="Sansinterligne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u w:val="single"/>
          <w:lang w:eastAsia="fr-FR"/>
        </w:rPr>
      </w:pPr>
      <w:r w:rsidRPr="00C73EB8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179070</wp:posOffset>
                </wp:positionV>
                <wp:extent cx="2057400" cy="1209675"/>
                <wp:effectExtent l="0" t="0" r="0" b="9525"/>
                <wp:wrapTight wrapText="bothSides">
                  <wp:wrapPolygon edited="0">
                    <wp:start x="7000" y="0"/>
                    <wp:lineTo x="0" y="1361"/>
                    <wp:lineTo x="0" y="21430"/>
                    <wp:lineTo x="21400" y="21430"/>
                    <wp:lineTo x="21400" y="1361"/>
                    <wp:lineTo x="10000" y="0"/>
                    <wp:lineTo x="7000" y="0"/>
                  </wp:wrapPolygon>
                </wp:wrapTight>
                <wp:docPr id="18" name="Groupe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7400" cy="1209675"/>
                          <a:chOff x="0" y="0"/>
                          <a:chExt cx="2057400" cy="1209675"/>
                        </a:xfrm>
                      </wpg:grpSpPr>
                      <pic:pic xmlns:pic="http://schemas.openxmlformats.org/drawingml/2006/picture">
                        <pic:nvPicPr>
                          <pic:cNvPr id="1" name="Imag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5725"/>
                            <a:ext cx="2057400" cy="1123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Zone de texte 11"/>
                        <wps:cNvSpPr txBox="1"/>
                        <wps:spPr>
                          <a:xfrm>
                            <a:off x="609600" y="0"/>
                            <a:ext cx="409575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Pr="001573E8" w:rsidRDefault="00FA0A29">
                              <w:pPr>
                                <w:ind w:left="0"/>
                                <w:rPr>
                                  <w:color w:val="0000FF"/>
                                </w:rPr>
                              </w:pPr>
                              <m:oMathPara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00FF"/>
                                          <w:sz w:val="32"/>
                                          <w:szCs w:val="32"/>
                                        </w:rPr>
                                      </m:ctrlPr>
                                    </m:acc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color w:val="0000FF"/>
                                          <w:sz w:val="32"/>
                                          <w:szCs w:val="32"/>
                                        </w:rPr>
                                        <m:t>R</m:t>
                                      </m:r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Zone de texte 12"/>
                        <wps:cNvSpPr txBox="1"/>
                        <wps:spPr>
                          <a:xfrm>
                            <a:off x="1000125" y="790575"/>
                            <a:ext cx="390525" cy="3714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Pr="001573E8" w:rsidRDefault="00FA0A29" w:rsidP="001573E8">
                              <w:pPr>
                                <w:ind w:left="0"/>
                                <w:rPr>
                                  <w:color w:val="FF0000"/>
                                </w:rPr>
                              </w:pPr>
                              <m:oMathPara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FF0000"/>
                                          <w:sz w:val="32"/>
                                          <w:szCs w:val="32"/>
                                        </w:rPr>
                                      </m:ctrlPr>
                                    </m:acc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color w:val="FF0000"/>
                                          <w:sz w:val="32"/>
                                          <w:szCs w:val="32"/>
                                        </w:rPr>
                                        <m:t>P</m:t>
                                      </m:r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Zone de texte 13"/>
                        <wps:cNvSpPr txBox="1"/>
                        <wps:spPr>
                          <a:xfrm>
                            <a:off x="400050" y="771525"/>
                            <a:ext cx="409575" cy="4286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Pr="001573E8" w:rsidRDefault="00FA0A29" w:rsidP="001573E8">
                              <w:pPr>
                                <w:ind w:left="0"/>
                                <w:rPr>
                                  <w:color w:val="00B050"/>
                                  <w:sz w:val="32"/>
                                  <w:szCs w:val="32"/>
                                </w:rPr>
                              </w:pPr>
                              <m:oMathPara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B050"/>
                                          <w:sz w:val="32"/>
                                          <w:szCs w:val="32"/>
                                        </w:rPr>
                                      </m:ctrlPr>
                                    </m:acc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color w:val="00B050"/>
                                          <w:sz w:val="32"/>
                                          <w:szCs w:val="32"/>
                                        </w:rPr>
                                        <m:t>f</m:t>
                                      </m:r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18" o:spid="_x0000_s1026" style="position:absolute;left:0;text-align:left;margin-left:2.25pt;margin-top:14.1pt;width:162pt;height:95.25pt;z-index:-251665408" coordsize="20574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s1027" type="#_x0000_t75" style="position:absolute;top:857;width:20574;height:11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11" o:spid="_x0000_s1028" type="#_x0000_t202" style="position:absolute;left:6096;width:4095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:rsidR="00691518" w:rsidRPr="001573E8" w:rsidRDefault="00FA0A29">
                        <w:pPr>
                          <w:ind w:left="0"/>
                          <w:rPr>
                            <w:color w:val="0000FF"/>
                          </w:rPr>
                        </w:pPr>
                        <m:oMathPara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FF"/>
                                    <w:sz w:val="32"/>
                                    <w:szCs w:val="32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color w:val="0000FF"/>
                                    <w:sz w:val="32"/>
                                    <w:szCs w:val="32"/>
                                  </w:rPr>
                                  <m:t>R</m:t>
                                </m:r>
                              </m:e>
                            </m:acc>
                          </m:oMath>
                        </m:oMathPara>
                      </w:p>
                    </w:txbxContent>
                  </v:textbox>
                </v:shape>
                <v:shape id="Zone de texte 12" o:spid="_x0000_s1029" type="#_x0000_t202" style="position:absolute;left:10001;top:7905;width:3905;height:3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<v:textbox>
                    <w:txbxContent>
                      <w:p w:rsidR="00691518" w:rsidRPr="001573E8" w:rsidRDefault="00FA0A29" w:rsidP="001573E8">
                        <w:pPr>
                          <w:ind w:left="0"/>
                          <w:rPr>
                            <w:color w:val="FF0000"/>
                          </w:rPr>
                        </w:pPr>
                        <m:oMathPara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color w:val="FF0000"/>
                                    <w:sz w:val="32"/>
                                    <w:szCs w:val="32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color w:val="FF0000"/>
                                    <w:sz w:val="32"/>
                                    <w:szCs w:val="32"/>
                                  </w:rPr>
                                  <m:t>P</m:t>
                                </m:r>
                              </m:e>
                            </m:acc>
                          </m:oMath>
                        </m:oMathPara>
                      </w:p>
                    </w:txbxContent>
                  </v:textbox>
                </v:shape>
                <v:shape id="Zone de texte 13" o:spid="_x0000_s1030" type="#_x0000_t202" style="position:absolute;left:4000;top:7715;width:4096;height:4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<v:textbox>
                    <w:txbxContent>
                      <w:p w:rsidR="00691518" w:rsidRPr="001573E8" w:rsidRDefault="00FA0A29" w:rsidP="001573E8">
                        <w:pPr>
                          <w:ind w:left="0"/>
                          <w:rPr>
                            <w:color w:val="00B050"/>
                            <w:sz w:val="32"/>
                            <w:szCs w:val="32"/>
                          </w:rPr>
                        </w:pPr>
                        <m:oMathPara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color w:val="00B050"/>
                                    <w:sz w:val="32"/>
                                    <w:szCs w:val="32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color w:val="00B050"/>
                                    <w:sz w:val="32"/>
                                    <w:szCs w:val="32"/>
                                  </w:rPr>
                                  <m:t>f</m:t>
                                </m:r>
                              </m:e>
                            </m:acc>
                          </m:oMath>
                        </m:oMathPara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E</w:t>
      </w:r>
      <w:r w:rsidR="001573E8" w:rsidRPr="00C73EB8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xemple</w:t>
      </w:r>
      <w:r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 :</w:t>
      </w:r>
      <w:r w:rsidR="000270D1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 xml:space="preserve"> le déplacement d’une pierre de </w:t>
      </w:r>
      <w:r w:rsidR="001573E8" w:rsidRPr="00C73EB8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curling</w:t>
      </w:r>
      <w:r w:rsidR="000270D1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 xml:space="preserve"> déjà</w:t>
      </w:r>
      <w:r w:rsidRPr="00C73EB8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 xml:space="preserve"> lancé</w:t>
      </w:r>
      <w:r w:rsidR="000270D1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e</w:t>
      </w:r>
      <w:r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 xml:space="preserve"> sur une distance AB</w:t>
      </w:r>
      <w:r w:rsidR="001573E8" w:rsidRPr="00C73EB8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 xml:space="preserve"> : </w:t>
      </w:r>
    </w:p>
    <w:p w:rsidR="001573E8" w:rsidRPr="00C73EB8" w:rsidRDefault="00FA0A29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32"/>
          <w:szCs w:val="32"/>
          <w:lang w:eastAsia="fr-FR"/>
        </w:rPr>
      </w:pP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32"/>
                <w:szCs w:val="32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R</m:t>
            </m:r>
          </m:e>
        </m:acc>
      </m:oMath>
      <w:r w:rsidR="00C73EB8" w:rsidRPr="00C73EB8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 </w:t>
      </w:r>
      <w:r w:rsidR="00C73EB8">
        <w:rPr>
          <w:rFonts w:ascii="Arial" w:eastAsiaTheme="minorEastAsia" w:hAnsi="Arial" w:cs="Arial"/>
          <w:noProof/>
          <w:sz w:val="24"/>
          <w:szCs w:val="24"/>
          <w:lang w:eastAsia="fr-FR"/>
        </w:rPr>
        <w:t>vecteur réaction du sol</w:t>
      </w:r>
    </w:p>
    <w:p w:rsidR="00C73EB8" w:rsidRPr="00C73EB8" w:rsidRDefault="00FA0A29" w:rsidP="00C73EB8">
      <w:pPr>
        <w:pStyle w:val="Sansinterligne"/>
        <w:spacing w:line="360" w:lineRule="auto"/>
        <w:jc w:val="both"/>
        <w:rPr>
          <w:rFonts w:ascii="Arial" w:hAnsi="Arial" w:cs="Arial"/>
          <w:noProof/>
          <w:sz w:val="32"/>
          <w:szCs w:val="32"/>
          <w:lang w:eastAsia="fr-FR"/>
        </w:rPr>
      </w:pP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32"/>
                <w:szCs w:val="32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P</m:t>
            </m:r>
          </m:e>
        </m:acc>
      </m:oMath>
      <w:r w:rsidR="00C73EB8" w:rsidRPr="00C73EB8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 vecteur poids</w:t>
      </w:r>
    </w:p>
    <w:p w:rsidR="00C73EB8" w:rsidRPr="00C73EB8" w:rsidRDefault="00FA0A29" w:rsidP="00C73EB8">
      <w:pPr>
        <w:pStyle w:val="Sansinterligne"/>
        <w:spacing w:line="360" w:lineRule="auto"/>
        <w:jc w:val="both"/>
        <w:rPr>
          <w:rFonts w:ascii="Arial" w:hAnsi="Arial" w:cs="Arial"/>
          <w:noProof/>
          <w:sz w:val="32"/>
          <w:szCs w:val="32"/>
          <w:lang w:eastAsia="fr-FR"/>
        </w:rPr>
      </w:pP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32"/>
                <w:szCs w:val="32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f</m:t>
            </m:r>
          </m:e>
        </m:acc>
      </m:oMath>
      <w:r w:rsidR="00C73EB8" w:rsidRPr="00C73EB8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 </w:t>
      </w:r>
      <w:r w:rsidR="00C73EB8">
        <w:rPr>
          <w:rFonts w:ascii="Arial" w:eastAsiaTheme="minorEastAsia" w:hAnsi="Arial" w:cs="Arial"/>
          <w:noProof/>
          <w:sz w:val="24"/>
          <w:szCs w:val="24"/>
          <w:lang w:eastAsia="fr-FR"/>
        </w:rPr>
        <w:t>vecteur forces de frottements (air + glace)</w:t>
      </w:r>
    </w:p>
    <w:p w:rsidR="00C73EB8" w:rsidRPr="00C73EB8" w:rsidRDefault="00C73EB8" w:rsidP="00C73EB8">
      <w:pPr>
        <w:pStyle w:val="Sansinterligne"/>
        <w:spacing w:line="360" w:lineRule="auto"/>
        <w:jc w:val="both"/>
        <w:rPr>
          <w:rFonts w:ascii="Arial" w:hAnsi="Arial" w:cs="Arial"/>
          <w:noProof/>
          <w:sz w:val="32"/>
          <w:szCs w:val="32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Les vecteurs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32"/>
                <w:szCs w:val="32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R</m:t>
            </m:r>
          </m:e>
        </m:acc>
      </m:oMath>
      <w:r w:rsidRPr="00C73EB8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</w:t>
      </w:r>
      <w:r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et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noProof/>
                <w:sz w:val="32"/>
                <w:szCs w:val="32"/>
                <w:lang w:eastAsia="fr-FR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P</m:t>
            </m:r>
          </m:e>
        </m:acc>
      </m:oMath>
      <w:r w:rsidRPr="00C73EB8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</w:t>
      </w:r>
      <w:r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n’injectent pas de travail </w:t>
      </w:r>
      <w:r w:rsidR="000270D1">
        <w:rPr>
          <w:rFonts w:ascii="Arial" w:eastAsiaTheme="minorEastAsia" w:hAnsi="Arial" w:cs="Arial"/>
          <w:noProof/>
          <w:sz w:val="24"/>
          <w:szCs w:val="24"/>
          <w:lang w:eastAsia="fr-FR"/>
        </w:rPr>
        <w:t>m</w:t>
      </w:r>
      <w:r>
        <w:rPr>
          <w:rFonts w:ascii="Arial" w:eastAsiaTheme="minorEastAsia" w:hAnsi="Arial" w:cs="Arial"/>
          <w:noProof/>
          <w:sz w:val="24"/>
          <w:szCs w:val="24"/>
          <w:lang w:eastAsia="fr-FR"/>
        </w:rPr>
        <w:t>écaniqu</w:t>
      </w:r>
      <w:r w:rsidR="000270D1">
        <w:rPr>
          <w:rFonts w:ascii="Arial" w:eastAsiaTheme="minorEastAsia" w:hAnsi="Arial" w:cs="Arial"/>
          <w:noProof/>
          <w:sz w:val="24"/>
          <w:szCs w:val="24"/>
          <w:lang w:eastAsia="fr-FR"/>
        </w:rPr>
        <w:t>e dans le déplacement de la pierre</w:t>
      </w:r>
      <w:r>
        <w:rPr>
          <w:rFonts w:ascii="Arial" w:eastAsiaTheme="minorEastAsia" w:hAnsi="Arial" w:cs="Arial"/>
          <w:noProof/>
          <w:sz w:val="24"/>
          <w:szCs w:val="24"/>
          <w:lang w:eastAsia="fr-FR"/>
        </w:rPr>
        <w:t>.</w:t>
      </w:r>
    </w:p>
    <w:p w:rsidR="00C73EB8" w:rsidRPr="00895483" w:rsidRDefault="00C73EB8" w:rsidP="00C73EB8">
      <w:pPr>
        <w:pStyle w:val="Sansinterligne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C73EB8">
        <w:rPr>
          <w:rFonts w:ascii="Arial" w:hAnsi="Arial" w:cs="Arial"/>
          <w:b/>
          <w:noProof/>
          <w:sz w:val="24"/>
          <w:szCs w:val="24"/>
          <w:lang w:eastAsia="fr-FR"/>
        </w:rPr>
        <w:t>Expliquer pourquoi :</w:t>
      </w:r>
      <w:r w:rsidR="00895483" w:rsidRPr="00895483">
        <w:rPr>
          <w:rFonts w:ascii="Arial" w:hAnsi="Arial" w:cs="Arial"/>
          <w:noProof/>
          <w:sz w:val="24"/>
          <w:szCs w:val="24"/>
          <w:lang w:eastAsia="fr-FR"/>
        </w:rPr>
        <w:t xml:space="preserve"> ………………………</w:t>
      </w:r>
      <w:r w:rsidR="00895483">
        <w:rPr>
          <w:rFonts w:ascii="Arial" w:hAnsi="Arial" w:cs="Arial"/>
          <w:noProof/>
          <w:sz w:val="24"/>
          <w:szCs w:val="24"/>
          <w:lang w:eastAsia="fr-FR"/>
        </w:rPr>
        <w:t>……………………………………………………..</w:t>
      </w:r>
    </w:p>
    <w:p w:rsidR="00895483" w:rsidRPr="00895483" w:rsidRDefault="00895483" w:rsidP="00895483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………………………………………………………………………………………………………………</w:t>
      </w:r>
    </w:p>
    <w:p w:rsidR="00895483" w:rsidRPr="00895483" w:rsidRDefault="00F57B7B" w:rsidP="00895483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983B3DA" wp14:editId="2C97A729">
                <wp:simplePos x="0" y="0"/>
                <wp:positionH relativeFrom="column">
                  <wp:posOffset>4143375</wp:posOffset>
                </wp:positionH>
                <wp:positionV relativeFrom="paragraph">
                  <wp:posOffset>180340</wp:posOffset>
                </wp:positionV>
                <wp:extent cx="762000" cy="428625"/>
                <wp:effectExtent l="0" t="0" r="38100" b="0"/>
                <wp:wrapNone/>
                <wp:docPr id="135" name="Groupe 1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" cy="428625"/>
                          <a:chOff x="0" y="0"/>
                          <a:chExt cx="762000" cy="428625"/>
                        </a:xfrm>
                      </wpg:grpSpPr>
                      <wps:wsp>
                        <wps:cNvPr id="136" name="Connecteur droit avec flèche 136"/>
                        <wps:cNvCnPr/>
                        <wps:spPr>
                          <a:xfrm flipH="1" flipV="1">
                            <a:off x="200025" y="323850"/>
                            <a:ext cx="561975" cy="95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7" name="Zone de texte 137"/>
                        <wps:cNvSpPr txBox="1"/>
                        <wps:spPr>
                          <a:xfrm>
                            <a:off x="0" y="0"/>
                            <a:ext cx="409575" cy="4286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Pr="001573E8" w:rsidRDefault="00FA0A29" w:rsidP="00F57B7B">
                              <w:pPr>
                                <w:ind w:left="0"/>
                                <w:rPr>
                                  <w:color w:val="00B050"/>
                                  <w:sz w:val="32"/>
                                  <w:szCs w:val="32"/>
                                </w:rPr>
                              </w:pPr>
                              <m:oMathPara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B050"/>
                                          <w:sz w:val="32"/>
                                          <w:szCs w:val="32"/>
                                        </w:rPr>
                                      </m:ctrlPr>
                                    </m:acc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color w:val="00B050"/>
                                          <w:sz w:val="32"/>
                                          <w:szCs w:val="32"/>
                                        </w:rPr>
                                        <m:t>f</m:t>
                                      </m:r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83B3DA" id="Groupe 135" o:spid="_x0000_s1031" style="position:absolute;left:0;text-align:left;margin-left:326.25pt;margin-top:14.2pt;width:60pt;height:33.75pt;z-index:251664384" coordsize="7620,4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cteur droit avec flèche 136" o:spid="_x0000_s1032" type="#_x0000_t32" style="position:absolute;left:2000;top:3238;width:5620;height:9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" strokecolor="#00b050" strokeweight="1.5pt">
                  <v:stroke endarrow="block"/>
                </v:shape>
                <v:shape id="Zone de texte 137" o:spid="_x0000_s1033" type="#_x0000_t202" style="position:absolute;width:4095;height:4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" filled="f" stroked="f" strokeweight=".5pt">
                  <v:textbox>
                    <w:txbxContent>
                      <w:p w:rsidR="00691518" w:rsidRPr="001573E8" w:rsidRDefault="00FA0A29" w:rsidP="00F57B7B">
                        <w:pPr>
                          <w:ind w:left="0"/>
                          <w:rPr>
                            <w:color w:val="00B050"/>
                            <w:sz w:val="32"/>
                            <w:szCs w:val="32"/>
                          </w:rPr>
                        </w:pPr>
                        <m:oMathPara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color w:val="00B050"/>
                                    <w:sz w:val="32"/>
                                    <w:szCs w:val="32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color w:val="00B050"/>
                                    <w:sz w:val="32"/>
                                    <w:szCs w:val="32"/>
                                  </w:rPr>
                                  <m:t>f</m:t>
                                </m:r>
                              </m:e>
                            </m:acc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197485</wp:posOffset>
                </wp:positionV>
                <wp:extent cx="762000" cy="428625"/>
                <wp:effectExtent l="0" t="0" r="38100" b="0"/>
                <wp:wrapNone/>
                <wp:docPr id="134" name="Groupe 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" cy="428625"/>
                          <a:chOff x="0" y="0"/>
                          <a:chExt cx="762000" cy="428625"/>
                        </a:xfrm>
                      </wpg:grpSpPr>
                      <wps:wsp>
                        <wps:cNvPr id="30" name="Connecteur droit avec flèche 30"/>
                        <wps:cNvCnPr/>
                        <wps:spPr>
                          <a:xfrm flipH="1" flipV="1">
                            <a:off x="200025" y="323850"/>
                            <a:ext cx="561975" cy="95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Zone de texte 31"/>
                        <wps:cNvSpPr txBox="1"/>
                        <wps:spPr>
                          <a:xfrm>
                            <a:off x="0" y="0"/>
                            <a:ext cx="409575" cy="4286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Pr="001573E8" w:rsidRDefault="00FA0A29" w:rsidP="00895483">
                              <w:pPr>
                                <w:ind w:left="0"/>
                                <w:rPr>
                                  <w:color w:val="00B050"/>
                                  <w:sz w:val="32"/>
                                  <w:szCs w:val="32"/>
                                </w:rPr>
                              </w:pPr>
                              <m:oMathPara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B050"/>
                                          <w:sz w:val="32"/>
                                          <w:szCs w:val="32"/>
                                        </w:rPr>
                                      </m:ctrlPr>
                                    </m:acc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color w:val="00B050"/>
                                          <w:sz w:val="32"/>
                                          <w:szCs w:val="32"/>
                                        </w:rPr>
                                        <m:t>f</m:t>
                                      </m:r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134" o:spid="_x0000_s1034" style="position:absolute;left:0;text-align:left;margin-left:33.75pt;margin-top:15.55pt;width:60pt;height:33.75pt;z-index:251654144" coordsize="7620,4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">
                <v:shape id="Connecteur droit avec flèche 30" o:spid="_x0000_s1035" type="#_x0000_t32" style="position:absolute;left:2000;top:3238;width:5620;height:9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" strokecolor="#00b050" strokeweight="1.5pt">
                  <v:stroke endarrow="block"/>
                </v:shape>
                <v:shape id="Zone de texte 31" o:spid="_x0000_s1036" type="#_x0000_t202" style="position:absolute;width:4095;height:4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N0xQAAANsAAAAPAAAAZHJzL2Rvd25yZXYueG1sRI9Ba8JA&#10;FITvgv9heUJvuonF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Dw7uN0xQAAANsAAAAP&#10;AAAAAAAAAAAAAAAAAAcCAABkcnMvZG93bnJldi54bWxQSwUGAAAAAAMAAwC3AAAA+QIAAAAA&#10;" filled="f" stroked="f" strokeweight=".5pt">
                  <v:textbox>
                    <w:txbxContent>
                      <w:p w:rsidR="00691518" w:rsidRPr="001573E8" w:rsidRDefault="00FA0A29" w:rsidP="00895483">
                        <w:pPr>
                          <w:ind w:left="0"/>
                          <w:rPr>
                            <w:color w:val="00B050"/>
                            <w:sz w:val="32"/>
                            <w:szCs w:val="32"/>
                          </w:rPr>
                        </w:pPr>
                        <m:oMathPara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color w:val="00B050"/>
                                    <w:sz w:val="32"/>
                                    <w:szCs w:val="32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color w:val="00B050"/>
                                    <w:sz w:val="32"/>
                                    <w:szCs w:val="32"/>
                                  </w:rPr>
                                  <m:t>f</m:t>
                                </m:r>
                              </m:e>
                            </m:acc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45085</wp:posOffset>
                </wp:positionV>
                <wp:extent cx="4276725" cy="438150"/>
                <wp:effectExtent l="0" t="0" r="0" b="0"/>
                <wp:wrapNone/>
                <wp:docPr id="60" name="Groupe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6725" cy="438150"/>
                          <a:chOff x="0" y="0"/>
                          <a:chExt cx="4276725" cy="438150"/>
                        </a:xfrm>
                      </wpg:grpSpPr>
                      <wps:wsp>
                        <wps:cNvPr id="40" name="Zone de texte 40"/>
                        <wps:cNvSpPr txBox="1"/>
                        <wps:spPr>
                          <a:xfrm>
                            <a:off x="1209675" y="95250"/>
                            <a:ext cx="1847850" cy="342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Default="00691518">
                              <w:pPr>
                                <w:ind w:left="0"/>
                              </w:pPr>
                              <w:r>
                                <w:t xml:space="preserve">Vecteur translation </w:t>
                              </w:r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32"/>
                                        <w:szCs w:val="32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32"/>
                                        <w:szCs w:val="32"/>
                                      </w:rPr>
                                      <m:t>AB</m:t>
                                    </m:r>
                                  </m:e>
                                </m:acc>
                              </m:oMath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Connecteur droit avec flèche 39"/>
                        <wps:cNvCnPr/>
                        <wps:spPr>
                          <a:xfrm flipV="1">
                            <a:off x="295275" y="133350"/>
                            <a:ext cx="3724275" cy="95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Zone de texte 41"/>
                        <wps:cNvSpPr txBox="1"/>
                        <wps:spPr>
                          <a:xfrm>
                            <a:off x="0" y="0"/>
                            <a:ext cx="295275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Default="00691518">
                              <w:pPr>
                                <w:ind w:left="0"/>
                              </w:pPr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Zone de texte 42"/>
                        <wps:cNvSpPr txBox="1"/>
                        <wps:spPr>
                          <a:xfrm>
                            <a:off x="3981450" y="0"/>
                            <a:ext cx="295275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Default="00691518" w:rsidP="00895483">
                              <w:pPr>
                                <w:ind w:left="0"/>
                              </w:pPr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60" o:spid="_x0000_s1037" style="position:absolute;left:0;text-align:left;margin-left:66pt;margin-top:3.55pt;width:336.75pt;height:34.5pt;z-index:251656192" coordsize="42767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">
                <v:shape id="Zone de texte 40" o:spid="_x0000_s1038" type="#_x0000_t202" style="position:absolute;left:12096;top:952;width:1847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    <v:textbox>
                    <w:txbxContent>
                      <w:p w:rsidR="00691518" w:rsidRDefault="00691518">
                        <w:pPr>
                          <w:ind w:left="0"/>
                        </w:pPr>
                        <w:r>
                          <w:t xml:space="preserve">Vecteur translation </w:t>
                        </w:r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32"/>
                                  <w:szCs w:val="32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AB</m:t>
                              </m:r>
                            </m:e>
                          </m:acc>
                        </m:oMath>
                      </w:p>
                    </w:txbxContent>
                  </v:textbox>
                </v:shape>
                <v:shape id="Connecteur droit avec flèche 39" o:spid="_x0000_s1039" type="#_x0000_t32" style="position:absolute;left:2952;top:1333;width:37243;height:9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" strokecolor="black [3213]" strokeweight="1.5pt">
                  <v:stroke endarrow="block"/>
                </v:shape>
                <v:shape id="Zone de texte 41" o:spid="_x0000_s1040" type="#_x0000_t202" style="position:absolute;width:2952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JAJxQAAANs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Co6JAJxQAAANsAAAAP&#10;AAAAAAAAAAAAAAAAAAcCAABkcnMvZG93bnJldi54bWxQSwUGAAAAAAMAAwC3AAAA+QIAAAAA&#10;" filled="f" stroked="f" strokeweight=".5pt">
                  <v:textbox>
                    <w:txbxContent>
                      <w:p w:rsidR="00691518" w:rsidRDefault="00691518">
                        <w:pPr>
                          <w:ind w:left="0"/>
                        </w:pPr>
                        <w:r>
                          <w:t>A</w:t>
                        </w:r>
                      </w:p>
                    </w:txbxContent>
                  </v:textbox>
                </v:shape>
                <v:shape id="Zone de texte 42" o:spid="_x0000_s1041" type="#_x0000_t202" style="position:absolute;left:39814;width:295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    <v:textbox>
                    <w:txbxContent>
                      <w:p w:rsidR="00691518" w:rsidRDefault="00691518" w:rsidP="00895483">
                        <w:pPr>
                          <w:ind w:left="0"/>
                        </w:pPr>
                        <w:r>
                          <w:t>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73EB8" w:rsidRPr="00C73EB8" w:rsidRDefault="00895483" w:rsidP="00C73EB8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4BB8A0D5" wp14:editId="04FEF4CF">
                <wp:simplePos x="0" y="0"/>
                <wp:positionH relativeFrom="column">
                  <wp:posOffset>4572000</wp:posOffset>
                </wp:positionH>
                <wp:positionV relativeFrom="paragraph">
                  <wp:posOffset>69850</wp:posOffset>
                </wp:positionV>
                <wp:extent cx="714375" cy="361950"/>
                <wp:effectExtent l="0" t="0" r="28575" b="19050"/>
                <wp:wrapNone/>
                <wp:docPr id="32" name="Groupe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375" cy="361950"/>
                          <a:chOff x="0" y="0"/>
                          <a:chExt cx="714375" cy="361950"/>
                        </a:xfrm>
                      </wpg:grpSpPr>
                      <wps:wsp>
                        <wps:cNvPr id="33" name="Rectangle 33"/>
                        <wps:cNvSpPr/>
                        <wps:spPr>
                          <a:xfrm>
                            <a:off x="0" y="0"/>
                            <a:ext cx="7143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" name="Groupe 34"/>
                        <wpg:cNvGrpSpPr/>
                        <wpg:grpSpPr>
                          <a:xfrm>
                            <a:off x="266700" y="38100"/>
                            <a:ext cx="371475" cy="190500"/>
                            <a:chOff x="0" y="0"/>
                            <a:chExt cx="371475" cy="190500"/>
                          </a:xfrm>
                        </wpg:grpSpPr>
                        <wpg:grpSp>
                          <wpg:cNvPr id="35" name="Groupe 35"/>
                          <wpg:cNvGrpSpPr/>
                          <wpg:grpSpPr>
                            <a:xfrm>
                              <a:off x="0" y="85725"/>
                              <a:ext cx="152400" cy="104775"/>
                              <a:chOff x="0" y="0"/>
                              <a:chExt cx="152400" cy="104775"/>
                            </a:xfrm>
                          </wpg:grpSpPr>
                          <wps:wsp>
                            <wps:cNvPr id="36" name="Connecteur droit 36"/>
                            <wps:cNvCn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7" name="Connecteur droit 37"/>
                            <wps:cNvCnPr/>
                            <wps:spPr>
                              <a:xfrm flipH="1">
                                <a:off x="0" y="9525"/>
                                <a:ext cx="152400" cy="952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38" name="Zone de texte 38"/>
                          <wps:cNvSpPr txBox="1"/>
                          <wps:spPr>
                            <a:xfrm>
                              <a:off x="209550" y="0"/>
                              <a:ext cx="161925" cy="1619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91518" w:rsidRPr="00895483" w:rsidRDefault="00691518" w:rsidP="00895483">
                                <w:pPr>
                                  <w:ind w:left="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89548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BB8A0D5" id="Groupe 32" o:spid="_x0000_s1042" style="position:absolute;left:0;text-align:left;margin-left:5in;margin-top:5.5pt;width:56.25pt;height:28.5pt;z-index:251655168" coordsize="7143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">
                <v:rect id="Rectangle 33" o:spid="_x0000_s1043" style="position:absolute;width:7143;height:3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" filled="f" strokecolor="black [3213]" strokeweight="2pt"/>
                <v:group id="Groupe 34" o:spid="_x0000_s1044" style="position:absolute;left:2667;top:381;width:3714;height:1905" coordsize="37147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group id="Groupe 35" o:spid="_x0000_s1045" style="position:absolute;top:85725;width:152400;height:104775" coordsize="152400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<v:line id="Connecteur droit 36" o:spid="_x0000_s1046" style="position:absolute;visibility:visible;mso-wrap-style:square" from="0,0" to="152400,95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" strokecolor="black [3213]" strokeweight="1pt"/>
                    <v:line id="Connecteur droit 37" o:spid="_x0000_s1047" style="position:absolute;flip:x;visibility:visible;mso-wrap-style:square" from="0,9525" to="152400,104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" strokecolor="black [3213]" strokeweight="1pt"/>
                  </v:group>
                  <v:shape id="Zone de texte 38" o:spid="_x0000_s1048" type="#_x0000_t202" style="position:absolute;left:209550;width:161925;height:161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" fillcolor="white [3201]" stroked="f" strokeweight=".5pt">
                    <v:textbox inset="0,0,0,0">
                      <w:txbxContent>
                        <w:p w:rsidR="00691518" w:rsidRPr="00895483" w:rsidRDefault="00691518" w:rsidP="00895483">
                          <w:pPr>
                            <w:ind w:left="0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895483">
                            <w:rPr>
                              <w:b/>
                              <w:sz w:val="20"/>
                              <w:szCs w:val="20"/>
                            </w:rPr>
                            <w:t>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fr-FR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85090</wp:posOffset>
                </wp:positionV>
                <wp:extent cx="714375" cy="361950"/>
                <wp:effectExtent l="0" t="0" r="28575" b="19050"/>
                <wp:wrapNone/>
                <wp:docPr id="29" name="Groupe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375" cy="361950"/>
                          <a:chOff x="0" y="0"/>
                          <a:chExt cx="714375" cy="361950"/>
                        </a:xfrm>
                      </wpg:grpSpPr>
                      <wps:wsp>
                        <wps:cNvPr id="21" name="Rectangle 21"/>
                        <wps:cNvSpPr/>
                        <wps:spPr>
                          <a:xfrm>
                            <a:off x="0" y="0"/>
                            <a:ext cx="7143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" name="Groupe 28"/>
                        <wpg:cNvGrpSpPr/>
                        <wpg:grpSpPr>
                          <a:xfrm>
                            <a:off x="266700" y="38100"/>
                            <a:ext cx="371475" cy="190500"/>
                            <a:chOff x="0" y="0"/>
                            <a:chExt cx="371475" cy="190500"/>
                          </a:xfrm>
                        </wpg:grpSpPr>
                        <wpg:grpSp>
                          <wpg:cNvPr id="27" name="Groupe 27"/>
                          <wpg:cNvGrpSpPr/>
                          <wpg:grpSpPr>
                            <a:xfrm>
                              <a:off x="0" y="85725"/>
                              <a:ext cx="152400" cy="104775"/>
                              <a:chOff x="0" y="0"/>
                              <a:chExt cx="152400" cy="104775"/>
                            </a:xfrm>
                          </wpg:grpSpPr>
                          <wps:wsp>
                            <wps:cNvPr id="22" name="Connecteur droit 22"/>
                            <wps:cNvCn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" name="Connecteur droit 23"/>
                            <wps:cNvCnPr/>
                            <wps:spPr>
                              <a:xfrm flipH="1">
                                <a:off x="0" y="9525"/>
                                <a:ext cx="152400" cy="952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6" name="Zone de texte 26"/>
                          <wps:cNvSpPr txBox="1"/>
                          <wps:spPr>
                            <a:xfrm>
                              <a:off x="209550" y="0"/>
                              <a:ext cx="161925" cy="1619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91518" w:rsidRPr="00895483" w:rsidRDefault="00691518">
                                <w:pPr>
                                  <w:ind w:left="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89548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e 29" o:spid="_x0000_s1049" style="position:absolute;left:0;text-align:left;margin-left:65.25pt;margin-top:6.7pt;width:56.25pt;height:28.5pt;z-index:251653120" coordsize="7143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">
                <v:rect id="Rectangle 21" o:spid="_x0000_s1050" style="position:absolute;width:7143;height:3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" filled="f" strokecolor="black [3213]" strokeweight="2pt"/>
                <v:group id="Groupe 28" o:spid="_x0000_s1051" style="position:absolute;left:2667;top:381;width:3714;height:1905" coordsize="37147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group id="Groupe 27" o:spid="_x0000_s1052" style="position:absolute;top:85725;width:152400;height:104775" coordsize="152400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line id="Connecteur droit 22" o:spid="_x0000_s1053" style="position:absolute;visibility:visible;mso-wrap-style:square" from="0,0" to="152400,95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" strokecolor="black [3213]" strokeweight="1pt"/>
                    <v:line id="Connecteur droit 23" o:spid="_x0000_s1054" style="position:absolute;flip:x;visibility:visible;mso-wrap-style:square" from="0,9525" to="152400,104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" strokecolor="black [3213]" strokeweight="1pt"/>
                  </v:group>
                  <v:shape id="Zone de texte 26" o:spid="_x0000_s1055" type="#_x0000_t202" style="position:absolute;left:209550;width:161925;height:161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" fillcolor="white [3201]" stroked="f" strokeweight=".5pt">
                    <v:textbox inset="0,0,0,0">
                      <w:txbxContent>
                        <w:p w:rsidR="00691518" w:rsidRPr="00895483" w:rsidRDefault="00691518">
                          <w:pPr>
                            <w:ind w:left="0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895483">
                            <w:rPr>
                              <w:b/>
                              <w:sz w:val="20"/>
                              <w:szCs w:val="20"/>
                            </w:rPr>
                            <w:t>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A7F0B" w:rsidRPr="00C73EB8" w:rsidRDefault="00895483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200024</wp:posOffset>
                </wp:positionH>
                <wp:positionV relativeFrom="paragraph">
                  <wp:posOffset>222250</wp:posOffset>
                </wp:positionV>
                <wp:extent cx="5915025" cy="19050"/>
                <wp:effectExtent l="0" t="0" r="28575" b="19050"/>
                <wp:wrapNone/>
                <wp:docPr id="20" name="Connecteur droi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5025" cy="190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35C493" id="Connecteur droit 20" o:spid="_x0000_s1026" style="position:absolute;flip:y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7.5pt" to="481.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" strokecolor="black [3213]" strokeweight="1.5pt"/>
            </w:pict>
          </mc:Fallback>
        </mc:AlternateContent>
      </w:r>
    </w:p>
    <w:p w:rsidR="00904753" w:rsidRPr="00C73EB8" w:rsidRDefault="00904753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04753" w:rsidRPr="00C73EB8" w:rsidRDefault="000D034C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Les forces de frottements f s’opposent au déplacement de A vers B. Elles retirent</w:t>
      </w:r>
      <w:r w:rsidR="000270D1">
        <w:rPr>
          <w:rFonts w:ascii="Arial" w:hAnsi="Arial" w:cs="Arial"/>
          <w:noProof/>
          <w:sz w:val="24"/>
          <w:szCs w:val="24"/>
          <w:lang w:eastAsia="fr-FR"/>
        </w:rPr>
        <w:t xml:space="preserve"> de l’énergie au système « pierre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 ». Le travail mécanique des forces de frottements est donc négatif : </w:t>
      </w:r>
      <m:oMath>
        <m:sSub>
          <m:sSubPr>
            <m:ctrlPr>
              <w:rPr>
                <w:rFonts w:ascii="Cambria Math" w:hAnsi="Cambria Math" w:cs="Arial"/>
                <w:b/>
                <w:noProof/>
                <w:sz w:val="28"/>
                <w:szCs w:val="28"/>
                <w:lang w:eastAsia="fr-FR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W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AB</m:t>
            </m:r>
          </m:sub>
        </m:sSub>
        <m:d>
          <m:dPr>
            <m:ctrlPr>
              <w:rPr>
                <w:rFonts w:ascii="Cambria Math" w:hAnsi="Cambria Math" w:cs="Arial"/>
                <w:b/>
                <w:noProof/>
                <w:sz w:val="28"/>
                <w:szCs w:val="28"/>
                <w:lang w:eastAsia="fr-FR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Arial"/>
                    <w:b/>
                    <w:noProof/>
                    <w:sz w:val="28"/>
                    <w:szCs w:val="28"/>
                    <w:lang w:eastAsia="fr-FR"/>
                  </w:rPr>
                </m:ctrlPr>
              </m:accPr>
              <m:e>
                <m:r>
                  <m:rPr>
                    <m:sty m:val="b"/>
                  </m:r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  <m:t>f</m:t>
                </m:r>
              </m:e>
            </m:acc>
          </m:e>
        </m:d>
        <m:r>
          <m:rPr>
            <m:sty m:val="b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> &lt; 0</m:t>
        </m:r>
      </m:oMath>
    </w:p>
    <w:p w:rsidR="00DE4F08" w:rsidRDefault="000270D1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La vitesse de la pierre</w:t>
      </w:r>
      <w:r w:rsidR="00DE4F08">
        <w:rPr>
          <w:rFonts w:ascii="Arial" w:hAnsi="Arial" w:cs="Arial"/>
          <w:noProof/>
          <w:sz w:val="24"/>
          <w:szCs w:val="24"/>
          <w:lang w:eastAsia="fr-FR"/>
        </w:rPr>
        <w:t xml:space="preserve"> diminue. Il y a une variation de l’énergie cinétique entre la position initiale A et la position finale B.</w:t>
      </w:r>
    </w:p>
    <w:p w:rsidR="00DE4F08" w:rsidRPr="00DE4F08" w:rsidRDefault="00DE4F08" w:rsidP="00F57B7B">
      <w:pPr>
        <w:pStyle w:val="Sansinterligne"/>
        <w:spacing w:line="360" w:lineRule="auto"/>
        <w:jc w:val="center"/>
        <w:rPr>
          <w:rFonts w:ascii="Arial" w:hAnsi="Arial" w:cs="Arial"/>
          <w:noProof/>
          <w:sz w:val="32"/>
          <w:szCs w:val="32"/>
          <w:lang w:eastAsia="fr-FR"/>
        </w:rPr>
      </w:pPr>
      <m:oMath>
        <m:r>
          <w:rPr>
            <w:rFonts w:ascii="Cambria Math" w:hAnsi="Cambria Math" w:cs="Arial"/>
            <w:noProof/>
            <w:sz w:val="32"/>
            <w:szCs w:val="32"/>
            <w:lang w:eastAsia="fr-FR"/>
          </w:rPr>
          <m:t>∆</m:t>
        </m:r>
        <m:sSub>
          <m:sSubPr>
            <m:ctrlPr>
              <w:rPr>
                <w:rFonts w:ascii="Cambria Math" w:hAnsi="Cambria Math" w:cs="Arial"/>
                <w:i/>
                <w:noProof/>
                <w:sz w:val="32"/>
                <w:szCs w:val="32"/>
                <w:lang w:eastAsia="fr-FR"/>
              </w:rPr>
            </m:ctrlPr>
          </m:sSubPr>
          <m:e>
            <m: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E</m:t>
            </m:r>
          </m:e>
          <m:sub>
            <m: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c</m:t>
            </m:r>
          </m:sub>
        </m:sSub>
        <m:r>
          <w:rPr>
            <w:rFonts w:ascii="Cambria Math" w:hAnsi="Cambria Math" w:cs="Arial"/>
            <w:noProof/>
            <w:sz w:val="32"/>
            <w:szCs w:val="32"/>
            <w:lang w:eastAsia="fr-FR"/>
          </w:rPr>
          <m:t xml:space="preserve">= </m:t>
        </m:r>
        <m:sSub>
          <m:sSubPr>
            <m:ctrlPr>
              <w:rPr>
                <w:rFonts w:ascii="Cambria Math" w:hAnsi="Cambria Math" w:cs="Arial"/>
                <w:i/>
                <w:noProof/>
                <w:sz w:val="32"/>
                <w:szCs w:val="32"/>
                <w:lang w:eastAsia="fr-FR"/>
              </w:rPr>
            </m:ctrlPr>
          </m:sSubPr>
          <m:e>
            <m: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E</m:t>
            </m:r>
          </m:e>
          <m:sub>
            <m: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c(final)</m:t>
            </m:r>
          </m:sub>
        </m:sSub>
        <m:r>
          <w:rPr>
            <w:rFonts w:ascii="Cambria Math" w:hAnsi="Cambria Math" w:cs="Arial"/>
            <w:noProof/>
            <w:sz w:val="32"/>
            <w:szCs w:val="32"/>
            <w:lang w:eastAsia="fr-FR"/>
          </w:rPr>
          <m:t xml:space="preserve">- </m:t>
        </m:r>
        <m:sSub>
          <m:sSubPr>
            <m:ctrlPr>
              <w:rPr>
                <w:rFonts w:ascii="Cambria Math" w:hAnsi="Cambria Math" w:cs="Arial"/>
                <w:i/>
                <w:noProof/>
                <w:sz w:val="32"/>
                <w:szCs w:val="32"/>
                <w:lang w:eastAsia="fr-FR"/>
              </w:rPr>
            </m:ctrlPr>
          </m:sSubPr>
          <m:e>
            <m: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E</m:t>
            </m:r>
          </m:e>
          <m:sub>
            <m: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c(initial)</m:t>
            </m:r>
          </m:sub>
        </m:sSub>
      </m:oMath>
      <w:r w:rsidR="00F57B7B">
        <w:rPr>
          <w:rFonts w:ascii="Arial" w:eastAsiaTheme="minorEastAsia" w:hAnsi="Arial" w:cs="Arial"/>
          <w:noProof/>
          <w:sz w:val="32"/>
          <w:szCs w:val="32"/>
          <w:lang w:eastAsia="fr-FR"/>
        </w:rPr>
        <w:t xml:space="preserve"> &lt; 0</w:t>
      </w:r>
    </w:p>
    <w:p w:rsidR="00904753" w:rsidRDefault="000270D1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Cette diminution de</w:t>
      </w:r>
      <w:r w:rsidR="00DE4F08">
        <w:rPr>
          <w:rFonts w:ascii="Arial" w:hAnsi="Arial" w:cs="Arial"/>
          <w:noProof/>
          <w:sz w:val="24"/>
          <w:szCs w:val="24"/>
          <w:lang w:eastAsia="fr-FR"/>
        </w:rPr>
        <w:t xml:space="preserve"> l’énergie cinéti</w:t>
      </w:r>
      <w:r>
        <w:rPr>
          <w:rFonts w:ascii="Arial" w:hAnsi="Arial" w:cs="Arial"/>
          <w:noProof/>
          <w:sz w:val="24"/>
          <w:szCs w:val="24"/>
          <w:lang w:eastAsia="fr-FR"/>
        </w:rPr>
        <w:t>que est dûe au</w:t>
      </w:r>
      <w:r w:rsidR="00DE4F08">
        <w:rPr>
          <w:rFonts w:ascii="Arial" w:hAnsi="Arial" w:cs="Arial"/>
          <w:noProof/>
          <w:sz w:val="24"/>
          <w:szCs w:val="24"/>
          <w:lang w:eastAsia="fr-FR"/>
        </w:rPr>
        <w:t xml:space="preserve"> travail mécanique des forces de frottements f.</w:t>
      </w:r>
    </w:p>
    <w:p w:rsidR="00DE4F08" w:rsidRDefault="00DE4F08" w:rsidP="00DE4F08">
      <w:pPr>
        <w:pStyle w:val="Sansinterligne"/>
        <w:spacing w:line="360" w:lineRule="auto"/>
        <w:jc w:val="both"/>
        <w:rPr>
          <w:rFonts w:eastAsiaTheme="minorEastAsia"/>
          <w:b/>
          <w:noProof/>
          <w:sz w:val="28"/>
          <w:szCs w:val="28"/>
        </w:rPr>
      </w:pPr>
      <w:r w:rsidRPr="00DE4F08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Le théorème de l’énergie cinétique dit que :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r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   </w:t>
      </w:r>
      <m:oMath>
        <m:sSub>
          <m:sSubPr>
            <m:ctrlPr>
              <w:rPr>
                <w:rFonts w:ascii="Cambria Math" w:hAnsi="Cambria Math" w:cs="Arial"/>
                <w:b/>
                <w:i/>
                <w:noProof/>
                <w:sz w:val="32"/>
                <w:szCs w:val="32"/>
                <w:bdr w:val="single" w:sz="4" w:space="0" w:color="auto"/>
                <w:lang w:eastAsia="fr-FR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noProof/>
                <w:sz w:val="32"/>
                <w:szCs w:val="32"/>
                <w:bdr w:val="single" w:sz="4" w:space="0" w:color="auto"/>
                <w:lang w:eastAsia="fr-FR"/>
              </w:rPr>
              <m:t>E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noProof/>
                <w:sz w:val="32"/>
                <w:szCs w:val="32"/>
                <w:bdr w:val="single" w:sz="4" w:space="0" w:color="auto"/>
                <w:lang w:eastAsia="fr-FR"/>
              </w:rPr>
              <m:t>c(final)</m:t>
            </m:r>
          </m:sub>
        </m:sSub>
        <m:r>
          <m:rPr>
            <m:sty m:val="bi"/>
          </m:rPr>
          <w:rPr>
            <w:rFonts w:ascii="Cambria Math" w:hAnsi="Cambria Math" w:cs="Arial"/>
            <w:noProof/>
            <w:sz w:val="32"/>
            <w:szCs w:val="32"/>
            <w:bdr w:val="single" w:sz="4" w:space="0" w:color="auto"/>
            <w:lang w:eastAsia="fr-FR"/>
          </w:rPr>
          <m:t xml:space="preserve">- </m:t>
        </m:r>
        <m:sSub>
          <m:sSubPr>
            <m:ctrlPr>
              <w:rPr>
                <w:rFonts w:ascii="Cambria Math" w:hAnsi="Cambria Math" w:cs="Arial"/>
                <w:b/>
                <w:i/>
                <w:noProof/>
                <w:sz w:val="32"/>
                <w:szCs w:val="32"/>
                <w:bdr w:val="single" w:sz="4" w:space="0" w:color="auto"/>
                <w:lang w:eastAsia="fr-FR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noProof/>
                <w:sz w:val="32"/>
                <w:szCs w:val="32"/>
                <w:bdr w:val="single" w:sz="4" w:space="0" w:color="auto"/>
                <w:lang w:eastAsia="fr-FR"/>
              </w:rPr>
              <m:t>E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noProof/>
                <w:sz w:val="32"/>
                <w:szCs w:val="32"/>
                <w:bdr w:val="single" w:sz="4" w:space="0" w:color="auto"/>
                <w:lang w:eastAsia="fr-FR"/>
              </w:rPr>
              <m:t>c</m:t>
            </m:r>
            <m:d>
              <m:dPr>
                <m:ctrlPr>
                  <w:rPr>
                    <w:rFonts w:ascii="Cambria Math" w:hAnsi="Cambria Math" w:cs="Arial"/>
                    <w:b/>
                    <w:i/>
                    <w:noProof/>
                    <w:sz w:val="32"/>
                    <w:szCs w:val="32"/>
                    <w:bdr w:val="single" w:sz="4" w:space="0" w:color="auto"/>
                    <w:lang w:eastAsia="fr-FR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Arial"/>
                    <w:noProof/>
                    <w:sz w:val="32"/>
                    <w:szCs w:val="32"/>
                    <w:bdr w:val="single" w:sz="4" w:space="0" w:color="auto"/>
                    <w:lang w:eastAsia="fr-FR"/>
                  </w:rPr>
                  <m:t>initial</m:t>
                </m:r>
              </m:e>
            </m:d>
          </m:sub>
        </m:sSub>
        <m:r>
          <m:rPr>
            <m:sty m:val="bi"/>
          </m:rPr>
          <w:rPr>
            <w:rFonts w:ascii="Cambria Math" w:hAnsi="Cambria Math" w:cs="Arial"/>
            <w:noProof/>
            <w:sz w:val="32"/>
            <w:szCs w:val="32"/>
            <w:bdr w:val="single" w:sz="4" w:space="0" w:color="auto"/>
            <w:lang w:eastAsia="fr-FR"/>
          </w:rPr>
          <m:t xml:space="preserve">= </m:t>
        </m:r>
        <m:sSub>
          <m:sSubPr>
            <m:ctrlPr>
              <w:rPr>
                <w:rFonts w:ascii="Cambria Math" w:hAnsi="Cambria Math" w:cs="Arial"/>
                <w:b/>
                <w:noProof/>
                <w:sz w:val="28"/>
                <w:szCs w:val="28"/>
                <w:bdr w:val="single" w:sz="4" w:space="0" w:color="auto"/>
                <w:lang w:eastAsia="fr-FR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noProof/>
                <w:sz w:val="28"/>
                <w:szCs w:val="28"/>
                <w:bdr w:val="single" w:sz="4" w:space="0" w:color="auto"/>
                <w:lang w:eastAsia="fr-FR"/>
              </w:rPr>
              <m:t>W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noProof/>
                <w:sz w:val="28"/>
                <w:szCs w:val="28"/>
                <w:bdr w:val="single" w:sz="4" w:space="0" w:color="auto"/>
                <w:lang w:eastAsia="fr-FR"/>
              </w:rPr>
              <m:t>AB</m:t>
            </m:r>
          </m:sub>
        </m:sSub>
        <m:d>
          <m:dPr>
            <m:ctrlPr>
              <w:rPr>
                <w:rFonts w:ascii="Cambria Math" w:hAnsi="Cambria Math" w:cs="Arial"/>
                <w:b/>
                <w:noProof/>
                <w:sz w:val="28"/>
                <w:szCs w:val="28"/>
                <w:bdr w:val="single" w:sz="4" w:space="0" w:color="auto"/>
                <w:lang w:eastAsia="fr-FR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Arial"/>
                    <w:b/>
                    <w:noProof/>
                    <w:sz w:val="28"/>
                    <w:szCs w:val="28"/>
                    <w:bdr w:val="single" w:sz="4" w:space="0" w:color="auto"/>
                    <w:lang w:eastAsia="fr-FR"/>
                  </w:rPr>
                </m:ctrlPr>
              </m:accPr>
              <m:e>
                <m:r>
                  <m:rPr>
                    <m:sty m:val="b"/>
                  </m:rPr>
                  <w:rPr>
                    <w:rFonts w:ascii="Cambria Math" w:hAnsi="Cambria Math" w:cs="Arial"/>
                    <w:noProof/>
                    <w:sz w:val="28"/>
                    <w:szCs w:val="28"/>
                    <w:bdr w:val="single" w:sz="4" w:space="0" w:color="auto"/>
                    <w:lang w:eastAsia="fr-FR"/>
                  </w:rPr>
                  <m:t>f</m:t>
                </m:r>
              </m:e>
            </m:acc>
          </m:e>
        </m:d>
      </m:oMath>
      <w:r>
        <w:rPr>
          <w:rFonts w:ascii="Arial" w:eastAsiaTheme="minorEastAsia" w:hAnsi="Arial" w:cs="Arial"/>
          <w:b/>
          <w:noProof/>
          <w:sz w:val="28"/>
          <w:szCs w:val="28"/>
          <w:lang w:eastAsia="fr-FR"/>
        </w:rPr>
        <w:t xml:space="preserve">   </w:t>
      </w:r>
      <w:r>
        <w:rPr>
          <w:rFonts w:ascii="Arial" w:eastAsiaTheme="minorEastAsia" w:hAnsi="Arial" w:cs="Arial"/>
          <w:b/>
          <w:noProof/>
          <w:sz w:val="28"/>
          <w:szCs w:val="28"/>
          <w:lang w:eastAsia="fr-FR"/>
        </w:rPr>
        <w:br w:type="page"/>
      </w:r>
    </w:p>
    <w:p w:rsidR="00904753" w:rsidRPr="00C73EB8" w:rsidRDefault="00DE4F08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lastRenderedPageBreak/>
        <w:t>Au contraire, étudions</w:t>
      </w:r>
      <w:r w:rsidR="00F57B7B">
        <w:rPr>
          <w:rFonts w:ascii="Arial" w:hAnsi="Arial" w:cs="Arial"/>
          <w:noProof/>
          <w:sz w:val="24"/>
          <w:szCs w:val="24"/>
          <w:lang w:eastAsia="fr-FR"/>
        </w:rPr>
        <w:t xml:space="preserve"> l’exemple d’un bloc de masse m en mouvement (de A vers B) et soumis à une force </w:t>
      </w:r>
      <w:r w:rsidR="00B47B53">
        <w:rPr>
          <w:rFonts w:ascii="Arial" w:hAnsi="Arial" w:cs="Arial"/>
          <w:noProof/>
          <w:sz w:val="24"/>
          <w:szCs w:val="24"/>
          <w:lang w:eastAsia="fr-FR"/>
        </w:rPr>
        <w:t xml:space="preserve">motrice </w:t>
      </w:r>
      <w:r w:rsidR="00F57B7B">
        <w:rPr>
          <w:rFonts w:ascii="Arial" w:hAnsi="Arial" w:cs="Arial"/>
          <w:noProof/>
          <w:sz w:val="24"/>
          <w:szCs w:val="24"/>
          <w:lang w:eastAsia="fr-FR"/>
        </w:rPr>
        <w:t>constante F</w:t>
      </w:r>
      <w:r w:rsidR="000270D1">
        <w:rPr>
          <w:rFonts w:ascii="Arial" w:hAnsi="Arial" w:cs="Arial"/>
          <w:noProof/>
          <w:sz w:val="24"/>
          <w:szCs w:val="24"/>
          <w:lang w:eastAsia="fr-FR"/>
        </w:rPr>
        <w:t xml:space="preserve"> (sans frottements</w:t>
      </w:r>
      <w:r w:rsidR="00B47B53">
        <w:rPr>
          <w:rFonts w:ascii="Arial" w:hAnsi="Arial" w:cs="Arial"/>
          <w:noProof/>
          <w:sz w:val="24"/>
          <w:szCs w:val="24"/>
          <w:lang w:eastAsia="fr-FR"/>
        </w:rPr>
        <w:t> !</w:t>
      </w:r>
      <w:r w:rsidR="000270D1">
        <w:rPr>
          <w:rFonts w:ascii="Arial" w:hAnsi="Arial" w:cs="Arial"/>
          <w:noProof/>
          <w:sz w:val="24"/>
          <w:szCs w:val="24"/>
          <w:lang w:eastAsia="fr-FR"/>
        </w:rPr>
        <w:t>)</w:t>
      </w:r>
      <w:r w:rsidR="00F57B7B"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F57B7B" w:rsidRPr="00895483" w:rsidRDefault="00F57B7B" w:rsidP="00F57B7B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1C69260" wp14:editId="09EA1D6F">
                <wp:simplePos x="0" y="0"/>
                <wp:positionH relativeFrom="column">
                  <wp:posOffset>4933950</wp:posOffset>
                </wp:positionH>
                <wp:positionV relativeFrom="paragraph">
                  <wp:posOffset>155575</wp:posOffset>
                </wp:positionV>
                <wp:extent cx="790575" cy="428625"/>
                <wp:effectExtent l="0" t="0" r="0" b="28575"/>
                <wp:wrapNone/>
                <wp:docPr id="131" name="Groupe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0575" cy="428625"/>
                          <a:chOff x="0" y="0"/>
                          <a:chExt cx="790575" cy="428625"/>
                        </a:xfrm>
                      </wpg:grpSpPr>
                      <wps:wsp>
                        <wps:cNvPr id="132" name="Connecteur droit avec flèche 132"/>
                        <wps:cNvCnPr/>
                        <wps:spPr>
                          <a:xfrm flipV="1">
                            <a:off x="0" y="352425"/>
                            <a:ext cx="561975" cy="95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3" name="Zone de texte 133"/>
                        <wps:cNvSpPr txBox="1"/>
                        <wps:spPr>
                          <a:xfrm>
                            <a:off x="381000" y="0"/>
                            <a:ext cx="409575" cy="4286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Pr="001573E8" w:rsidRDefault="00FA0A29" w:rsidP="00F57B7B">
                              <w:pPr>
                                <w:ind w:left="0"/>
                                <w:rPr>
                                  <w:color w:val="00B050"/>
                                  <w:sz w:val="32"/>
                                  <w:szCs w:val="32"/>
                                </w:rPr>
                              </w:pPr>
                              <m:oMathPara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B050"/>
                                          <w:sz w:val="32"/>
                                          <w:szCs w:val="32"/>
                                        </w:rPr>
                                      </m:ctrlPr>
                                    </m:acc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color w:val="00B050"/>
                                          <w:sz w:val="32"/>
                                          <w:szCs w:val="32"/>
                                        </w:rPr>
                                        <m:t>F</m:t>
                                      </m:r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C69260" id="Groupe 131" o:spid="_x0000_s1056" style="position:absolute;left:0;text-align:left;margin-left:388.5pt;margin-top:12.25pt;width:62.25pt;height:33.75pt;z-index:251663360" coordsize="7905,4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">
                <v:shape id="Connecteur droit avec flèche 132" o:spid="_x0000_s1057" type="#_x0000_t32" style="position:absolute;top:3524;width:5619;height:9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" strokecolor="#00b050" strokeweight="1.5pt">
                  <v:stroke endarrow="block"/>
                </v:shape>
                <v:shape id="Zone de texte 133" o:spid="_x0000_s1058" type="#_x0000_t202" style="position:absolute;left:3810;width:4095;height:4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" filled="f" stroked="f" strokeweight=".5pt">
                  <v:textbox>
                    <w:txbxContent>
                      <w:p w:rsidR="00691518" w:rsidRPr="001573E8" w:rsidRDefault="00FA0A29" w:rsidP="00F57B7B">
                        <w:pPr>
                          <w:ind w:left="0"/>
                          <w:rPr>
                            <w:color w:val="00B050"/>
                            <w:sz w:val="32"/>
                            <w:szCs w:val="32"/>
                          </w:rPr>
                        </w:pPr>
                        <m:oMathPara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color w:val="00B050"/>
                                    <w:sz w:val="32"/>
                                    <w:szCs w:val="32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color w:val="00B050"/>
                                    <w:sz w:val="32"/>
                                    <w:szCs w:val="32"/>
                                  </w:rPr>
                                  <m:t>F</m:t>
                                </m:r>
                              </m:e>
                            </m:acc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165100</wp:posOffset>
                </wp:positionV>
                <wp:extent cx="790575" cy="428625"/>
                <wp:effectExtent l="0" t="0" r="0" b="28575"/>
                <wp:wrapNone/>
                <wp:docPr id="130" name="Groupe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0575" cy="428625"/>
                          <a:chOff x="0" y="0"/>
                          <a:chExt cx="790575" cy="428625"/>
                        </a:xfrm>
                      </wpg:grpSpPr>
                      <wps:wsp>
                        <wps:cNvPr id="50" name="Connecteur droit avec flèche 50"/>
                        <wps:cNvCnPr/>
                        <wps:spPr>
                          <a:xfrm flipV="1">
                            <a:off x="0" y="352425"/>
                            <a:ext cx="561975" cy="95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Zone de texte 59"/>
                        <wps:cNvSpPr txBox="1"/>
                        <wps:spPr>
                          <a:xfrm>
                            <a:off x="381000" y="0"/>
                            <a:ext cx="409575" cy="4286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Pr="001573E8" w:rsidRDefault="00FA0A29" w:rsidP="00F57B7B">
                              <w:pPr>
                                <w:ind w:left="0"/>
                                <w:rPr>
                                  <w:color w:val="00B050"/>
                                  <w:sz w:val="32"/>
                                  <w:szCs w:val="32"/>
                                </w:rPr>
                              </w:pPr>
                              <m:oMathPara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color w:val="00B050"/>
                                          <w:sz w:val="32"/>
                                          <w:szCs w:val="32"/>
                                        </w:rPr>
                                      </m:ctrlPr>
                                    </m:acc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color w:val="00B050"/>
                                          <w:sz w:val="32"/>
                                          <w:szCs w:val="32"/>
                                        </w:rPr>
                                        <m:t>F</m:t>
                                      </m:r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130" o:spid="_x0000_s1059" style="position:absolute;left:0;text-align:left;margin-left:93pt;margin-top:13pt;width:62.25pt;height:33.75pt;z-index:251661312" coordsize="7905,4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">
                <v:shape id="Connecteur droit avec flèche 50" o:spid="_x0000_s1060" type="#_x0000_t32" style="position:absolute;top:3524;width:5619;height:9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" strokecolor="#00b050" strokeweight="1.5pt">
                  <v:stroke endarrow="block"/>
                </v:shape>
                <v:shape id="Zone de texte 59" o:spid="_x0000_s1061" type="#_x0000_t202" style="position:absolute;left:3810;width:4095;height:4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wrS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DCfw9yX8ADl/AwAA//8DAFBLAQItABQABgAIAAAAIQDb4fbL7gAAAIUBAAATAAAAAAAAAAAA&#10;AAAAAAAAAABbQ29udGVudF9UeXBlc10ueG1sUEsBAi0AFAAGAAgAAAAhAFr0LFu/AAAAFQEAAAsA&#10;AAAAAAAAAAAAAAAAHwEAAF9yZWxzLy5yZWxzUEsBAi0AFAAGAAgAAAAhANNHCtLEAAAA2wAAAA8A&#10;AAAAAAAAAAAAAAAABwIAAGRycy9kb3ducmV2LnhtbFBLBQYAAAAAAwADALcAAAD4AgAAAAA=&#10;" filled="f" stroked="f" strokeweight=".5pt">
                  <v:textbox>
                    <w:txbxContent>
                      <w:p w:rsidR="00691518" w:rsidRPr="001573E8" w:rsidRDefault="00FA0A29" w:rsidP="00F57B7B">
                        <w:pPr>
                          <w:ind w:left="0"/>
                          <w:rPr>
                            <w:color w:val="00B050"/>
                            <w:sz w:val="32"/>
                            <w:szCs w:val="32"/>
                          </w:rPr>
                        </w:pPr>
                        <m:oMathPara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color w:val="00B050"/>
                                    <w:sz w:val="32"/>
                                    <w:szCs w:val="32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color w:val="00B050"/>
                                    <w:sz w:val="32"/>
                                    <w:szCs w:val="32"/>
                                  </w:rPr>
                                  <m:t>F</m:t>
                                </m:r>
                              </m:e>
                            </m:acc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9AFE89C" wp14:editId="3C7B6DFB">
                <wp:simplePos x="0" y="0"/>
                <wp:positionH relativeFrom="column">
                  <wp:posOffset>895350</wp:posOffset>
                </wp:positionH>
                <wp:positionV relativeFrom="paragraph">
                  <wp:posOffset>60325</wp:posOffset>
                </wp:positionV>
                <wp:extent cx="4276725" cy="438150"/>
                <wp:effectExtent l="0" t="0" r="0" b="0"/>
                <wp:wrapNone/>
                <wp:docPr id="61" name="Groupe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6725" cy="438150"/>
                          <a:chOff x="0" y="0"/>
                          <a:chExt cx="4276725" cy="438150"/>
                        </a:xfrm>
                      </wpg:grpSpPr>
                      <wps:wsp>
                        <wps:cNvPr id="62" name="Zone de texte 62"/>
                        <wps:cNvSpPr txBox="1"/>
                        <wps:spPr>
                          <a:xfrm>
                            <a:off x="1209675" y="95250"/>
                            <a:ext cx="1847850" cy="342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Default="00691518" w:rsidP="00F57B7B">
                              <w:pPr>
                                <w:ind w:left="0"/>
                              </w:pPr>
                              <w:r>
                                <w:t xml:space="preserve">Vecteur translation </w:t>
                              </w:r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32"/>
                                        <w:szCs w:val="32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32"/>
                                        <w:szCs w:val="32"/>
                                      </w:rPr>
                                      <m:t>AB</m:t>
                                    </m:r>
                                  </m:e>
                                </m:acc>
                              </m:oMath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Connecteur droit avec flèche 63"/>
                        <wps:cNvCnPr/>
                        <wps:spPr>
                          <a:xfrm flipV="1">
                            <a:off x="295275" y="133350"/>
                            <a:ext cx="3724275" cy="95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8" name="Zone de texte 128"/>
                        <wps:cNvSpPr txBox="1"/>
                        <wps:spPr>
                          <a:xfrm>
                            <a:off x="0" y="0"/>
                            <a:ext cx="295275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Default="00691518" w:rsidP="00F57B7B">
                              <w:pPr>
                                <w:ind w:left="0"/>
                              </w:pPr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Zone de texte 129"/>
                        <wps:cNvSpPr txBox="1"/>
                        <wps:spPr>
                          <a:xfrm>
                            <a:off x="3981450" y="0"/>
                            <a:ext cx="295275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1518" w:rsidRDefault="00691518" w:rsidP="00F57B7B">
                              <w:pPr>
                                <w:ind w:left="0"/>
                              </w:pPr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AFE89C" id="Groupe 61" o:spid="_x0000_s1062" style="position:absolute;left:0;text-align:left;margin-left:70.5pt;margin-top:4.75pt;width:336.75pt;height:34.5pt;z-index:251662336" coordsize="42767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">
                <v:shape id="Zone de texte 62" o:spid="_x0000_s1063" type="#_x0000_t202" style="position:absolute;left:12096;top:952;width:1847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1Ie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zBK5fwg+QywsAAAD//wMAUEsBAi0AFAAGAAgAAAAhANvh9svuAAAAhQEAABMAAAAAAAAA&#10;AAAAAAAAAAAAAFtDb250ZW50X1R5cGVzXS54bWxQSwECLQAUAAYACAAAACEAWvQsW78AAAAVAQAA&#10;CwAAAAAAAAAAAAAAAAAfAQAAX3JlbHMvLnJlbHNQSwECLQAUAAYACAAAACEAE49SHsYAAADbAAAA&#10;DwAAAAAAAAAAAAAAAAAHAgAAZHJzL2Rvd25yZXYueG1sUEsFBgAAAAADAAMAtwAAAPoCAAAAAA==&#10;" filled="f" stroked="f" strokeweight=".5pt">
                  <v:textbox>
                    <w:txbxContent>
                      <w:p w:rsidR="00691518" w:rsidRDefault="00691518" w:rsidP="00F57B7B">
                        <w:pPr>
                          <w:ind w:left="0"/>
                        </w:pPr>
                        <w:r>
                          <w:t xml:space="preserve">Vecteur translation </w:t>
                        </w:r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32"/>
                                  <w:szCs w:val="32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AB</m:t>
                              </m:r>
                            </m:e>
                          </m:acc>
                        </m:oMath>
                      </w:p>
                    </w:txbxContent>
                  </v:textbox>
                </v:shape>
                <v:shape id="Connecteur droit avec flèche 63" o:spid="_x0000_s1064" type="#_x0000_t32" style="position:absolute;left:2952;top:1333;width:37243;height:9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" strokecolor="black [3213]" strokeweight="1.5pt">
                  <v:stroke endarrow="block"/>
                </v:shape>
                <v:shape id="Zone de texte 128" o:spid="_x0000_s1065" type="#_x0000_t202" style="position:absolute;width:2952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" filled="f" stroked="f" strokeweight=".5pt">
                  <v:textbox>
                    <w:txbxContent>
                      <w:p w:rsidR="00691518" w:rsidRDefault="00691518" w:rsidP="00F57B7B">
                        <w:pPr>
                          <w:ind w:left="0"/>
                        </w:pPr>
                        <w:r>
                          <w:t>A</w:t>
                        </w:r>
                      </w:p>
                    </w:txbxContent>
                  </v:textbox>
                </v:shape>
                <v:shape id="Zone de texte 129" o:spid="_x0000_s1066" type="#_x0000_t202" style="position:absolute;left:39814;width:295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" filled="f" stroked="f" strokeweight=".5pt">
                  <v:textbox>
                    <w:txbxContent>
                      <w:p w:rsidR="00691518" w:rsidRDefault="00691518" w:rsidP="00F57B7B">
                        <w:pPr>
                          <w:ind w:left="0"/>
                        </w:pPr>
                        <w:r>
                          <w:t>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57B7B" w:rsidRPr="00C73EB8" w:rsidRDefault="00F57B7B" w:rsidP="00F57B7B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5E2AF54" wp14:editId="746D0F6A">
                <wp:simplePos x="0" y="0"/>
                <wp:positionH relativeFrom="column">
                  <wp:posOffset>4572000</wp:posOffset>
                </wp:positionH>
                <wp:positionV relativeFrom="paragraph">
                  <wp:posOffset>69850</wp:posOffset>
                </wp:positionV>
                <wp:extent cx="714375" cy="361950"/>
                <wp:effectExtent l="0" t="0" r="28575" b="19050"/>
                <wp:wrapNone/>
                <wp:docPr id="43" name="Groupe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375" cy="361950"/>
                          <a:chOff x="0" y="0"/>
                          <a:chExt cx="714375" cy="361950"/>
                        </a:xfrm>
                      </wpg:grpSpPr>
                      <wps:wsp>
                        <wps:cNvPr id="44" name="Rectangle 44"/>
                        <wps:cNvSpPr/>
                        <wps:spPr>
                          <a:xfrm>
                            <a:off x="0" y="0"/>
                            <a:ext cx="7143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5" name="Groupe 45"/>
                        <wpg:cNvGrpSpPr/>
                        <wpg:grpSpPr>
                          <a:xfrm>
                            <a:off x="266700" y="38100"/>
                            <a:ext cx="371475" cy="190500"/>
                            <a:chOff x="0" y="0"/>
                            <a:chExt cx="371475" cy="190500"/>
                          </a:xfrm>
                        </wpg:grpSpPr>
                        <wpg:grpSp>
                          <wpg:cNvPr id="46" name="Groupe 46"/>
                          <wpg:cNvGrpSpPr/>
                          <wpg:grpSpPr>
                            <a:xfrm>
                              <a:off x="0" y="85725"/>
                              <a:ext cx="152400" cy="104775"/>
                              <a:chOff x="0" y="0"/>
                              <a:chExt cx="152400" cy="104775"/>
                            </a:xfrm>
                          </wpg:grpSpPr>
                          <wps:wsp>
                            <wps:cNvPr id="47" name="Connecteur droit 47"/>
                            <wps:cNvCn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8" name="Connecteur droit 48"/>
                            <wps:cNvCnPr/>
                            <wps:spPr>
                              <a:xfrm flipH="1">
                                <a:off x="0" y="9525"/>
                                <a:ext cx="152400" cy="952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49" name="Zone de texte 49"/>
                          <wps:cNvSpPr txBox="1"/>
                          <wps:spPr>
                            <a:xfrm>
                              <a:off x="209550" y="0"/>
                              <a:ext cx="161925" cy="1619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91518" w:rsidRPr="00895483" w:rsidRDefault="00691518" w:rsidP="00F57B7B">
                                <w:pPr>
                                  <w:ind w:left="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89548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5E2AF54" id="Groupe 43" o:spid="_x0000_s1067" style="position:absolute;left:0;text-align:left;margin-left:5in;margin-top:5.5pt;width:56.25pt;height:28.5pt;z-index:251660288" coordsize="7143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">
                <v:rect id="Rectangle 44" o:spid="_x0000_s1068" style="position:absolute;width:7143;height:3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" filled="f" strokecolor="black [3213]" strokeweight="2pt"/>
                <v:group id="Groupe 45" o:spid="_x0000_s1069" style="position:absolute;left:2667;top:381;width:3714;height:1905" coordsize="37147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group id="Groupe 46" o:spid="_x0000_s1070" style="position:absolute;top:85725;width:152400;height:104775" coordsize="152400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  <v:line id="Connecteur droit 47" o:spid="_x0000_s1071" style="position:absolute;visibility:visible;mso-wrap-style:square" from="0,0" to="152400,95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" strokecolor="black [3213]" strokeweight="1pt"/>
                    <v:line id="Connecteur droit 48" o:spid="_x0000_s1072" style="position:absolute;flip:x;visibility:visible;mso-wrap-style:square" from="0,9525" to="152400,104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" strokecolor="black [3213]" strokeweight="1pt"/>
                  </v:group>
                  <v:shape id="Zone de texte 49" o:spid="_x0000_s1073" type="#_x0000_t202" style="position:absolute;left:209550;width:161925;height:161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" fillcolor="white [3201]" stroked="f" strokeweight=".5pt">
                    <v:textbox inset="0,0,0,0">
                      <w:txbxContent>
                        <w:p w:rsidR="00691518" w:rsidRPr="00895483" w:rsidRDefault="00691518" w:rsidP="00F57B7B">
                          <w:pPr>
                            <w:ind w:left="0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895483">
                            <w:rPr>
                              <w:b/>
                              <w:sz w:val="20"/>
                              <w:szCs w:val="20"/>
                            </w:rPr>
                            <w:t>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fr-FR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EFB4E4" wp14:editId="43FB854A">
                <wp:simplePos x="0" y="0"/>
                <wp:positionH relativeFrom="column">
                  <wp:posOffset>828675</wp:posOffset>
                </wp:positionH>
                <wp:positionV relativeFrom="paragraph">
                  <wp:posOffset>85090</wp:posOffset>
                </wp:positionV>
                <wp:extent cx="714375" cy="361950"/>
                <wp:effectExtent l="0" t="0" r="28575" b="19050"/>
                <wp:wrapNone/>
                <wp:docPr id="51" name="Groupe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375" cy="361950"/>
                          <a:chOff x="0" y="0"/>
                          <a:chExt cx="714375" cy="361950"/>
                        </a:xfrm>
                      </wpg:grpSpPr>
                      <wps:wsp>
                        <wps:cNvPr id="52" name="Rectangle 52"/>
                        <wps:cNvSpPr/>
                        <wps:spPr>
                          <a:xfrm>
                            <a:off x="0" y="0"/>
                            <a:ext cx="7143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3" name="Groupe 53"/>
                        <wpg:cNvGrpSpPr/>
                        <wpg:grpSpPr>
                          <a:xfrm>
                            <a:off x="266700" y="38100"/>
                            <a:ext cx="371475" cy="190500"/>
                            <a:chOff x="0" y="0"/>
                            <a:chExt cx="371475" cy="190500"/>
                          </a:xfrm>
                        </wpg:grpSpPr>
                        <wpg:grpSp>
                          <wpg:cNvPr id="54" name="Groupe 54"/>
                          <wpg:cNvGrpSpPr/>
                          <wpg:grpSpPr>
                            <a:xfrm>
                              <a:off x="0" y="85725"/>
                              <a:ext cx="152400" cy="104775"/>
                              <a:chOff x="0" y="0"/>
                              <a:chExt cx="152400" cy="104775"/>
                            </a:xfrm>
                          </wpg:grpSpPr>
                          <wps:wsp>
                            <wps:cNvPr id="55" name="Connecteur droit 55"/>
                            <wps:cNvCn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6" name="Connecteur droit 56"/>
                            <wps:cNvCnPr/>
                            <wps:spPr>
                              <a:xfrm flipH="1">
                                <a:off x="0" y="9525"/>
                                <a:ext cx="152400" cy="952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57" name="Zone de texte 57"/>
                          <wps:cNvSpPr txBox="1"/>
                          <wps:spPr>
                            <a:xfrm>
                              <a:off x="209550" y="0"/>
                              <a:ext cx="161925" cy="1619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91518" w:rsidRPr="00895483" w:rsidRDefault="00691518" w:rsidP="00F57B7B">
                                <w:pPr>
                                  <w:ind w:left="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89548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1EFB4E4" id="Groupe 51" o:spid="_x0000_s1074" style="position:absolute;left:0;text-align:left;margin-left:65.25pt;margin-top:6.7pt;width:56.25pt;height:28.5pt;z-index:251659264" coordsize="7143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">
                <v:rect id="Rectangle 52" o:spid="_x0000_s1075" style="position:absolute;width:7143;height:3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" filled="f" strokecolor="black [3213]" strokeweight="2pt"/>
                <v:group id="Groupe 53" o:spid="_x0000_s1076" style="position:absolute;left:2667;top:381;width:3714;height:1905" coordsize="37147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group id="Groupe 54" o:spid="_x0000_s1077" style="position:absolute;top:85725;width:152400;height:104775" coordsize="152400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<v:line id="Connecteur droit 55" o:spid="_x0000_s1078" style="position:absolute;visibility:visible;mso-wrap-style:square" from="0,0" to="152400,95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" strokecolor="black [3213]" strokeweight="1pt"/>
                    <v:line id="Connecteur droit 56" o:spid="_x0000_s1079" style="position:absolute;flip:x;visibility:visible;mso-wrap-style:square" from="0,9525" to="152400,104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" strokecolor="black [3213]" strokeweight="1pt"/>
                  </v:group>
                  <v:shape id="Zone de texte 57" o:spid="_x0000_s1080" type="#_x0000_t202" style="position:absolute;left:209550;width:161925;height:161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" fillcolor="white [3201]" stroked="f" strokeweight=".5pt">
                    <v:textbox inset="0,0,0,0">
                      <w:txbxContent>
                        <w:p w:rsidR="00691518" w:rsidRPr="00895483" w:rsidRDefault="00691518" w:rsidP="00F57B7B">
                          <w:pPr>
                            <w:ind w:left="0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895483">
                            <w:rPr>
                              <w:b/>
                              <w:sz w:val="20"/>
                              <w:szCs w:val="20"/>
                            </w:rPr>
                            <w:t>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F57B7B" w:rsidRPr="00C73EB8" w:rsidRDefault="00F57B7B" w:rsidP="00F57B7B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354864" wp14:editId="4E26FC5E">
                <wp:simplePos x="0" y="0"/>
                <wp:positionH relativeFrom="column">
                  <wp:posOffset>200024</wp:posOffset>
                </wp:positionH>
                <wp:positionV relativeFrom="paragraph">
                  <wp:posOffset>222250</wp:posOffset>
                </wp:positionV>
                <wp:extent cx="5915025" cy="19050"/>
                <wp:effectExtent l="0" t="0" r="28575" b="19050"/>
                <wp:wrapNone/>
                <wp:docPr id="58" name="Connecteur droit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5025" cy="190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1B2D77" id="Connecteur droit 58" o:spid="_x0000_s1026" style="position:absolute;flip: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7.5pt" to="481.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" strokecolor="black [3213]" strokeweight="1.5pt"/>
            </w:pict>
          </mc:Fallback>
        </mc:AlternateContent>
      </w:r>
    </w:p>
    <w:p w:rsidR="00F57B7B" w:rsidRPr="00C73EB8" w:rsidRDefault="00F57B7B" w:rsidP="00F57B7B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904753" w:rsidRPr="00C73EB8" w:rsidRDefault="00F57B7B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Ce cas </w:t>
      </w:r>
      <w:r w:rsidR="00DC458D">
        <w:rPr>
          <w:rFonts w:ascii="Arial" w:hAnsi="Arial" w:cs="Arial"/>
          <w:noProof/>
          <w:sz w:val="24"/>
          <w:szCs w:val="24"/>
          <w:lang w:eastAsia="fr-FR"/>
        </w:rPr>
        <w:t>est l’opposé de l’étude de la pierre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de curling.</w:t>
      </w:r>
    </w:p>
    <w:p w:rsidR="00F57B7B" w:rsidRDefault="00F57B7B" w:rsidP="00F57B7B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Le travail mécanique </w:t>
      </w:r>
      <m:oMath>
        <m:sSub>
          <m:sSubPr>
            <m:ctrlPr>
              <w:rPr>
                <w:rFonts w:ascii="Cambria Math" w:hAnsi="Cambria Math" w:cs="Arial"/>
                <w:b/>
                <w:noProof/>
                <w:sz w:val="28"/>
                <w:szCs w:val="28"/>
                <w:lang w:eastAsia="fr-FR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W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AB</m:t>
            </m:r>
          </m:sub>
        </m:sSub>
        <m:d>
          <m:dPr>
            <m:ctrlPr>
              <w:rPr>
                <w:rFonts w:ascii="Cambria Math" w:hAnsi="Cambria Math" w:cs="Arial"/>
                <w:b/>
                <w:noProof/>
                <w:sz w:val="28"/>
                <w:szCs w:val="28"/>
                <w:lang w:eastAsia="fr-FR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Arial"/>
                    <w:b/>
                    <w:noProof/>
                    <w:sz w:val="28"/>
                    <w:szCs w:val="28"/>
                    <w:lang w:eastAsia="fr-FR"/>
                  </w:rPr>
                </m:ctrlPr>
              </m:accPr>
              <m:e>
                <m:r>
                  <m:rPr>
                    <m:sty m:val="b"/>
                  </m:r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  <m:t>F</m:t>
                </m:r>
              </m:e>
            </m:acc>
          </m:e>
        </m:d>
        <m:r>
          <m:rPr>
            <m:sty m:val="bi"/>
          </m:rPr>
          <w:rPr>
            <w:rFonts w:ascii="Cambria Math" w:eastAsiaTheme="minorEastAsia" w:hAnsi="Cambria Math" w:cs="Arial"/>
            <w:noProof/>
            <w:sz w:val="28"/>
            <w:szCs w:val="28"/>
            <w:lang w:eastAsia="fr-FR"/>
          </w:rPr>
          <m:t xml:space="preserve"> </m:t>
        </m:r>
      </m:oMath>
      <w:r>
        <w:rPr>
          <w:rFonts w:ascii="Arial" w:hAnsi="Arial" w:cs="Arial"/>
          <w:noProof/>
          <w:sz w:val="24"/>
          <w:szCs w:val="24"/>
          <w:lang w:eastAsia="fr-FR"/>
        </w:rPr>
        <w:t>injecte de l’énergie dans le système « bloc ».</w:t>
      </w:r>
    </w:p>
    <w:p w:rsidR="00F57B7B" w:rsidRPr="00C73EB8" w:rsidRDefault="00F57B7B" w:rsidP="00F57B7B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Ce travail mécanique est converti en énergie cinétique dans le système « bloc »</w:t>
      </w:r>
    </w:p>
    <w:p w:rsidR="00F57B7B" w:rsidRDefault="00F57B7B" w:rsidP="00F57B7B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La vitesse du palet va augmenter.</w:t>
      </w:r>
    </w:p>
    <w:p w:rsidR="00F57B7B" w:rsidRDefault="00F57B7B" w:rsidP="00F57B7B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Il y a une variation de l’énergie cinétique entre la position initiale A et la position finale B.</w:t>
      </w:r>
    </w:p>
    <w:p w:rsidR="00F57B7B" w:rsidRPr="00DE4F08" w:rsidRDefault="00F57B7B" w:rsidP="00F57B7B">
      <w:pPr>
        <w:pStyle w:val="Sansinterligne"/>
        <w:spacing w:line="360" w:lineRule="auto"/>
        <w:jc w:val="center"/>
        <w:rPr>
          <w:rFonts w:ascii="Arial" w:hAnsi="Arial" w:cs="Arial"/>
          <w:noProof/>
          <w:sz w:val="32"/>
          <w:szCs w:val="32"/>
          <w:lang w:eastAsia="fr-FR"/>
        </w:rPr>
      </w:pPr>
      <m:oMath>
        <m:r>
          <w:rPr>
            <w:rFonts w:ascii="Cambria Math" w:hAnsi="Cambria Math" w:cs="Arial"/>
            <w:noProof/>
            <w:sz w:val="32"/>
            <w:szCs w:val="32"/>
            <w:lang w:eastAsia="fr-FR"/>
          </w:rPr>
          <m:t>∆</m:t>
        </m:r>
        <m:sSub>
          <m:sSubPr>
            <m:ctrlPr>
              <w:rPr>
                <w:rFonts w:ascii="Cambria Math" w:hAnsi="Cambria Math" w:cs="Arial"/>
                <w:i/>
                <w:noProof/>
                <w:sz w:val="32"/>
                <w:szCs w:val="32"/>
                <w:lang w:eastAsia="fr-FR"/>
              </w:rPr>
            </m:ctrlPr>
          </m:sSubPr>
          <m:e>
            <m: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E</m:t>
            </m:r>
          </m:e>
          <m:sub>
            <m: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c</m:t>
            </m:r>
          </m:sub>
        </m:sSub>
        <m:r>
          <w:rPr>
            <w:rFonts w:ascii="Cambria Math" w:hAnsi="Cambria Math" w:cs="Arial"/>
            <w:noProof/>
            <w:sz w:val="32"/>
            <w:szCs w:val="32"/>
            <w:lang w:eastAsia="fr-FR"/>
          </w:rPr>
          <m:t xml:space="preserve">= </m:t>
        </m:r>
        <m:sSub>
          <m:sSubPr>
            <m:ctrlPr>
              <w:rPr>
                <w:rFonts w:ascii="Cambria Math" w:hAnsi="Cambria Math" w:cs="Arial"/>
                <w:i/>
                <w:noProof/>
                <w:sz w:val="32"/>
                <w:szCs w:val="32"/>
                <w:lang w:eastAsia="fr-FR"/>
              </w:rPr>
            </m:ctrlPr>
          </m:sSubPr>
          <m:e>
            <m: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E</m:t>
            </m:r>
          </m:e>
          <m:sub>
            <m: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c(final)</m:t>
            </m:r>
          </m:sub>
        </m:sSub>
        <m:r>
          <w:rPr>
            <w:rFonts w:ascii="Cambria Math" w:hAnsi="Cambria Math" w:cs="Arial"/>
            <w:noProof/>
            <w:sz w:val="32"/>
            <w:szCs w:val="32"/>
            <w:lang w:eastAsia="fr-FR"/>
          </w:rPr>
          <m:t xml:space="preserve">- </m:t>
        </m:r>
        <m:sSub>
          <m:sSubPr>
            <m:ctrlPr>
              <w:rPr>
                <w:rFonts w:ascii="Cambria Math" w:hAnsi="Cambria Math" w:cs="Arial"/>
                <w:i/>
                <w:noProof/>
                <w:sz w:val="32"/>
                <w:szCs w:val="32"/>
                <w:lang w:eastAsia="fr-FR"/>
              </w:rPr>
            </m:ctrlPr>
          </m:sSubPr>
          <m:e>
            <m: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E</m:t>
            </m:r>
          </m:e>
          <m:sub>
            <m:r>
              <w:rPr>
                <w:rFonts w:ascii="Cambria Math" w:hAnsi="Cambria Math" w:cs="Arial"/>
                <w:noProof/>
                <w:sz w:val="32"/>
                <w:szCs w:val="32"/>
                <w:lang w:eastAsia="fr-FR"/>
              </w:rPr>
              <m:t>c(initial)</m:t>
            </m:r>
          </m:sub>
        </m:sSub>
      </m:oMath>
      <w:r>
        <w:rPr>
          <w:rFonts w:ascii="Arial" w:eastAsiaTheme="minorEastAsia" w:hAnsi="Arial" w:cs="Arial"/>
          <w:noProof/>
          <w:sz w:val="32"/>
          <w:szCs w:val="32"/>
          <w:lang w:eastAsia="fr-FR"/>
        </w:rPr>
        <w:t xml:space="preserve"> &gt; 0</w:t>
      </w:r>
    </w:p>
    <w:p w:rsidR="009B3016" w:rsidRDefault="009B3016" w:rsidP="009B3016">
      <w:pPr>
        <w:pStyle w:val="Sansinterligne"/>
        <w:spacing w:line="360" w:lineRule="auto"/>
        <w:jc w:val="both"/>
        <w:rPr>
          <w:rFonts w:ascii="Arial" w:eastAsiaTheme="minorEastAsia" w:hAnsi="Arial" w:cs="Arial"/>
          <w:b/>
          <w:noProof/>
          <w:sz w:val="28"/>
          <w:szCs w:val="28"/>
          <w:lang w:eastAsia="fr-FR"/>
        </w:rPr>
      </w:pPr>
      <w:r w:rsidRPr="00DE4F08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t>Le théorème de l’énergie cinétique dit que :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r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   </w:t>
      </w:r>
      <m:oMath>
        <m:sSub>
          <m:sSubPr>
            <m:ctrlPr>
              <w:rPr>
                <w:rFonts w:ascii="Cambria Math" w:hAnsi="Cambria Math" w:cs="Arial"/>
                <w:b/>
                <w:i/>
                <w:noProof/>
                <w:sz w:val="32"/>
                <w:szCs w:val="32"/>
                <w:bdr w:val="single" w:sz="4" w:space="0" w:color="auto"/>
                <w:lang w:eastAsia="fr-FR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noProof/>
                <w:sz w:val="32"/>
                <w:szCs w:val="32"/>
                <w:bdr w:val="single" w:sz="4" w:space="0" w:color="auto"/>
                <w:lang w:eastAsia="fr-FR"/>
              </w:rPr>
              <m:t>E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noProof/>
                <w:sz w:val="32"/>
                <w:szCs w:val="32"/>
                <w:bdr w:val="single" w:sz="4" w:space="0" w:color="auto"/>
                <w:lang w:eastAsia="fr-FR"/>
              </w:rPr>
              <m:t>c(final)</m:t>
            </m:r>
          </m:sub>
        </m:sSub>
        <m:r>
          <m:rPr>
            <m:sty m:val="bi"/>
          </m:rPr>
          <w:rPr>
            <w:rFonts w:ascii="Cambria Math" w:hAnsi="Cambria Math" w:cs="Arial"/>
            <w:noProof/>
            <w:sz w:val="32"/>
            <w:szCs w:val="32"/>
            <w:bdr w:val="single" w:sz="4" w:space="0" w:color="auto"/>
            <w:lang w:eastAsia="fr-FR"/>
          </w:rPr>
          <m:t xml:space="preserve">- </m:t>
        </m:r>
        <m:sSub>
          <m:sSubPr>
            <m:ctrlPr>
              <w:rPr>
                <w:rFonts w:ascii="Cambria Math" w:hAnsi="Cambria Math" w:cs="Arial"/>
                <w:b/>
                <w:i/>
                <w:noProof/>
                <w:sz w:val="32"/>
                <w:szCs w:val="32"/>
                <w:bdr w:val="single" w:sz="4" w:space="0" w:color="auto"/>
                <w:lang w:eastAsia="fr-FR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noProof/>
                <w:sz w:val="32"/>
                <w:szCs w:val="32"/>
                <w:bdr w:val="single" w:sz="4" w:space="0" w:color="auto"/>
                <w:lang w:eastAsia="fr-FR"/>
              </w:rPr>
              <m:t>E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noProof/>
                <w:sz w:val="32"/>
                <w:szCs w:val="32"/>
                <w:bdr w:val="single" w:sz="4" w:space="0" w:color="auto"/>
                <w:lang w:eastAsia="fr-FR"/>
              </w:rPr>
              <m:t>c</m:t>
            </m:r>
            <m:d>
              <m:dPr>
                <m:ctrlPr>
                  <w:rPr>
                    <w:rFonts w:ascii="Cambria Math" w:hAnsi="Cambria Math" w:cs="Arial"/>
                    <w:b/>
                    <w:i/>
                    <w:noProof/>
                    <w:sz w:val="32"/>
                    <w:szCs w:val="32"/>
                    <w:bdr w:val="single" w:sz="4" w:space="0" w:color="auto"/>
                    <w:lang w:eastAsia="fr-FR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Arial"/>
                    <w:noProof/>
                    <w:sz w:val="32"/>
                    <w:szCs w:val="32"/>
                    <w:bdr w:val="single" w:sz="4" w:space="0" w:color="auto"/>
                    <w:lang w:eastAsia="fr-FR"/>
                  </w:rPr>
                  <m:t>initial</m:t>
                </m:r>
              </m:e>
            </m:d>
          </m:sub>
        </m:sSub>
        <m:r>
          <m:rPr>
            <m:sty m:val="bi"/>
          </m:rPr>
          <w:rPr>
            <w:rFonts w:ascii="Cambria Math" w:hAnsi="Cambria Math" w:cs="Arial"/>
            <w:noProof/>
            <w:sz w:val="32"/>
            <w:szCs w:val="32"/>
            <w:bdr w:val="single" w:sz="4" w:space="0" w:color="auto"/>
            <w:lang w:eastAsia="fr-FR"/>
          </w:rPr>
          <m:t xml:space="preserve">= </m:t>
        </m:r>
        <m:sSub>
          <m:sSubPr>
            <m:ctrlPr>
              <w:rPr>
                <w:rFonts w:ascii="Cambria Math" w:hAnsi="Cambria Math" w:cs="Arial"/>
                <w:b/>
                <w:noProof/>
                <w:sz w:val="28"/>
                <w:szCs w:val="28"/>
                <w:bdr w:val="single" w:sz="4" w:space="0" w:color="auto"/>
                <w:lang w:eastAsia="fr-FR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noProof/>
                <w:sz w:val="28"/>
                <w:szCs w:val="28"/>
                <w:bdr w:val="single" w:sz="4" w:space="0" w:color="auto"/>
                <w:lang w:eastAsia="fr-FR"/>
              </w:rPr>
              <m:t>W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noProof/>
                <w:sz w:val="28"/>
                <w:szCs w:val="28"/>
                <w:bdr w:val="single" w:sz="4" w:space="0" w:color="auto"/>
                <w:lang w:eastAsia="fr-FR"/>
              </w:rPr>
              <m:t>AB</m:t>
            </m:r>
          </m:sub>
        </m:sSub>
        <m:d>
          <m:dPr>
            <m:ctrlPr>
              <w:rPr>
                <w:rFonts w:ascii="Cambria Math" w:hAnsi="Cambria Math" w:cs="Arial"/>
                <w:b/>
                <w:noProof/>
                <w:sz w:val="28"/>
                <w:szCs w:val="28"/>
                <w:bdr w:val="single" w:sz="4" w:space="0" w:color="auto"/>
                <w:lang w:eastAsia="fr-FR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Arial"/>
                    <w:b/>
                    <w:noProof/>
                    <w:sz w:val="28"/>
                    <w:szCs w:val="28"/>
                    <w:bdr w:val="single" w:sz="4" w:space="0" w:color="auto"/>
                    <w:lang w:eastAsia="fr-FR"/>
                  </w:rPr>
                </m:ctrlPr>
              </m:accPr>
              <m:e>
                <m:r>
                  <m:rPr>
                    <m:sty m:val="b"/>
                  </m:rPr>
                  <w:rPr>
                    <w:rFonts w:ascii="Cambria Math" w:hAnsi="Cambria Math" w:cs="Arial"/>
                    <w:noProof/>
                    <w:sz w:val="28"/>
                    <w:szCs w:val="28"/>
                    <w:bdr w:val="single" w:sz="4" w:space="0" w:color="auto"/>
                    <w:lang w:eastAsia="fr-FR"/>
                  </w:rPr>
                  <m:t>F</m:t>
                </m:r>
              </m:e>
            </m:acc>
          </m:e>
        </m:d>
      </m:oMath>
    </w:p>
    <w:p w:rsidR="009B3016" w:rsidRDefault="009B3016" w:rsidP="009B3016">
      <w:pPr>
        <w:pStyle w:val="Sansinterligne"/>
        <w:spacing w:line="360" w:lineRule="auto"/>
        <w:jc w:val="both"/>
        <w:rPr>
          <w:rFonts w:ascii="Arial" w:eastAsiaTheme="minorEastAsia" w:hAnsi="Arial" w:cs="Arial"/>
          <w:noProof/>
          <w:sz w:val="24"/>
          <w:szCs w:val="24"/>
          <w:lang w:eastAsia="fr-FR"/>
        </w:rPr>
      </w:pPr>
    </w:p>
    <w:p w:rsidR="009B3016" w:rsidRPr="009B3016" w:rsidRDefault="0042463A" w:rsidP="009B3016">
      <w:pPr>
        <w:pStyle w:val="Sansinterligne"/>
        <w:spacing w:line="360" w:lineRule="auto"/>
        <w:jc w:val="both"/>
        <w:rPr>
          <w:rFonts w:ascii="Arial" w:eastAsiaTheme="minorEastAsia" w:hAnsi="Arial" w:cs="Arial"/>
          <w:b/>
          <w:noProof/>
          <w:sz w:val="24"/>
          <w:szCs w:val="24"/>
          <w:u w:val="single"/>
          <w:lang w:eastAsia="fr-FR"/>
        </w:rPr>
      </w:pPr>
      <w:r>
        <w:rPr>
          <w:rFonts w:ascii="Arial" w:eastAsiaTheme="minorEastAsia" w:hAnsi="Arial" w:cs="Arial"/>
          <w:b/>
          <w:noProof/>
          <w:sz w:val="24"/>
          <w:szCs w:val="24"/>
          <w:u w:val="single"/>
          <w:lang w:eastAsia="fr-FR"/>
        </w:rPr>
        <w:t>Plus généralement, le théorème de l’énergie cinétique est :</w:t>
      </w:r>
    </w:p>
    <w:p w:rsidR="009B3016" w:rsidRPr="009B3016" w:rsidRDefault="009B3016" w:rsidP="009B3016">
      <w:pPr>
        <w:pStyle w:val="Sansinterligne"/>
        <w:spacing w:line="360" w:lineRule="auto"/>
        <w:jc w:val="both"/>
        <w:rPr>
          <w:rFonts w:ascii="Arial" w:eastAsiaTheme="minorEastAsia" w:hAnsi="Arial" w:cs="Arial"/>
          <w:noProof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 wp14:anchorId="489044A7" wp14:editId="4F768712">
            <wp:extent cx="6534150" cy="1428750"/>
            <wp:effectExtent l="0" t="0" r="0" b="0"/>
            <wp:docPr id="138" name="Imag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753" w:rsidRPr="00C73EB8" w:rsidRDefault="009B3016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Les activités proposées suivantes vont permettre d’évaluer votre capacité à réaliser un calcul compliqué en rédigeant avec rigueur comme sur l’exemple ci-dessous :</w:t>
      </w:r>
    </w:p>
    <w:p w:rsidR="009B3016" w:rsidRDefault="009B3016" w:rsidP="009B3016">
      <w:pPr>
        <w:pStyle w:val="Sansinterligne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9B3016">
        <w:rPr>
          <w:rFonts w:ascii="Arial" w:hAnsi="Arial" w:cs="Arial"/>
          <w:noProof/>
          <w:sz w:val="24"/>
          <w:szCs w:val="24"/>
          <w:lang w:eastAsia="fr-FR"/>
        </w:rPr>
        <w:t>Calculer la vitesse finale v</w:t>
      </w:r>
      <w:r w:rsidRPr="009B3016">
        <w:rPr>
          <w:rFonts w:ascii="Arial" w:hAnsi="Arial" w:cs="Arial"/>
          <w:noProof/>
          <w:sz w:val="24"/>
          <w:szCs w:val="24"/>
          <w:vertAlign w:val="subscript"/>
          <w:lang w:eastAsia="fr-FR"/>
        </w:rPr>
        <w:t>f</w:t>
      </w:r>
      <w:r w:rsidRPr="009B3016">
        <w:rPr>
          <w:rFonts w:ascii="Arial" w:hAnsi="Arial" w:cs="Arial"/>
          <w:noProof/>
          <w:sz w:val="24"/>
          <w:szCs w:val="24"/>
          <w:lang w:eastAsia="fr-FR"/>
        </w:rPr>
        <w:t xml:space="preserve"> du bloc</w:t>
      </w:r>
      <w:r w:rsidR="0028103C">
        <w:rPr>
          <w:rFonts w:ascii="Arial" w:hAnsi="Arial" w:cs="Arial"/>
          <w:noProof/>
          <w:sz w:val="24"/>
          <w:szCs w:val="24"/>
          <w:lang w:eastAsia="fr-FR"/>
        </w:rPr>
        <w:t xml:space="preserve"> si </w:t>
      </w:r>
      <w:r>
        <w:rPr>
          <w:rFonts w:ascii="Arial" w:hAnsi="Arial" w:cs="Arial"/>
          <w:noProof/>
          <w:sz w:val="24"/>
          <w:szCs w:val="24"/>
          <w:lang w:eastAsia="fr-FR"/>
        </w:rPr>
        <w:t>m = 1,0 kg, F = 10,0 N, v</w:t>
      </w:r>
      <w:r w:rsidRPr="009B3016">
        <w:rPr>
          <w:rFonts w:ascii="Arial" w:hAnsi="Arial" w:cs="Arial"/>
          <w:noProof/>
          <w:sz w:val="24"/>
          <w:szCs w:val="24"/>
          <w:vertAlign w:val="subscript"/>
          <w:lang w:eastAsia="fr-FR"/>
        </w:rPr>
        <w:t>i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= 2,0 m.s</w:t>
      </w:r>
      <w:r w:rsidRPr="009B3016">
        <w:rPr>
          <w:rFonts w:ascii="Arial" w:hAnsi="Arial" w:cs="Arial"/>
          <w:noProof/>
          <w:sz w:val="24"/>
          <w:szCs w:val="24"/>
          <w:vertAlign w:val="superscript"/>
          <w:lang w:eastAsia="fr-FR"/>
        </w:rPr>
        <w:t>-1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et AB = 3,0 m</w:t>
      </w:r>
      <w:r w:rsidR="0028103C"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9B3016" w:rsidRPr="00691518" w:rsidRDefault="009B3016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En appliquant le théorème de l’énergie cinétique je constate que je peux calculer l’</w:t>
      </w:r>
      <w:r w:rsidR="00691518">
        <w:rPr>
          <w:rFonts w:ascii="Arial" w:hAnsi="Arial" w:cs="Arial"/>
          <w:noProof/>
          <w:sz w:val="24"/>
          <w:szCs w:val="24"/>
          <w:lang w:eastAsia="fr-FR"/>
        </w:rPr>
        <w:t>énerg</w:t>
      </w:r>
      <w:r>
        <w:rPr>
          <w:rFonts w:ascii="Arial" w:hAnsi="Arial" w:cs="Arial"/>
          <w:noProof/>
          <w:sz w:val="24"/>
          <w:szCs w:val="24"/>
          <w:lang w:eastAsia="fr-FR"/>
        </w:rPr>
        <w:t>ie cinétique initiale et le travail mécanique de la force F.</w:t>
      </w:r>
    </w:p>
    <w:p w:rsidR="009B3016" w:rsidRPr="000270D1" w:rsidRDefault="00FA0A29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8"/>
          <w:szCs w:val="28"/>
          <w:lang w:eastAsia="fr-FR"/>
        </w:rPr>
      </w:pPr>
      <m:oMathPara>
        <m:oMath>
          <m:sSub>
            <m:sSubPr>
              <m:ctrl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E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c(i)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noProof/>
              <w:sz w:val="28"/>
              <w:szCs w:val="28"/>
              <w:lang w:eastAsia="fr-FR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m</m:t>
              </m:r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Arial"/>
              <w:noProof/>
              <w:sz w:val="28"/>
              <w:szCs w:val="28"/>
              <w:lang w:eastAsia="fr-FR"/>
            </w:rPr>
            <m:t xml:space="preserve"> × </m:t>
          </m:r>
          <m:sSubSup>
            <m:sSubSupPr>
              <m:ctrl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i</m:t>
              </m:r>
            </m:sub>
            <m:sup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2</m:t>
              </m:r>
            </m:sup>
          </m:sSubSup>
          <m:r>
            <m:rPr>
              <m:sty m:val="p"/>
            </m:rPr>
            <w:rPr>
              <w:rFonts w:ascii="Cambria Math" w:hAnsi="Cambria Math" w:cs="Arial"/>
              <w:noProof/>
              <w:sz w:val="28"/>
              <w:szCs w:val="28"/>
              <w:lang w:eastAsia="fr-FR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Arial"/>
              <w:noProof/>
              <w:sz w:val="28"/>
              <w:szCs w:val="28"/>
              <w:lang w:eastAsia="fr-FR"/>
            </w:rPr>
            <m:t xml:space="preserve"> ×</m:t>
          </m:r>
          <m:sSup>
            <m:sSupPr>
              <m:ctrl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2</m:t>
              </m:r>
            </m:e>
            <m:sup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Arial"/>
              <w:noProof/>
              <w:sz w:val="28"/>
              <w:szCs w:val="28"/>
              <w:lang w:eastAsia="fr-FR"/>
            </w:rPr>
            <m:t>=0,5×4=2 J</m:t>
          </m:r>
        </m:oMath>
      </m:oMathPara>
    </w:p>
    <w:p w:rsidR="00904753" w:rsidRPr="000270D1" w:rsidRDefault="00FA0A29" w:rsidP="005E4D1E">
      <w:pPr>
        <w:pStyle w:val="Sansinterligne"/>
        <w:spacing w:line="360" w:lineRule="auto"/>
        <w:jc w:val="both"/>
        <w:rPr>
          <w:rFonts w:ascii="Arial" w:eastAsiaTheme="minorEastAsia" w:hAnsi="Arial" w:cs="Arial"/>
          <w:noProof/>
          <w:sz w:val="28"/>
          <w:szCs w:val="28"/>
          <w:lang w:eastAsia="fr-FR"/>
        </w:rPr>
      </w:pPr>
      <m:oMathPara>
        <m:oMath>
          <m:sSub>
            <m:sSubPr>
              <m:ctrl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  <m:t>AB</m:t>
              </m:r>
            </m:sub>
          </m:sSub>
          <m:d>
            <m:dPr>
              <m:ctrlPr>
                <w:rPr>
                  <w:rFonts w:ascii="Cambria Math" w:hAnsi="Cambria Math" w:cs="Arial"/>
                  <w:noProof/>
                  <w:sz w:val="28"/>
                  <w:szCs w:val="28"/>
                  <w:lang w:eastAsia="fr-FR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hAnsi="Cambria Math" w:cs="Arial"/>
                      <w:noProof/>
                      <w:sz w:val="28"/>
                      <w:szCs w:val="28"/>
                      <w:lang w:eastAsia="fr-FR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noProof/>
                      <w:sz w:val="28"/>
                      <w:szCs w:val="28"/>
                      <w:lang w:eastAsia="fr-FR"/>
                    </w:rPr>
                    <m:t>F</m:t>
                  </m:r>
                </m:e>
              </m:acc>
            </m:e>
          </m:d>
          <m:r>
            <m:rPr>
              <m:sty m:val="p"/>
            </m:rPr>
            <w:rPr>
              <w:rFonts w:ascii="Cambria Math" w:hAnsi="Cambria Math" w:cs="Arial"/>
              <w:noProof/>
              <w:sz w:val="28"/>
              <w:szCs w:val="28"/>
              <w:lang w:eastAsia="fr-FR"/>
            </w:rPr>
            <m:t>=F×</m:t>
          </m:r>
          <m:r>
            <m:rPr>
              <m:sty m:val="p"/>
            </m:rPr>
            <w:rPr>
              <w:rFonts w:ascii="Cambria Math" w:eastAsiaTheme="minorEastAsia" w:hAnsi="Cambria Math" w:cs="Arial"/>
              <w:noProof/>
              <w:sz w:val="28"/>
              <w:szCs w:val="28"/>
              <w:lang w:eastAsia="fr-FR"/>
            </w:rPr>
            <m:t>AB×cosα=10×3×cos0°=30 J</m:t>
          </m:r>
        </m:oMath>
      </m:oMathPara>
    </w:p>
    <w:p w:rsidR="00691518" w:rsidRPr="00C73EB8" w:rsidRDefault="00691518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Comme </w:t>
      </w:r>
      <m:oMath>
        <m:sSub>
          <m:sSub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c</m:t>
            </m:r>
            <m:d>
              <m:dPr>
                <m:ctrl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  <m:t>f</m:t>
                </m:r>
              </m:e>
            </m:d>
          </m:sub>
        </m:sSub>
        <m:r>
          <m:rPr>
            <m:sty m:val="p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>-</m:t>
        </m:r>
        <m:sSub>
          <m:sSub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c(i)</m:t>
            </m:r>
          </m:sub>
        </m:sSub>
        <m:r>
          <m:rPr>
            <m:sty m:val="p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>=</m:t>
        </m:r>
        <m:sSub>
          <m:sSub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W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AB</m:t>
            </m:r>
          </m:sub>
        </m:sSub>
        <m:d>
          <m:d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  <m:t>F</m:t>
                </m:r>
              </m:e>
            </m:acc>
          </m:e>
        </m:d>
      </m:oMath>
    </w:p>
    <w:p w:rsidR="00691518" w:rsidRPr="00691518" w:rsidRDefault="00691518" w:rsidP="00691518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Alors </w:t>
      </w:r>
      <m:oMath>
        <m:sSub>
          <m:sSub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c(f)</m:t>
            </m:r>
          </m:sub>
        </m:sSub>
        <m:r>
          <m:rPr>
            <m:sty m:val="p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>=</m:t>
        </m:r>
        <m:sSub>
          <m:sSub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W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AB</m:t>
            </m:r>
          </m:sub>
        </m:sSub>
        <m:d>
          <m:d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  <m:t>F</m:t>
                </m:r>
              </m:e>
            </m:acc>
          </m:e>
        </m:d>
        <m:r>
          <m:rPr>
            <m:sty m:val="p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>+</m:t>
        </m:r>
        <m:sSub>
          <m:sSub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c(i)</m:t>
            </m:r>
          </m:sub>
        </m:sSub>
        <m:r>
          <m:rPr>
            <m:sty m:val="p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>=30+2=32 J</m:t>
        </m:r>
        <m:r>
          <m:rPr>
            <m:sty m:val="p"/>
          </m:rPr>
          <w:rPr>
            <w:rFonts w:ascii="Cambria Math" w:hAnsi="Cambria Math" w:cs="Arial"/>
            <w:noProof/>
            <w:sz w:val="24"/>
            <w:szCs w:val="24"/>
            <w:lang w:eastAsia="fr-FR"/>
          </w:rPr>
          <m:t xml:space="preserve"> </m:t>
        </m:r>
      </m:oMath>
    </w:p>
    <w:p w:rsidR="00904753" w:rsidRPr="00691518" w:rsidRDefault="00FA0A29" w:rsidP="005E4D1E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m:oMath>
        <m:sSub>
          <m:sSub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c(f)</m:t>
            </m:r>
          </m:sub>
        </m:sSub>
        <m:r>
          <m:rPr>
            <m:sty m:val="p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 xml:space="preserve">= </m:t>
        </m:r>
        <m:f>
          <m:f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 xml:space="preserve"> × </m:t>
        </m:r>
        <m:sSubSup>
          <m:sSubSup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f</m:t>
            </m:r>
          </m:sub>
          <m:sup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2</m:t>
            </m:r>
          </m:sup>
        </m:sSubSup>
      </m:oMath>
      <w:r w:rsidR="00691518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ce qui donne </w:t>
      </w:r>
      <m:oMath>
        <m:sSubSup>
          <m:sSubSup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f</m:t>
            </m:r>
          </m:sub>
          <m:sup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2</m:t>
            </m:r>
          </m:sup>
        </m:sSubSup>
        <m:r>
          <m:rPr>
            <m:sty m:val="p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 xml:space="preserve">= </m:t>
        </m:r>
        <m:f>
          <m:f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2×</m:t>
            </m:r>
            <m:sSub>
              <m:sSubPr>
                <m:ctrl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  <m:t>E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  <m:t>c(f)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m</m:t>
            </m:r>
          </m:den>
        </m:f>
        <m:r>
          <m:rPr>
            <m:sty m:val="p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 xml:space="preserve">= </m:t>
        </m:r>
        <m:f>
          <m:fPr>
            <m:ctrl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2×32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lang w:eastAsia="fr-FR"/>
              </w:rPr>
              <m:t>1</m:t>
            </m:r>
          </m:den>
        </m:f>
        <m:r>
          <m:rPr>
            <m:sty m:val="p"/>
          </m:rPr>
          <w:rPr>
            <w:rFonts w:ascii="Cambria Math" w:hAnsi="Cambria Math" w:cs="Arial"/>
            <w:noProof/>
            <w:sz w:val="28"/>
            <w:szCs w:val="28"/>
            <w:lang w:eastAsia="fr-FR"/>
          </w:rPr>
          <m:t>=64</m:t>
        </m:r>
      </m:oMath>
      <w:r w:rsidR="00FE7421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             et</w:t>
      </w:r>
      <w:r w:rsidR="000270D1">
        <w:rPr>
          <w:rFonts w:ascii="Arial" w:eastAsiaTheme="minorEastAsia" w:hAnsi="Arial" w:cs="Arial"/>
          <w:noProof/>
          <w:sz w:val="24"/>
          <w:szCs w:val="24"/>
          <w:lang w:eastAsia="fr-FR"/>
        </w:rPr>
        <w:t xml:space="preserve">      </w:t>
      </w:r>
      <m:oMath>
        <m:sSub>
          <m:sSubPr>
            <m:ctrlPr>
              <w:rPr>
                <w:rFonts w:ascii="Cambria Math" w:eastAsiaTheme="minorEastAsia" w:hAnsi="Cambria Math" w:cs="Arial"/>
                <w:noProof/>
                <w:sz w:val="28"/>
                <w:szCs w:val="28"/>
                <w:lang w:eastAsia="fr-FR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Arial"/>
                <w:noProof/>
                <w:sz w:val="28"/>
                <w:szCs w:val="28"/>
                <w:lang w:eastAsia="fr-FR"/>
              </w:rPr>
              <m:t>v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Arial"/>
                <w:noProof/>
                <w:sz w:val="28"/>
                <w:szCs w:val="28"/>
                <w:lang w:eastAsia="fr-FR"/>
              </w:rPr>
              <m:t>f</m:t>
            </m:r>
          </m:sub>
        </m:sSub>
        <m:r>
          <m:rPr>
            <m:sty m:val="p"/>
          </m:rPr>
          <w:rPr>
            <w:rFonts w:ascii="Cambria Math" w:eastAsiaTheme="minorEastAsia" w:hAnsi="Cambria Math" w:cs="Arial"/>
            <w:noProof/>
            <w:sz w:val="28"/>
            <w:szCs w:val="28"/>
            <w:lang w:eastAsia="fr-FR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Arial"/>
                <w:noProof/>
                <w:sz w:val="28"/>
                <w:szCs w:val="28"/>
                <w:lang w:eastAsia="fr-FR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  <m:t>2×</m:t>
                </m:r>
                <m:sSub>
                  <m:sSubPr>
                    <m:ctrlPr>
                      <w:rPr>
                        <w:rFonts w:ascii="Cambria Math" w:hAnsi="Cambria Math" w:cs="Arial"/>
                        <w:noProof/>
                        <w:sz w:val="28"/>
                        <w:szCs w:val="28"/>
                        <w:lang w:eastAsia="fr-FR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noProof/>
                        <w:sz w:val="28"/>
                        <w:szCs w:val="28"/>
                        <w:lang w:eastAsia="fr-FR"/>
                      </w:rPr>
                      <m:t>E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noProof/>
                        <w:sz w:val="28"/>
                        <w:szCs w:val="28"/>
                        <w:lang w:eastAsia="fr-FR"/>
                      </w:rPr>
                      <m:t>c(f)</m:t>
                    </m:r>
                  </m:sub>
                </m:sSub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  <w:noProof/>
                    <w:sz w:val="28"/>
                    <w:szCs w:val="28"/>
                    <w:lang w:eastAsia="fr-FR"/>
                  </w:rPr>
                  <m:t>m</m:t>
                </m:r>
              </m:den>
            </m:f>
          </m:e>
        </m:rad>
      </m:oMath>
    </w:p>
    <w:p w:rsidR="00D90914" w:rsidRDefault="000270D1" w:rsidP="000270D1">
      <w:pPr>
        <w:pStyle w:val="Sansinterligne"/>
        <w:spacing w:line="360" w:lineRule="auto"/>
        <w:jc w:val="both"/>
        <w:rPr>
          <w:noProof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Et </w:t>
      </w:r>
      <m:oMath>
        <m:sSub>
          <m:sSubPr>
            <m:ctrlPr>
              <w:rPr>
                <w:rFonts w:ascii="Cambria Math" w:hAnsi="Cambria Math" w:cs="Arial"/>
                <w:noProof/>
                <w:sz w:val="28"/>
                <w:szCs w:val="28"/>
                <w:bdr w:val="single" w:sz="4" w:space="0" w:color="auto"/>
                <w:lang w:eastAsia="fr-FR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bdr w:val="single" w:sz="4" w:space="0" w:color="auto"/>
                <w:lang w:eastAsia="fr-FR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bdr w:val="single" w:sz="4" w:space="0" w:color="auto"/>
                <w:lang w:eastAsia="fr-FR"/>
              </w:rPr>
              <m:t>f</m:t>
            </m:r>
          </m:sub>
        </m:sSub>
        <m:r>
          <m:rPr>
            <m:sty m:val="p"/>
          </m:rPr>
          <w:rPr>
            <w:rFonts w:ascii="Cambria Math" w:hAnsi="Cambria Math" w:cs="Arial"/>
            <w:noProof/>
            <w:sz w:val="28"/>
            <w:szCs w:val="28"/>
            <w:bdr w:val="single" w:sz="4" w:space="0" w:color="auto"/>
            <w:lang w:eastAsia="fr-FR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noProof/>
                <w:sz w:val="28"/>
                <w:szCs w:val="28"/>
                <w:bdr w:val="single" w:sz="4" w:space="0" w:color="auto"/>
                <w:lang w:eastAsia="fr-FR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bdr w:val="single" w:sz="4" w:space="0" w:color="auto"/>
                <w:lang w:eastAsia="fr-FR"/>
              </w:rPr>
              <m:t>64</m:t>
            </m:r>
          </m:e>
        </m:rad>
        <m:r>
          <m:rPr>
            <m:sty m:val="p"/>
          </m:rPr>
          <w:rPr>
            <w:rFonts w:ascii="Cambria Math" w:hAnsi="Cambria Math" w:cs="Arial"/>
            <w:noProof/>
            <w:sz w:val="28"/>
            <w:szCs w:val="28"/>
            <w:bdr w:val="single" w:sz="4" w:space="0" w:color="auto"/>
            <w:lang w:eastAsia="fr-FR"/>
          </w:rPr>
          <m:t>=8 m.</m:t>
        </m:r>
        <m:sSup>
          <m:sSupPr>
            <m:ctrlPr>
              <w:rPr>
                <w:rFonts w:ascii="Cambria Math" w:hAnsi="Cambria Math" w:cs="Arial"/>
                <w:noProof/>
                <w:sz w:val="28"/>
                <w:szCs w:val="28"/>
                <w:bdr w:val="single" w:sz="4" w:space="0" w:color="auto"/>
                <w:lang w:eastAsia="fr-FR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bdr w:val="single" w:sz="4" w:space="0" w:color="auto"/>
                <w:lang w:eastAsia="fr-FR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noProof/>
                <w:sz w:val="28"/>
                <w:szCs w:val="28"/>
                <w:bdr w:val="single" w:sz="4" w:space="0" w:color="auto"/>
                <w:lang w:eastAsia="fr-FR"/>
              </w:rPr>
              <m:t>-1</m:t>
            </m:r>
          </m:sup>
        </m:sSup>
      </m:oMath>
      <w:r>
        <w:rPr>
          <w:rFonts w:ascii="Arial" w:eastAsiaTheme="minorEastAsia" w:hAnsi="Arial" w:cs="Arial"/>
          <w:noProof/>
          <w:sz w:val="28"/>
          <w:szCs w:val="28"/>
          <w:bdr w:val="single" w:sz="4" w:space="0" w:color="auto"/>
          <w:lang w:eastAsia="fr-FR"/>
        </w:rPr>
        <w:t xml:space="preserve"> </w:t>
      </w:r>
      <w:r>
        <w:rPr>
          <w:rFonts w:ascii="Arial" w:eastAsiaTheme="minorEastAsia" w:hAnsi="Arial" w:cs="Arial"/>
          <w:noProof/>
          <w:sz w:val="24"/>
          <w:szCs w:val="24"/>
          <w:bdr w:val="single" w:sz="4" w:space="0" w:color="auto"/>
          <w:lang w:eastAsia="fr-FR"/>
        </w:rPr>
        <w:t>la vitesse finale du bloc sera v</w:t>
      </w:r>
      <w:r w:rsidRPr="000270D1">
        <w:rPr>
          <w:rFonts w:ascii="Arial" w:eastAsiaTheme="minorEastAsia" w:hAnsi="Arial" w:cs="Arial"/>
          <w:noProof/>
          <w:sz w:val="24"/>
          <w:szCs w:val="24"/>
          <w:bdr w:val="single" w:sz="4" w:space="0" w:color="auto"/>
          <w:vertAlign w:val="subscript"/>
          <w:lang w:eastAsia="fr-FR"/>
        </w:rPr>
        <w:t>f</w:t>
      </w:r>
      <w:r>
        <w:rPr>
          <w:rFonts w:ascii="Arial" w:eastAsiaTheme="minorEastAsia" w:hAnsi="Arial" w:cs="Arial"/>
          <w:noProof/>
          <w:sz w:val="24"/>
          <w:szCs w:val="24"/>
          <w:bdr w:val="single" w:sz="4" w:space="0" w:color="auto"/>
          <w:lang w:eastAsia="fr-FR"/>
        </w:rPr>
        <w:t xml:space="preserve"> = 8,0 m.s</w:t>
      </w:r>
      <w:r w:rsidRPr="000270D1">
        <w:rPr>
          <w:rFonts w:ascii="Arial" w:eastAsiaTheme="minorEastAsia" w:hAnsi="Arial" w:cs="Arial"/>
          <w:noProof/>
          <w:sz w:val="24"/>
          <w:szCs w:val="24"/>
          <w:bdr w:val="single" w:sz="4" w:space="0" w:color="auto"/>
          <w:vertAlign w:val="superscript"/>
          <w:lang w:eastAsia="fr-FR"/>
        </w:rPr>
        <w:t>-1</w:t>
      </w:r>
      <w:r w:rsidR="00672A87">
        <w:rPr>
          <w:rFonts w:ascii="Arial" w:eastAsiaTheme="minorEastAsia" w:hAnsi="Arial" w:cs="Arial"/>
          <w:noProof/>
          <w:sz w:val="24"/>
          <w:szCs w:val="24"/>
          <w:bdr w:val="single" w:sz="4" w:space="0" w:color="auto"/>
          <w:lang w:eastAsia="fr-FR"/>
        </w:rPr>
        <w:t xml:space="preserve"> soit 28,8 km/h</w:t>
      </w:r>
      <w:r w:rsidR="00D90914">
        <w:rPr>
          <w:noProof/>
          <w:szCs w:val="24"/>
        </w:rPr>
        <w:br w:type="page"/>
      </w:r>
    </w:p>
    <w:p w:rsidR="005B3368" w:rsidRDefault="00014DC7" w:rsidP="002D3D5F">
      <w:pPr>
        <w:pStyle w:val="Sansinterligne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noProof/>
          <w:sz w:val="28"/>
          <w:szCs w:val="28"/>
          <w:u w:val="single"/>
          <w:lang w:eastAsia="fr-FR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37AF485" wp14:editId="1F033F33">
                <wp:simplePos x="0" y="0"/>
                <wp:positionH relativeFrom="column">
                  <wp:posOffset>0</wp:posOffset>
                </wp:positionH>
                <wp:positionV relativeFrom="paragraph">
                  <wp:posOffset>3063240</wp:posOffset>
                </wp:positionV>
                <wp:extent cx="21145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14DC7" w:rsidRPr="003F5FE7" w:rsidRDefault="00014DC7" w:rsidP="00014DC7">
                            <w:pPr>
                              <w:pStyle w:val="Lgende"/>
                              <w:rPr>
                                <w:rFonts w:eastAsiaTheme="minorHAnsi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FA0A29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Universal </w:t>
                            </w:r>
                            <w:proofErr w:type="spellStart"/>
                            <w:r w:rsidR="00AF7036">
                              <w:t>P</w:t>
                            </w:r>
                            <w:r>
                              <w:t>ictures</w:t>
                            </w:r>
                            <w:proofErr w:type="spellEnd"/>
                            <w:r>
                              <w:t xml:space="preserve"> 1974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7AF485" id="Zone de texte 4" o:spid="_x0000_s1081" type="#_x0000_t202" style="position:absolute;left:0;text-align:left;margin-left:0;margin-top:241.2pt;width:166.5pt;height:.0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" stroked="f">
                <v:textbox style="mso-fit-shape-to-text:t" inset="0,0,0,0">
                  <w:txbxContent>
                    <w:p w:rsidR="00014DC7" w:rsidRPr="003F5FE7" w:rsidRDefault="00014DC7" w:rsidP="00014DC7">
                      <w:pPr>
                        <w:pStyle w:val="Lgende"/>
                        <w:rPr>
                          <w:rFonts w:eastAsiaTheme="minorHAnsi"/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FA0A29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Universal </w:t>
                      </w:r>
                      <w:proofErr w:type="spellStart"/>
                      <w:r w:rsidR="00AF7036">
                        <w:t>P</w:t>
                      </w:r>
                      <w:r>
                        <w:t>ictures</w:t>
                      </w:r>
                      <w:proofErr w:type="spellEnd"/>
                      <w:r>
                        <w:t xml:space="preserve"> 1974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F741B">
        <w:rPr>
          <w:noProof/>
          <w:lang w:eastAsia="fr-FR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213360</wp:posOffset>
            </wp:positionV>
            <wp:extent cx="2114550" cy="2792730"/>
            <wp:effectExtent l="0" t="0" r="0" b="7620"/>
            <wp:wrapTight wrapText="bothSides">
              <wp:wrapPolygon edited="0">
                <wp:start x="0" y="0"/>
                <wp:lineTo x="0" y="21512"/>
                <wp:lineTo x="21405" y="21512"/>
                <wp:lineTo x="21405" y="0"/>
                <wp:lineTo x="0" y="0"/>
              </wp:wrapPolygon>
            </wp:wrapTight>
            <wp:docPr id="7" name="Image 7" descr="747 en péril (197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47 en péril (1974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79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741B">
        <w:rPr>
          <w:rFonts w:ascii="Arial" w:hAnsi="Arial" w:cs="Arial"/>
          <w:b/>
          <w:noProof/>
          <w:sz w:val="28"/>
          <w:szCs w:val="28"/>
          <w:u w:val="single"/>
          <w:lang w:eastAsia="fr-FR"/>
        </w:rPr>
        <w:t>Airport collection</w:t>
      </w:r>
      <w:r w:rsidR="005B3368">
        <w:rPr>
          <w:rFonts w:ascii="Arial" w:hAnsi="Arial" w:cs="Arial"/>
          <w:b/>
          <w:noProof/>
          <w:sz w:val="28"/>
          <w:szCs w:val="28"/>
          <w:u w:val="single"/>
          <w:lang w:eastAsia="fr-FR"/>
        </w:rPr>
        <w:t> :</w:t>
      </w:r>
    </w:p>
    <w:p w:rsidR="00DF741B" w:rsidRDefault="005834C5" w:rsidP="005834C5">
      <w:pPr>
        <w:pStyle w:val="Sansinterligne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L</w:t>
      </w:r>
      <w:r w:rsidR="00DF741B" w:rsidRPr="00DF741B">
        <w:rPr>
          <w:rFonts w:ascii="Arial" w:hAnsi="Arial" w:cs="Arial"/>
          <w:noProof/>
          <w:sz w:val="24"/>
          <w:szCs w:val="24"/>
          <w:lang w:eastAsia="fr-FR"/>
        </w:rPr>
        <w:t xml:space="preserve">es années 1970 ont été propices aux réalisations de films catastrophes : tremblements de terre, feux de forêt, naufrages, météorites, avalanches, et bien </w:t>
      </w:r>
      <w:r w:rsidR="00DF741B">
        <w:rPr>
          <w:rFonts w:ascii="Arial" w:hAnsi="Arial" w:cs="Arial"/>
          <w:noProof/>
          <w:sz w:val="24"/>
          <w:szCs w:val="24"/>
          <w:lang w:eastAsia="fr-FR"/>
        </w:rPr>
        <w:t>entendu catastrophes aériennes.</w:t>
      </w:r>
    </w:p>
    <w:p w:rsidR="005834C5" w:rsidRDefault="005834C5" w:rsidP="005834C5">
      <w:pPr>
        <w:pStyle w:val="Sansinterligne"/>
        <w:rPr>
          <w:rFonts w:ascii="Arial" w:hAnsi="Arial" w:cs="Arial"/>
          <w:noProof/>
          <w:sz w:val="24"/>
          <w:szCs w:val="24"/>
          <w:lang w:eastAsia="fr-FR"/>
        </w:rPr>
      </w:pPr>
    </w:p>
    <w:p w:rsidR="00DF741B" w:rsidRDefault="00DF741B" w:rsidP="005834C5">
      <w:pPr>
        <w:pStyle w:val="Sansinterligne"/>
        <w:rPr>
          <w:rFonts w:ascii="Arial" w:hAnsi="Arial" w:cs="Arial"/>
          <w:noProof/>
          <w:sz w:val="24"/>
          <w:szCs w:val="24"/>
          <w:lang w:eastAsia="fr-FR"/>
        </w:rPr>
      </w:pPr>
      <w:r w:rsidRPr="00DF741B">
        <w:rPr>
          <w:rFonts w:ascii="Arial" w:hAnsi="Arial" w:cs="Arial"/>
          <w:noProof/>
          <w:sz w:val="24"/>
          <w:szCs w:val="24"/>
          <w:lang w:eastAsia="fr-FR"/>
        </w:rPr>
        <w:t>Cinq films de catastrophes aériennes sont sortis en 10 ans, ce qui prouve le grand appétit du public de l’époque.</w:t>
      </w:r>
    </w:p>
    <w:p w:rsidR="00DF741B" w:rsidRPr="00DF741B" w:rsidRDefault="00DF741B" w:rsidP="00DF741B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  <w:r w:rsidRPr="005834C5">
        <w:rPr>
          <w:rFonts w:ascii="Arial" w:hAnsi="Arial" w:cs="Arial"/>
          <w:b/>
          <w:noProof/>
          <w:sz w:val="24"/>
          <w:szCs w:val="24"/>
          <w:lang w:eastAsia="fr-FR"/>
        </w:rPr>
        <w:t>1970 :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Airport</w:t>
      </w:r>
    </w:p>
    <w:p w:rsidR="00DF741B" w:rsidRPr="00DF741B" w:rsidRDefault="00DF741B" w:rsidP="00DF741B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  <w:r w:rsidRPr="005834C5">
        <w:rPr>
          <w:rFonts w:ascii="Arial" w:hAnsi="Arial" w:cs="Arial"/>
          <w:b/>
          <w:noProof/>
          <w:sz w:val="24"/>
          <w:szCs w:val="24"/>
          <w:lang w:eastAsia="fr-FR"/>
        </w:rPr>
        <w:t>1972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: Alerte à la bombe</w:t>
      </w:r>
    </w:p>
    <w:p w:rsidR="00DF741B" w:rsidRDefault="00DF741B" w:rsidP="00DF741B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  <w:r w:rsidRPr="005834C5">
        <w:rPr>
          <w:rFonts w:ascii="Arial" w:hAnsi="Arial" w:cs="Arial"/>
          <w:b/>
          <w:noProof/>
          <w:sz w:val="24"/>
          <w:szCs w:val="24"/>
          <w:lang w:eastAsia="fr-FR"/>
        </w:rPr>
        <w:t>1974</w:t>
      </w:r>
      <w:r w:rsidRPr="00DF741B">
        <w:rPr>
          <w:rFonts w:ascii="Arial" w:hAnsi="Arial" w:cs="Arial"/>
          <w:noProof/>
          <w:sz w:val="24"/>
          <w:szCs w:val="24"/>
          <w:lang w:eastAsia="fr-FR"/>
        </w:rPr>
        <w:t xml:space="preserve"> : 747 en pér</w:t>
      </w:r>
      <w:r>
        <w:rPr>
          <w:rFonts w:ascii="Arial" w:hAnsi="Arial" w:cs="Arial"/>
          <w:noProof/>
          <w:sz w:val="24"/>
          <w:szCs w:val="24"/>
          <w:lang w:eastAsia="fr-FR"/>
        </w:rPr>
        <w:t>il</w:t>
      </w:r>
    </w:p>
    <w:p w:rsidR="00DF741B" w:rsidRPr="00DF741B" w:rsidRDefault="00DF741B" w:rsidP="00DF741B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  <w:r w:rsidRPr="005834C5">
        <w:rPr>
          <w:rFonts w:ascii="Arial" w:hAnsi="Arial" w:cs="Arial"/>
          <w:b/>
          <w:noProof/>
          <w:sz w:val="24"/>
          <w:szCs w:val="24"/>
          <w:lang w:eastAsia="fr-FR"/>
        </w:rPr>
        <w:t>1977</w:t>
      </w:r>
      <w:r w:rsidRPr="00DF741B">
        <w:rPr>
          <w:rFonts w:ascii="Arial" w:hAnsi="Arial" w:cs="Arial"/>
          <w:noProof/>
          <w:sz w:val="24"/>
          <w:szCs w:val="24"/>
          <w:lang w:eastAsia="fr-FR"/>
        </w:rPr>
        <w:t xml:space="preserve"> :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Les Naufragés du 747</w:t>
      </w:r>
    </w:p>
    <w:p w:rsidR="00DF741B" w:rsidRDefault="00DF741B" w:rsidP="00DF741B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5834C5">
        <w:rPr>
          <w:rFonts w:ascii="Arial" w:hAnsi="Arial" w:cs="Arial"/>
          <w:b/>
          <w:noProof/>
          <w:sz w:val="24"/>
          <w:szCs w:val="24"/>
          <w:lang w:eastAsia="fr-FR"/>
        </w:rPr>
        <w:t>1979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: Airport 80 Concorde</w:t>
      </w:r>
    </w:p>
    <w:p w:rsidR="00DF741B" w:rsidRDefault="005834C5" w:rsidP="005834C5">
      <w:pPr>
        <w:pStyle w:val="Sansinterligne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En 1980, sort le film « Y-a</w:t>
      </w:r>
      <w:r w:rsidR="004F6637">
        <w:rPr>
          <w:rFonts w:ascii="Arial" w:hAnsi="Arial" w:cs="Arial"/>
          <w:noProof/>
          <w:sz w:val="24"/>
          <w:szCs w:val="24"/>
          <w:lang w:eastAsia="fr-FR"/>
        </w:rPr>
        <w:t>-</w:t>
      </w:r>
      <w:r>
        <w:rPr>
          <w:rFonts w:ascii="Arial" w:hAnsi="Arial" w:cs="Arial"/>
          <w:noProof/>
          <w:sz w:val="24"/>
          <w:szCs w:val="24"/>
          <w:lang w:eastAsia="fr-FR"/>
        </w:rPr>
        <w:t>t-il un pilote dans l’avion ? » qui parodie les codes des f</w:t>
      </w:r>
      <w:r w:rsidRPr="005834C5">
        <w:rPr>
          <w:rFonts w:ascii="Arial" w:hAnsi="Arial" w:cs="Arial"/>
          <w:noProof/>
          <w:sz w:val="24"/>
          <w:szCs w:val="24"/>
          <w:lang w:eastAsia="fr-FR"/>
        </w:rPr>
        <w:t>ilms sur les catastrophes aériennes</w:t>
      </w:r>
      <w:r>
        <w:rPr>
          <w:rFonts w:ascii="Arial" w:hAnsi="Arial" w:cs="Arial"/>
          <w:noProof/>
          <w:sz w:val="24"/>
          <w:szCs w:val="24"/>
          <w:lang w:eastAsia="fr-FR"/>
        </w:rPr>
        <w:t>.</w:t>
      </w:r>
    </w:p>
    <w:p w:rsidR="00DF741B" w:rsidRPr="00153B82" w:rsidRDefault="00153B82" w:rsidP="005B3368">
      <w:pPr>
        <w:pStyle w:val="Sansinterligne"/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153B82">
        <w:rPr>
          <w:rFonts w:ascii="Arial" w:hAnsi="Arial" w:cs="Arial"/>
          <w:b/>
          <w:noProof/>
          <w:sz w:val="24"/>
          <w:szCs w:val="24"/>
          <w:lang w:eastAsia="fr-FR"/>
        </w:rPr>
        <w:t xml:space="preserve">Visionner la vidéo : </w:t>
      </w:r>
      <w:hyperlink r:id="rId10" w:tgtFrame="_blank" w:history="1">
        <w:r w:rsidR="009B3016">
          <w:rPr>
            <w:rStyle w:val="Lienhypertexte"/>
            <w:rFonts w:ascii="Arial" w:hAnsi="Arial" w:cs="Arial"/>
            <w:sz w:val="23"/>
            <w:szCs w:val="23"/>
            <w:shd w:val="clear" w:color="auto" w:fill="F4F4F4"/>
          </w:rPr>
          <w:t>https://youtu.be/hQtOIH0pe7A</w:t>
        </w:r>
      </w:hyperlink>
    </w:p>
    <w:p w:rsidR="00153B82" w:rsidRDefault="00153B82" w:rsidP="005B3368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  <w:bookmarkStart w:id="0" w:name="_GoBack"/>
      <w:bookmarkEnd w:id="0"/>
    </w:p>
    <w:p w:rsidR="00E00888" w:rsidRPr="00E00888" w:rsidRDefault="00E00888" w:rsidP="00E00888">
      <w:pPr>
        <w:pStyle w:val="Sansinterligne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E0088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En 2019, un crash est </w:t>
      </w:r>
      <w:r w:rsidR="002D452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survenu en moyenne</w:t>
      </w:r>
      <w:r w:rsidRPr="00E0088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tous les 8 millions de vols. Autant </w:t>
      </w:r>
      <w:r w:rsidR="002D452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dire que l'avion reste le moyen de transport le plus sûr.</w:t>
      </w:r>
    </w:p>
    <w:p w:rsidR="00E00888" w:rsidRDefault="00E00888" w:rsidP="00E00888">
      <w:pPr>
        <w:pStyle w:val="Sansinterligne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 w:rsidRPr="00E00888">
        <w:rPr>
          <w:rFonts w:ascii="Arial" w:hAnsi="Arial" w:cs="Arial"/>
          <w:noProof/>
          <w:sz w:val="24"/>
          <w:szCs w:val="24"/>
          <w:lang w:eastAsia="fr-FR"/>
        </w:rPr>
        <w:t>Les (mal)chances de mourir lors d’un crash d’avion sont très minces et s’élève</w:t>
      </w:r>
      <w:r w:rsidR="002D452F">
        <w:rPr>
          <w:rFonts w:ascii="Arial" w:hAnsi="Arial" w:cs="Arial"/>
          <w:noProof/>
          <w:sz w:val="24"/>
          <w:szCs w:val="24"/>
          <w:lang w:eastAsia="fr-FR"/>
        </w:rPr>
        <w:t>nt</w:t>
      </w:r>
      <w:r w:rsidRPr="00E00888">
        <w:rPr>
          <w:rFonts w:ascii="Arial" w:hAnsi="Arial" w:cs="Arial"/>
          <w:noProof/>
          <w:sz w:val="24"/>
          <w:szCs w:val="24"/>
          <w:lang w:eastAsia="fr-FR"/>
        </w:rPr>
        <w:t xml:space="preserve"> ainsi à 0,0000054%.</w:t>
      </w:r>
    </w:p>
    <w:p w:rsidR="00E00888" w:rsidRPr="00E00888" w:rsidRDefault="00E00888" w:rsidP="00E00888">
      <w:pPr>
        <w:pStyle w:val="Sansinterligne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E00888" w:rsidRDefault="00724C8D" w:rsidP="00724C8D">
      <w:pPr>
        <w:pStyle w:val="Sansinterligne"/>
        <w:spacing w:line="360" w:lineRule="auto"/>
        <w:jc w:val="center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5334000" cy="2705100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visuaccident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888" w:rsidRDefault="00E00888" w:rsidP="005B3368">
      <w:pPr>
        <w:pStyle w:val="Sansinterligne"/>
        <w:spacing w:line="360" w:lineRule="auto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E00888" w:rsidRDefault="00E00888" w:rsidP="00E00888">
      <w:pPr>
        <w:pStyle w:val="Sansinterligne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>Au décollage d’un Boeing 747 de 300 tonnes, une force résultante importante doit être exercée par les moteurs de l’avion. La vitesse au décollage en bout de piste doit être égale à v</w:t>
      </w:r>
      <w:r w:rsidRPr="005B3368">
        <w:rPr>
          <w:rFonts w:ascii="Arial" w:hAnsi="Arial" w:cs="Arial"/>
          <w:noProof/>
          <w:sz w:val="24"/>
          <w:szCs w:val="24"/>
          <w:vertAlign w:val="subscript"/>
          <w:lang w:eastAsia="fr-FR"/>
        </w:rPr>
        <w:t>f</w:t>
      </w:r>
      <w:r>
        <w:rPr>
          <w:rFonts w:ascii="Arial" w:hAnsi="Arial" w:cs="Arial"/>
          <w:noProof/>
          <w:sz w:val="24"/>
          <w:szCs w:val="24"/>
          <w:vertAlign w:val="subscript"/>
          <w:lang w:eastAsia="fr-FR"/>
        </w:rPr>
        <w:t> </w:t>
      </w:r>
      <w:r w:rsidRPr="005B3368">
        <w:rPr>
          <w:rFonts w:ascii="Arial" w:hAnsi="Arial" w:cs="Arial"/>
          <w:noProof/>
          <w:sz w:val="24"/>
          <w:szCs w:val="24"/>
          <w:vertAlign w:val="subscript"/>
          <w:lang w:eastAsia="fr-FR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fr-FR"/>
        </w:rPr>
        <w:t>= 250 km.h</w:t>
      </w:r>
      <w:r w:rsidRPr="005B3368">
        <w:rPr>
          <w:rFonts w:ascii="Arial" w:hAnsi="Arial" w:cs="Arial"/>
          <w:noProof/>
          <w:sz w:val="24"/>
          <w:szCs w:val="24"/>
          <w:vertAlign w:val="superscript"/>
          <w:lang w:eastAsia="fr-FR"/>
        </w:rPr>
        <w:t>-1</w:t>
      </w:r>
      <w:r>
        <w:rPr>
          <w:rFonts w:ascii="Arial" w:hAnsi="Arial" w:cs="Arial"/>
          <w:noProof/>
          <w:sz w:val="24"/>
          <w:szCs w:val="24"/>
          <w:lang w:eastAsia="fr-FR"/>
        </w:rPr>
        <w:t>. La piste a une longueur de 3,1 km.</w:t>
      </w:r>
    </w:p>
    <w:p w:rsidR="00E00888" w:rsidRDefault="00E00888" w:rsidP="00E00888">
      <w:pPr>
        <w:pStyle w:val="Sansinterligne"/>
        <w:jc w:val="both"/>
        <w:rPr>
          <w:rFonts w:ascii="Arial" w:hAnsi="Arial" w:cs="Arial"/>
          <w:noProof/>
          <w:sz w:val="24"/>
          <w:szCs w:val="24"/>
          <w:lang w:eastAsia="fr-FR"/>
        </w:rPr>
      </w:pPr>
    </w:p>
    <w:p w:rsidR="00E00888" w:rsidRPr="00C73EB8" w:rsidRDefault="00E00888" w:rsidP="00E00888">
      <w:pPr>
        <w:pStyle w:val="Sansinterligne"/>
        <w:numPr>
          <w:ilvl w:val="0"/>
          <w:numId w:val="10"/>
        </w:numPr>
        <w:ind w:left="714" w:hanging="357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C73EB8">
        <w:rPr>
          <w:rFonts w:ascii="Arial" w:hAnsi="Arial" w:cs="Arial"/>
          <w:b/>
          <w:noProof/>
          <w:sz w:val="24"/>
          <w:szCs w:val="24"/>
          <w:lang w:eastAsia="fr-FR"/>
        </w:rPr>
        <w:t>Calculer l’intensité F de la force résultante développée par les</w:t>
      </w:r>
      <w:r w:rsidR="000329E9" w:rsidRPr="00C73EB8">
        <w:rPr>
          <w:rFonts w:ascii="Arial" w:hAnsi="Arial" w:cs="Arial"/>
          <w:b/>
          <w:noProof/>
          <w:sz w:val="24"/>
          <w:szCs w:val="24"/>
          <w:lang w:eastAsia="fr-FR"/>
        </w:rPr>
        <w:t xml:space="preserve"> 4</w:t>
      </w:r>
      <w:r w:rsidRPr="00C73EB8">
        <w:rPr>
          <w:rFonts w:ascii="Arial" w:hAnsi="Arial" w:cs="Arial"/>
          <w:b/>
          <w:noProof/>
          <w:sz w:val="24"/>
          <w:szCs w:val="24"/>
          <w:lang w:eastAsia="fr-FR"/>
        </w:rPr>
        <w:t xml:space="preserve"> moteurs</w:t>
      </w:r>
      <w:r w:rsidR="000329E9" w:rsidRPr="00C73EB8">
        <w:rPr>
          <w:rFonts w:ascii="Arial" w:hAnsi="Arial" w:cs="Arial"/>
          <w:b/>
          <w:noProof/>
          <w:sz w:val="24"/>
          <w:szCs w:val="24"/>
          <w:lang w:eastAsia="fr-FR"/>
        </w:rPr>
        <w:t xml:space="preserve"> du boeing 747</w:t>
      </w:r>
      <w:r w:rsidRPr="00C73EB8">
        <w:rPr>
          <w:rFonts w:ascii="Arial" w:hAnsi="Arial" w:cs="Arial"/>
          <w:b/>
          <w:noProof/>
          <w:sz w:val="24"/>
          <w:szCs w:val="24"/>
          <w:lang w:eastAsia="fr-FR"/>
        </w:rPr>
        <w:t xml:space="preserve"> en appliquant le théorème de l’énergie cinétique.</w:t>
      </w:r>
    </w:p>
    <w:p w:rsidR="00E00888" w:rsidRDefault="00E00888">
      <w:pPr>
        <w:spacing w:after="200" w:line="276" w:lineRule="auto"/>
        <w:ind w:left="0" w:right="0" w:firstLine="0"/>
        <w:jc w:val="left"/>
        <w:rPr>
          <w:rFonts w:eastAsiaTheme="minorHAnsi"/>
          <w:noProof/>
          <w:color w:val="auto"/>
          <w:szCs w:val="24"/>
        </w:rPr>
      </w:pPr>
      <w:r>
        <w:rPr>
          <w:noProof/>
          <w:szCs w:val="24"/>
        </w:rPr>
        <w:br w:type="page"/>
      </w:r>
    </w:p>
    <w:p w:rsidR="002D3D5F" w:rsidRPr="002D3D5F" w:rsidRDefault="00E61A8F" w:rsidP="00B1569F">
      <w:pPr>
        <w:pStyle w:val="Sansinterligne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noProof/>
          <w:sz w:val="28"/>
          <w:szCs w:val="28"/>
          <w:u w:val="single"/>
          <w:lang w:eastAsia="fr-FR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50048" behindDoc="1" locked="0" layoutInCell="1" allowOverlap="1" wp14:anchorId="1D2C58D9" wp14:editId="495945A9">
            <wp:simplePos x="0" y="0"/>
            <wp:positionH relativeFrom="column">
              <wp:posOffset>4457700</wp:posOffset>
            </wp:positionH>
            <wp:positionV relativeFrom="paragraph">
              <wp:posOffset>10795</wp:posOffset>
            </wp:positionV>
            <wp:extent cx="2190750" cy="1072069"/>
            <wp:effectExtent l="0" t="0" r="0" b="0"/>
            <wp:wrapTight wrapText="bothSides">
              <wp:wrapPolygon edited="0">
                <wp:start x="0" y="0"/>
                <wp:lineTo x="0" y="21114"/>
                <wp:lineTo x="21412" y="21114"/>
                <wp:lineTo x="21412" y="0"/>
                <wp:lineTo x="0" y="0"/>
              </wp:wrapPolygon>
            </wp:wrapTight>
            <wp:docPr id="5" name="Image 5" descr="Batmobile from Batman Retur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tmobile from Batman Return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072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3D5F">
        <w:rPr>
          <w:rFonts w:ascii="Arial" w:hAnsi="Arial" w:cs="Arial"/>
          <w:b/>
          <w:noProof/>
          <w:sz w:val="28"/>
          <w:szCs w:val="28"/>
          <w:u w:val="single"/>
          <w:lang w:eastAsia="fr-FR"/>
        </w:rPr>
        <w:t>La Burtonmobile (</w:t>
      </w:r>
      <w:r w:rsidR="002D3D5F" w:rsidRPr="002D3D5F">
        <w:rPr>
          <w:rFonts w:ascii="Arial" w:hAnsi="Arial" w:cs="Arial"/>
          <w:b/>
          <w:noProof/>
          <w:sz w:val="28"/>
          <w:szCs w:val="28"/>
          <w:u w:val="single"/>
          <w:lang w:eastAsia="fr-FR"/>
        </w:rPr>
        <w:t>1989</w:t>
      </w:r>
      <w:r w:rsidR="002D3D5F">
        <w:rPr>
          <w:rFonts w:ascii="Arial" w:hAnsi="Arial" w:cs="Arial"/>
          <w:b/>
          <w:noProof/>
          <w:sz w:val="28"/>
          <w:szCs w:val="28"/>
          <w:u w:val="single"/>
          <w:lang w:eastAsia="fr-FR"/>
        </w:rPr>
        <w:t>)</w:t>
      </w:r>
      <w:r w:rsidR="002D3D5F" w:rsidRPr="002D3D5F">
        <w:rPr>
          <w:rFonts w:ascii="Arial" w:hAnsi="Arial" w:cs="Arial"/>
          <w:b/>
          <w:noProof/>
          <w:sz w:val="28"/>
          <w:szCs w:val="28"/>
          <w:u w:val="single"/>
          <w:lang w:eastAsia="fr-FR"/>
        </w:rPr>
        <w:t> :</w:t>
      </w:r>
    </w:p>
    <w:p w:rsidR="00CF1B32" w:rsidRDefault="00CF1B32" w:rsidP="00E61A8F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  <w:r w:rsidRPr="00AB4A43">
        <w:rPr>
          <w:rFonts w:ascii="Arial" w:hAnsi="Arial" w:cs="Arial"/>
          <w:b/>
          <w:noProof/>
          <w:sz w:val="24"/>
          <w:szCs w:val="24"/>
          <w:lang w:eastAsia="fr-FR"/>
        </w:rPr>
        <w:t>Visionner la vidéo :</w:t>
      </w:r>
      <w:r>
        <w:rPr>
          <w:rFonts w:ascii="Arial" w:hAnsi="Arial" w:cs="Arial"/>
          <w:noProof/>
          <w:sz w:val="24"/>
          <w:szCs w:val="24"/>
          <w:lang w:eastAsia="fr-FR"/>
        </w:rPr>
        <w:t xml:space="preserve"> </w:t>
      </w:r>
      <w:hyperlink r:id="rId13" w:history="1">
        <w:r w:rsidR="00AB4A43" w:rsidRPr="00462F5C">
          <w:rPr>
            <w:rStyle w:val="Lienhypertexte"/>
            <w:rFonts w:ascii="Arial" w:hAnsi="Arial" w:cs="Arial"/>
            <w:noProof/>
            <w:sz w:val="24"/>
            <w:szCs w:val="24"/>
            <w:lang w:eastAsia="fr-FR"/>
          </w:rPr>
          <w:t>https://you</w:t>
        </w:r>
        <w:r w:rsidR="00AB4A43" w:rsidRPr="00462F5C">
          <w:rPr>
            <w:rStyle w:val="Lienhypertexte"/>
            <w:rFonts w:ascii="Arial" w:hAnsi="Arial" w:cs="Arial"/>
            <w:noProof/>
            <w:sz w:val="24"/>
            <w:szCs w:val="24"/>
            <w:lang w:eastAsia="fr-FR"/>
          </w:rPr>
          <w:t>t</w:t>
        </w:r>
        <w:r w:rsidR="00AB4A43" w:rsidRPr="00462F5C">
          <w:rPr>
            <w:rStyle w:val="Lienhypertexte"/>
            <w:rFonts w:ascii="Arial" w:hAnsi="Arial" w:cs="Arial"/>
            <w:noProof/>
            <w:sz w:val="24"/>
            <w:szCs w:val="24"/>
            <w:lang w:eastAsia="fr-FR"/>
          </w:rPr>
          <w:t>u.be/ucSwE0qFgdw</w:t>
        </w:r>
      </w:hyperlink>
    </w:p>
    <w:p w:rsidR="00E61A8F" w:rsidRDefault="00E61A8F" w:rsidP="00E61A8F">
      <w:pPr>
        <w:pStyle w:val="Sansinterligne"/>
        <w:spacing w:line="360" w:lineRule="auto"/>
        <w:rPr>
          <w:rFonts w:ascii="Arial" w:hAnsi="Arial" w:cs="Arial"/>
          <w:noProof/>
          <w:sz w:val="24"/>
          <w:szCs w:val="24"/>
          <w:lang w:eastAsia="fr-FR"/>
        </w:rPr>
      </w:pPr>
    </w:p>
    <w:p w:rsidR="002D452F" w:rsidRDefault="00014DC7" w:rsidP="002D452F">
      <w:pPr>
        <w:pStyle w:val="Sansinterligne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4AB6AA0" wp14:editId="7F265A3B">
                <wp:simplePos x="0" y="0"/>
                <wp:positionH relativeFrom="column">
                  <wp:posOffset>4457700</wp:posOffset>
                </wp:positionH>
                <wp:positionV relativeFrom="paragraph">
                  <wp:posOffset>245745</wp:posOffset>
                </wp:positionV>
                <wp:extent cx="21907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14DC7" w:rsidRPr="009B016F" w:rsidRDefault="00014DC7" w:rsidP="00014DC7">
                            <w:pPr>
                              <w:pStyle w:val="Lgende"/>
                              <w:rPr>
                                <w:rFonts w:eastAsiaTheme="minorHAnsi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FA0A29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Warner </w:t>
                            </w:r>
                            <w:proofErr w:type="spellStart"/>
                            <w:r>
                              <w:t>Bros</w:t>
                            </w:r>
                            <w:proofErr w:type="spellEnd"/>
                            <w:r>
                              <w:t xml:space="preserve"> 1989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B6AA0" id="Zone de texte 6" o:spid="_x0000_s1082" type="#_x0000_t202" style="position:absolute;left:0;text-align:left;margin-left:351pt;margin-top:19.35pt;width:172.5pt;height:.0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" stroked="f">
                <v:textbox style="mso-fit-shape-to-text:t" inset="0,0,0,0">
                  <w:txbxContent>
                    <w:p w:rsidR="00014DC7" w:rsidRPr="009B016F" w:rsidRDefault="00014DC7" w:rsidP="00014DC7">
                      <w:pPr>
                        <w:pStyle w:val="Lgende"/>
                        <w:rPr>
                          <w:rFonts w:eastAsiaTheme="minorHAnsi"/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FA0A29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Warner </w:t>
                      </w:r>
                      <w:proofErr w:type="spellStart"/>
                      <w:r>
                        <w:t>Bros</w:t>
                      </w:r>
                      <w:proofErr w:type="spellEnd"/>
                      <w:r>
                        <w:t xml:space="preserve"> 1989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B5E12">
        <w:rPr>
          <w:rFonts w:ascii="Arial" w:hAnsi="Arial" w:cs="Arial"/>
          <w:noProof/>
          <w:sz w:val="24"/>
          <w:szCs w:val="24"/>
          <w:lang w:eastAsia="fr-FR"/>
        </w:rPr>
        <w:t>Supposons que la Batmobile</w:t>
      </w:r>
      <w:r w:rsidR="006A7F0B">
        <w:rPr>
          <w:rFonts w:ascii="Arial" w:hAnsi="Arial" w:cs="Arial"/>
          <w:noProof/>
          <w:sz w:val="24"/>
          <w:szCs w:val="24"/>
          <w:lang w:eastAsia="fr-FR"/>
        </w:rPr>
        <w:t xml:space="preserve">, de masse m = 2,0 t, </w:t>
      </w:r>
      <w:r w:rsidR="00FB5E12">
        <w:rPr>
          <w:rFonts w:ascii="Arial" w:hAnsi="Arial" w:cs="Arial"/>
          <w:noProof/>
          <w:sz w:val="24"/>
          <w:szCs w:val="24"/>
          <w:lang w:eastAsia="fr-FR"/>
        </w:rPr>
        <w:t>respecte le code de la route en ville (</w:t>
      </w:r>
      <w:r w:rsidR="006A7F0B">
        <w:rPr>
          <w:rFonts w:ascii="Arial" w:hAnsi="Arial" w:cs="Arial"/>
          <w:noProof/>
          <w:sz w:val="24"/>
          <w:szCs w:val="24"/>
          <w:lang w:eastAsia="fr-FR"/>
        </w:rPr>
        <w:t>v = 50 </w:t>
      </w:r>
      <w:r w:rsidR="00FB5E12">
        <w:rPr>
          <w:rFonts w:ascii="Arial" w:hAnsi="Arial" w:cs="Arial"/>
          <w:noProof/>
          <w:sz w:val="24"/>
          <w:szCs w:val="24"/>
          <w:lang w:eastAsia="fr-FR"/>
        </w:rPr>
        <w:t>km.h</w:t>
      </w:r>
      <w:r w:rsidR="00FB5E12" w:rsidRPr="00FB5E12">
        <w:rPr>
          <w:rFonts w:ascii="Arial" w:hAnsi="Arial" w:cs="Arial"/>
          <w:noProof/>
          <w:sz w:val="24"/>
          <w:szCs w:val="24"/>
          <w:vertAlign w:val="superscript"/>
          <w:lang w:eastAsia="fr-FR"/>
        </w:rPr>
        <w:t>-1</w:t>
      </w:r>
      <w:r w:rsidR="00FB5E12">
        <w:rPr>
          <w:rFonts w:ascii="Arial" w:hAnsi="Arial" w:cs="Arial"/>
          <w:noProof/>
          <w:sz w:val="24"/>
          <w:szCs w:val="24"/>
          <w:lang w:eastAsia="fr-FR"/>
        </w:rPr>
        <w:t xml:space="preserve">). </w:t>
      </w:r>
      <w:r w:rsidR="002D452F">
        <w:rPr>
          <w:rFonts w:ascii="Arial" w:hAnsi="Arial" w:cs="Arial"/>
          <w:noProof/>
          <w:sz w:val="24"/>
          <w:szCs w:val="24"/>
          <w:lang w:eastAsia="fr-FR"/>
        </w:rPr>
        <w:t>Dès que Batman prononce le mot « Stop » dans son batmicro, l’autopilote débraille et freine.</w:t>
      </w:r>
    </w:p>
    <w:p w:rsidR="00E61A8F" w:rsidRDefault="00FB5E12" w:rsidP="004442BA">
      <w:pPr>
        <w:pStyle w:val="Sansinterligne"/>
        <w:jc w:val="both"/>
        <w:rPr>
          <w:rFonts w:ascii="Arial" w:hAnsi="Arial" w:cs="Arial"/>
          <w:noProof/>
          <w:sz w:val="24"/>
          <w:szCs w:val="24"/>
          <w:lang w:eastAsia="fr-FR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t xml:space="preserve">L’intensité de la force constante de freinage vaut f = 13,8 kN </w:t>
      </w:r>
    </w:p>
    <w:p w:rsidR="00FB5E12" w:rsidRPr="00C73EB8" w:rsidRDefault="00FB5E12" w:rsidP="00E61A8F">
      <w:pPr>
        <w:pStyle w:val="Sansinterligne"/>
        <w:numPr>
          <w:ilvl w:val="0"/>
          <w:numId w:val="10"/>
        </w:numPr>
        <w:ind w:left="714" w:hanging="357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C73EB8">
        <w:rPr>
          <w:rFonts w:ascii="Arial" w:hAnsi="Arial" w:cs="Arial"/>
          <w:b/>
          <w:noProof/>
          <w:sz w:val="24"/>
          <w:szCs w:val="24"/>
          <w:lang w:eastAsia="fr-FR"/>
        </w:rPr>
        <w:t>Calculer la distance nécessaire pour stopper la batmobile en ville en appliquant le théorème de l’énergie cinétique.</w:t>
      </w:r>
    </w:p>
    <w:p w:rsidR="00FB5E12" w:rsidRPr="00C73EB8" w:rsidRDefault="00FB5E12" w:rsidP="00E61A8F">
      <w:pPr>
        <w:pStyle w:val="Sansinterligne"/>
        <w:numPr>
          <w:ilvl w:val="0"/>
          <w:numId w:val="10"/>
        </w:numPr>
        <w:ind w:left="714" w:hanging="357"/>
        <w:jc w:val="both"/>
        <w:rPr>
          <w:rFonts w:ascii="Arial" w:hAnsi="Arial" w:cs="Arial"/>
          <w:b/>
          <w:noProof/>
          <w:sz w:val="24"/>
          <w:szCs w:val="24"/>
          <w:lang w:eastAsia="fr-FR"/>
        </w:rPr>
      </w:pPr>
      <w:r w:rsidRPr="00C73EB8">
        <w:rPr>
          <w:rFonts w:ascii="Arial" w:hAnsi="Arial" w:cs="Arial"/>
          <w:b/>
          <w:noProof/>
          <w:sz w:val="24"/>
          <w:szCs w:val="24"/>
          <w:lang w:eastAsia="fr-FR"/>
        </w:rPr>
        <w:t>Comparer votre résultat avec le document ci-dessous du code de la route.</w:t>
      </w:r>
    </w:p>
    <w:p w:rsidR="006A7F0B" w:rsidRDefault="00FB5E12" w:rsidP="00E61A8F">
      <w:pPr>
        <w:pStyle w:val="Sansinterligne"/>
        <w:spacing w:line="360" w:lineRule="auto"/>
        <w:jc w:val="center"/>
        <w:rPr>
          <w:noProof/>
          <w:szCs w:val="24"/>
        </w:rPr>
      </w:pPr>
      <w:r w:rsidRPr="002D3D5F">
        <w:rPr>
          <w:noProof/>
          <w:sz w:val="24"/>
          <w:szCs w:val="24"/>
          <w:lang w:eastAsia="fr-FR"/>
        </w:rPr>
        <w:drawing>
          <wp:inline distT="0" distB="0" distL="0" distR="0" wp14:anchorId="52BA6E7D" wp14:editId="552DA253">
            <wp:extent cx="5854180" cy="2162175"/>
            <wp:effectExtent l="0" t="0" r="0" b="0"/>
            <wp:docPr id="172" name="Imag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91638" cy="217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B32" w:rsidRPr="007A3DCF" w:rsidRDefault="00AF7036" w:rsidP="002D2E7A">
      <w:pPr>
        <w:pStyle w:val="Sansinterligne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noProof/>
          <w:sz w:val="28"/>
          <w:szCs w:val="28"/>
          <w:u w:val="single"/>
          <w:lang w:eastAsia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04991BF1" wp14:editId="00D19577">
                <wp:simplePos x="0" y="0"/>
                <wp:positionH relativeFrom="column">
                  <wp:posOffset>4638675</wp:posOffset>
                </wp:positionH>
                <wp:positionV relativeFrom="paragraph">
                  <wp:posOffset>2906395</wp:posOffset>
                </wp:positionV>
                <wp:extent cx="200787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8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F7036" w:rsidRPr="004E78B1" w:rsidRDefault="00AF7036" w:rsidP="00AF7036">
                            <w:pPr>
                              <w:pStyle w:val="Lgende"/>
                              <w:rPr>
                                <w:rFonts w:eastAsiaTheme="minorHAnsi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FA0A29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Série TV diffusée sur l'ORTF 1967-1970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91BF1" id="Zone de texte 8" o:spid="_x0000_s1083" type="#_x0000_t202" style="position:absolute;left:0;text-align:left;margin-left:365.25pt;margin-top:228.85pt;width:158.1pt;height:.0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" stroked="f">
                <v:textbox style="mso-fit-shape-to-text:t" inset="0,0,0,0">
                  <w:txbxContent>
                    <w:p w:rsidR="00AF7036" w:rsidRPr="004E78B1" w:rsidRDefault="00AF7036" w:rsidP="00AF7036">
                      <w:pPr>
                        <w:pStyle w:val="Lgende"/>
                        <w:rPr>
                          <w:rFonts w:eastAsiaTheme="minorHAnsi"/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FA0A29"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Série TV diffusée sur l'ORTF 1967-1970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D2E7A">
        <w:rPr>
          <w:noProof/>
          <w:lang w:eastAsia="fr-F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4638675</wp:posOffset>
            </wp:positionH>
            <wp:positionV relativeFrom="paragraph">
              <wp:posOffset>117475</wp:posOffset>
            </wp:positionV>
            <wp:extent cx="2007870" cy="2731770"/>
            <wp:effectExtent l="0" t="0" r="0" b="0"/>
            <wp:wrapTight wrapText="bothSides">
              <wp:wrapPolygon edited="0">
                <wp:start x="0" y="0"/>
                <wp:lineTo x="0" y="21389"/>
                <wp:lineTo x="21313" y="21389"/>
                <wp:lineTo x="21313" y="0"/>
                <wp:lineTo x="0" y="0"/>
              </wp:wrapPolygon>
            </wp:wrapTight>
            <wp:docPr id="140" name="Image 140" descr="Tanguy et Laverdure : Pirates du ciel: Amazon.fr: Uderzo, Albe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anguy et Laverdure : Pirates du ciel: Amazon.fr: Uderzo, Albert 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70" cy="273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2E7A">
        <w:rPr>
          <w:rFonts w:ascii="Arial" w:hAnsi="Arial" w:cs="Arial"/>
          <w:b/>
          <w:bCs/>
          <w:color w:val="202122"/>
          <w:sz w:val="28"/>
          <w:szCs w:val="28"/>
          <w:u w:val="single"/>
          <w:shd w:val="clear" w:color="auto" w:fill="FFFFFF"/>
        </w:rPr>
        <w:t xml:space="preserve">Tanguy et </w:t>
      </w:r>
      <w:proofErr w:type="spellStart"/>
      <w:r w:rsidR="002D2E7A">
        <w:rPr>
          <w:rFonts w:ascii="Arial" w:hAnsi="Arial" w:cs="Arial"/>
          <w:b/>
          <w:bCs/>
          <w:color w:val="202122"/>
          <w:sz w:val="28"/>
          <w:szCs w:val="28"/>
          <w:u w:val="single"/>
          <w:shd w:val="clear" w:color="auto" w:fill="FFFFFF"/>
        </w:rPr>
        <w:t>Laverdure</w:t>
      </w:r>
      <w:proofErr w:type="spellEnd"/>
      <w:r w:rsidR="002D2E7A">
        <w:rPr>
          <w:rFonts w:ascii="Arial" w:hAnsi="Arial" w:cs="Arial"/>
          <w:b/>
          <w:bCs/>
          <w:color w:val="202122"/>
          <w:sz w:val="28"/>
          <w:szCs w:val="28"/>
          <w:u w:val="single"/>
          <w:shd w:val="clear" w:color="auto" w:fill="FFFFFF"/>
        </w:rPr>
        <w:t> :</w:t>
      </w:r>
    </w:p>
    <w:p w:rsidR="00CF1B32" w:rsidRPr="002D452F" w:rsidRDefault="007A3DCF" w:rsidP="00A041B0">
      <w:pPr>
        <w:pStyle w:val="Sansinterligne"/>
        <w:jc w:val="both"/>
        <w:rPr>
          <w:rFonts w:ascii="Arial" w:hAnsi="Arial" w:cs="Arial"/>
          <w:b/>
          <w:noProof/>
          <w:lang w:eastAsia="fr-FR"/>
        </w:rPr>
      </w:pPr>
      <w:r w:rsidRPr="002D452F">
        <w:rPr>
          <w:rFonts w:ascii="Arial" w:hAnsi="Arial" w:cs="Arial"/>
          <w:b/>
          <w:noProof/>
          <w:lang w:eastAsia="fr-FR"/>
        </w:rPr>
        <w:t>« L'intelligence, c'est comme les parachutes, quand on n'en a pas, on s'écrase. » Pierre Desproges</w:t>
      </w:r>
    </w:p>
    <w:p w:rsidR="007A3DCF" w:rsidRDefault="007A3DCF" w:rsidP="0059235A">
      <w:pPr>
        <w:pStyle w:val="Sansinterligne"/>
        <w:spacing w:line="360" w:lineRule="auto"/>
        <w:jc w:val="both"/>
      </w:pPr>
      <w:r w:rsidRPr="00E26D82">
        <w:rPr>
          <w:rFonts w:ascii="Arial" w:hAnsi="Arial" w:cs="Arial"/>
          <w:sz w:val="24"/>
          <w:szCs w:val="24"/>
        </w:rPr>
        <w:t>Sur un avion de chasse, les freins doivent être le</w:t>
      </w:r>
      <w:r w:rsidR="00E26D82">
        <w:rPr>
          <w:rFonts w:ascii="Arial" w:hAnsi="Arial" w:cs="Arial"/>
          <w:sz w:val="24"/>
          <w:szCs w:val="24"/>
        </w:rPr>
        <w:t>s</w:t>
      </w:r>
      <w:r w:rsidRPr="00E26D82">
        <w:rPr>
          <w:rFonts w:ascii="Arial" w:hAnsi="Arial" w:cs="Arial"/>
          <w:sz w:val="24"/>
          <w:szCs w:val="24"/>
        </w:rPr>
        <w:t xml:space="preserve"> plus lé</w:t>
      </w:r>
      <w:r w:rsidR="00E26D82">
        <w:rPr>
          <w:rFonts w:ascii="Arial" w:hAnsi="Arial" w:cs="Arial"/>
          <w:sz w:val="24"/>
          <w:szCs w:val="24"/>
        </w:rPr>
        <w:t>gers possibles.</w:t>
      </w:r>
      <w:r w:rsidRPr="00E26D82">
        <w:rPr>
          <w:rFonts w:ascii="Arial" w:hAnsi="Arial" w:cs="Arial"/>
          <w:sz w:val="24"/>
          <w:szCs w:val="24"/>
        </w:rPr>
        <w:t xml:space="preserve"> </w:t>
      </w:r>
      <w:r w:rsidR="00E26D82">
        <w:rPr>
          <w:rFonts w:ascii="Arial" w:hAnsi="Arial" w:cs="Arial"/>
          <w:sz w:val="24"/>
          <w:szCs w:val="24"/>
        </w:rPr>
        <w:t>I</w:t>
      </w:r>
      <w:r w:rsidRPr="00E26D82">
        <w:rPr>
          <w:rFonts w:ascii="Arial" w:hAnsi="Arial" w:cs="Arial"/>
          <w:sz w:val="24"/>
          <w:szCs w:val="24"/>
        </w:rPr>
        <w:t xml:space="preserve">ls représentent un poids </w:t>
      </w:r>
      <w:r w:rsidR="00E26D82">
        <w:rPr>
          <w:rFonts w:ascii="Arial" w:hAnsi="Arial" w:cs="Arial"/>
          <w:sz w:val="24"/>
          <w:szCs w:val="24"/>
        </w:rPr>
        <w:t>« </w:t>
      </w:r>
      <w:r w:rsidRPr="00E26D82">
        <w:rPr>
          <w:rFonts w:ascii="Arial" w:hAnsi="Arial" w:cs="Arial"/>
          <w:sz w:val="24"/>
          <w:szCs w:val="24"/>
        </w:rPr>
        <w:t>mort</w:t>
      </w:r>
      <w:r w:rsidR="00E26D82">
        <w:rPr>
          <w:rFonts w:ascii="Arial" w:hAnsi="Arial" w:cs="Arial"/>
          <w:sz w:val="24"/>
          <w:szCs w:val="24"/>
        </w:rPr>
        <w:t> »</w:t>
      </w:r>
      <w:r w:rsidR="000624F4">
        <w:rPr>
          <w:rFonts w:ascii="Arial" w:hAnsi="Arial" w:cs="Arial"/>
          <w:sz w:val="24"/>
          <w:szCs w:val="24"/>
        </w:rPr>
        <w:t xml:space="preserve"> car</w:t>
      </w:r>
      <w:r w:rsidRPr="00E26D82">
        <w:rPr>
          <w:rFonts w:ascii="Arial" w:hAnsi="Arial" w:cs="Arial"/>
          <w:sz w:val="24"/>
          <w:szCs w:val="24"/>
        </w:rPr>
        <w:t xml:space="preserve"> sans utilité militaire. Ils n'ont généralement pas la capacité d'absorber la totalité de l'énergie cinétique de l'avion</w:t>
      </w:r>
      <w:r w:rsidR="000624F4">
        <w:rPr>
          <w:rFonts w:ascii="Arial" w:hAnsi="Arial" w:cs="Arial"/>
          <w:sz w:val="24"/>
          <w:szCs w:val="24"/>
        </w:rPr>
        <w:t xml:space="preserve"> à l’atterrissage</w:t>
      </w:r>
      <w:r w:rsidR="00E26D82">
        <w:rPr>
          <w:rFonts w:ascii="Arial" w:hAnsi="Arial" w:cs="Arial"/>
          <w:sz w:val="24"/>
          <w:szCs w:val="24"/>
        </w:rPr>
        <w:t xml:space="preserve">. </w:t>
      </w:r>
      <w:r w:rsidR="000624F4">
        <w:rPr>
          <w:rFonts w:ascii="Arial" w:hAnsi="Arial" w:cs="Arial"/>
          <w:sz w:val="24"/>
          <w:szCs w:val="24"/>
        </w:rPr>
        <w:t>D</w:t>
      </w:r>
      <w:r w:rsidR="000624F4" w:rsidRPr="000624F4">
        <w:rPr>
          <w:rFonts w:ascii="Arial" w:hAnsi="Arial" w:cs="Arial"/>
          <w:sz w:val="24"/>
          <w:szCs w:val="24"/>
        </w:rPr>
        <w:t>ès que le</w:t>
      </w:r>
      <w:r w:rsidR="006E71C1">
        <w:rPr>
          <w:rFonts w:ascii="Arial" w:hAnsi="Arial" w:cs="Arial"/>
          <w:sz w:val="24"/>
          <w:szCs w:val="24"/>
        </w:rPr>
        <w:t xml:space="preserve">s roues principales sont au sol, les pilotes gardaient </w:t>
      </w:r>
      <w:r w:rsidR="000624F4" w:rsidRPr="000624F4">
        <w:rPr>
          <w:rFonts w:ascii="Arial" w:hAnsi="Arial" w:cs="Arial"/>
          <w:sz w:val="24"/>
          <w:szCs w:val="24"/>
        </w:rPr>
        <w:t>la machine cabrée au maximum en évitant de racler la tuyère par terre.</w:t>
      </w:r>
      <w:r w:rsidR="006E71C1">
        <w:rPr>
          <w:rFonts w:ascii="Arial" w:hAnsi="Arial" w:cs="Arial"/>
          <w:sz w:val="24"/>
          <w:szCs w:val="24"/>
        </w:rPr>
        <w:t xml:space="preserve"> Ce </w:t>
      </w:r>
      <w:r w:rsidR="006E71C1" w:rsidRPr="000624F4">
        <w:rPr>
          <w:rFonts w:ascii="Arial" w:hAnsi="Arial" w:cs="Arial"/>
          <w:sz w:val="24"/>
          <w:szCs w:val="24"/>
        </w:rPr>
        <w:t>"freinage aérodynamique"</w:t>
      </w:r>
      <w:r w:rsidR="006E71C1">
        <w:rPr>
          <w:rFonts w:ascii="Arial" w:hAnsi="Arial" w:cs="Arial"/>
          <w:sz w:val="24"/>
          <w:szCs w:val="24"/>
        </w:rPr>
        <w:t xml:space="preserve"> est </w:t>
      </w:r>
      <w:r w:rsidR="006E71C1" w:rsidRPr="000624F4">
        <w:rPr>
          <w:rFonts w:ascii="Arial" w:hAnsi="Arial" w:cs="Arial"/>
          <w:sz w:val="24"/>
          <w:szCs w:val="24"/>
        </w:rPr>
        <w:t>évidemment efficace à forte vitesse</w:t>
      </w:r>
      <w:r w:rsidR="006E71C1">
        <w:rPr>
          <w:rFonts w:ascii="Arial" w:hAnsi="Arial" w:cs="Arial"/>
          <w:sz w:val="24"/>
          <w:szCs w:val="24"/>
        </w:rPr>
        <w:t xml:space="preserve"> car la force de frottement de l’air est proportionnelle au carré de la vitesse</w:t>
      </w:r>
      <w:r w:rsidR="000624F4" w:rsidRPr="000624F4">
        <w:rPr>
          <w:rFonts w:ascii="Arial" w:hAnsi="Arial" w:cs="Arial"/>
          <w:sz w:val="24"/>
          <w:szCs w:val="24"/>
        </w:rPr>
        <w:t>. Certains appareils sont en outre munis d'un parachute de freinage</w:t>
      </w:r>
      <w:r w:rsidR="006E71C1">
        <w:rPr>
          <w:rFonts w:ascii="Arial" w:hAnsi="Arial" w:cs="Arial"/>
          <w:sz w:val="24"/>
          <w:szCs w:val="24"/>
        </w:rPr>
        <w:t>.</w:t>
      </w:r>
      <w:r w:rsidR="002D2E7A">
        <w:rPr>
          <w:rFonts w:ascii="Arial" w:hAnsi="Arial" w:cs="Arial"/>
          <w:sz w:val="24"/>
          <w:szCs w:val="24"/>
        </w:rPr>
        <w:t xml:space="preserve"> </w:t>
      </w:r>
      <w:r w:rsidR="00A041B0">
        <w:rPr>
          <w:rFonts w:ascii="Arial" w:hAnsi="Arial" w:cs="Arial"/>
          <w:sz w:val="24"/>
          <w:szCs w:val="24"/>
        </w:rPr>
        <w:t>En dernier recours une barrière en ny</w:t>
      </w:r>
      <w:r w:rsidR="002D2E7A">
        <w:rPr>
          <w:rFonts w:ascii="Arial" w:hAnsi="Arial" w:cs="Arial"/>
          <w:sz w:val="24"/>
          <w:szCs w:val="24"/>
        </w:rPr>
        <w:t>lon est prévue en bout de piste</w:t>
      </w:r>
      <w:r w:rsidR="00A041B0">
        <w:rPr>
          <w:rFonts w:ascii="Arial" w:hAnsi="Arial" w:cs="Arial"/>
          <w:sz w:val="24"/>
          <w:szCs w:val="24"/>
        </w:rPr>
        <w:t>.</w:t>
      </w:r>
      <w:r w:rsidR="00AF7036">
        <w:rPr>
          <w:rFonts w:ascii="Arial" w:hAnsi="Arial" w:cs="Arial"/>
          <w:sz w:val="24"/>
          <w:szCs w:val="24"/>
        </w:rPr>
        <w:t xml:space="preserve"> </w:t>
      </w:r>
      <w:r w:rsidR="006E71C1" w:rsidRPr="00B0075D">
        <w:rPr>
          <w:rFonts w:ascii="Arial" w:hAnsi="Arial" w:cs="Arial"/>
          <w:b/>
          <w:noProof/>
          <w:sz w:val="24"/>
          <w:szCs w:val="24"/>
          <w:lang w:eastAsia="fr-FR"/>
        </w:rPr>
        <w:t xml:space="preserve">Visionner la vidéo : </w:t>
      </w:r>
      <w:hyperlink r:id="rId16" w:tgtFrame="_blank" w:history="1">
        <w:r w:rsidR="0045115F">
          <w:rPr>
            <w:rStyle w:val="Lienhypertexte"/>
            <w:rFonts w:ascii="Arial" w:hAnsi="Arial" w:cs="Arial"/>
            <w:sz w:val="23"/>
            <w:szCs w:val="23"/>
            <w:shd w:val="clear" w:color="auto" w:fill="F4F4F4"/>
          </w:rPr>
          <w:t>https://youtu.</w:t>
        </w:r>
        <w:r w:rsidR="0045115F">
          <w:rPr>
            <w:rStyle w:val="Lienhypertexte"/>
            <w:rFonts w:ascii="Arial" w:hAnsi="Arial" w:cs="Arial"/>
            <w:sz w:val="23"/>
            <w:szCs w:val="23"/>
            <w:shd w:val="clear" w:color="auto" w:fill="F4F4F4"/>
          </w:rPr>
          <w:t>b</w:t>
        </w:r>
        <w:r w:rsidR="0045115F">
          <w:rPr>
            <w:rStyle w:val="Lienhypertexte"/>
            <w:rFonts w:ascii="Arial" w:hAnsi="Arial" w:cs="Arial"/>
            <w:sz w:val="23"/>
            <w:szCs w:val="23"/>
            <w:shd w:val="clear" w:color="auto" w:fill="F4F4F4"/>
          </w:rPr>
          <w:t>e/litfxbObJ-g</w:t>
        </w:r>
      </w:hyperlink>
    </w:p>
    <w:p w:rsidR="00A24F3D" w:rsidRPr="00A24F3D" w:rsidRDefault="00B0075D" w:rsidP="00A24F3D">
      <w:pPr>
        <w:spacing w:after="0" w:line="360" w:lineRule="auto"/>
        <w:ind w:left="0" w:right="45" w:firstLine="0"/>
      </w:pPr>
      <w:r>
        <w:t>Un Mirage III</w:t>
      </w:r>
      <w:r w:rsidR="00E433FF">
        <w:t xml:space="preserve"> C</w:t>
      </w:r>
      <w:r>
        <w:t xml:space="preserve"> de masse 11,0</w:t>
      </w:r>
      <w:r w:rsidR="00A24F3D" w:rsidRPr="00A24F3D">
        <w:t xml:space="preserve"> tonnes se pose sur une piste horizontale. Il parcourt </w:t>
      </w:r>
      <w:r w:rsidR="002D3035">
        <w:t>1650</w:t>
      </w:r>
      <w:r w:rsidR="00A24F3D" w:rsidRPr="00A24F3D">
        <w:t xml:space="preserve"> m jusqu'à l'arrêt</w:t>
      </w:r>
      <w:r w:rsidR="00E513EA">
        <w:t xml:space="preserve"> de l’appareil</w:t>
      </w:r>
      <w:r w:rsidR="00A24F3D" w:rsidRPr="00A24F3D">
        <w:t>. On considère que le freinage est équivalent à une fo</w:t>
      </w:r>
      <w:r w:rsidR="00E513EA">
        <w:t xml:space="preserve">rce horizontale d'intensité </w:t>
      </w:r>
      <w:r w:rsidR="00A041B0">
        <w:t>f</w:t>
      </w:r>
      <w:r w:rsidR="00A041B0" w:rsidRPr="00A041B0">
        <w:rPr>
          <w:vertAlign w:val="subscript"/>
        </w:rPr>
        <w:t xml:space="preserve">1 </w:t>
      </w:r>
      <w:r w:rsidR="00A041B0">
        <w:t xml:space="preserve">= </w:t>
      </w:r>
      <w:r w:rsidR="00E513EA">
        <w:t>21,0</w:t>
      </w:r>
      <w:r w:rsidR="00A24F3D" w:rsidRPr="00A24F3D">
        <w:t> </w:t>
      </w:r>
      <w:proofErr w:type="spellStart"/>
      <w:r w:rsidR="00E513EA">
        <w:t>kN</w:t>
      </w:r>
      <w:proofErr w:type="spellEnd"/>
      <w:r w:rsidR="00E513EA">
        <w:t xml:space="preserve"> et que cette décélération </w:t>
      </w:r>
      <w:r w:rsidR="00A24F3D" w:rsidRPr="00A24F3D">
        <w:t>est assisté</w:t>
      </w:r>
      <w:r w:rsidR="00E513EA">
        <w:t>e</w:t>
      </w:r>
      <w:r w:rsidR="00A24F3D" w:rsidRPr="00A24F3D">
        <w:t xml:space="preserve"> par un parachute dont l'action </w:t>
      </w:r>
      <w:r w:rsidR="00A041B0">
        <w:t>horizontale a une intensité f</w:t>
      </w:r>
      <w:r w:rsidR="00A041B0" w:rsidRPr="00A041B0">
        <w:rPr>
          <w:vertAlign w:val="subscript"/>
        </w:rPr>
        <w:t>2</w:t>
      </w:r>
      <w:r w:rsidR="00A041B0">
        <w:t xml:space="preserve"> =</w:t>
      </w:r>
      <w:r w:rsidR="00E513EA">
        <w:t xml:space="preserve"> 10,0</w:t>
      </w:r>
      <w:r w:rsidR="00A24F3D" w:rsidRPr="00A24F3D">
        <w:t xml:space="preserve"> </w:t>
      </w:r>
      <w:proofErr w:type="spellStart"/>
      <w:r w:rsidR="00E513EA">
        <w:t>k</w:t>
      </w:r>
      <w:r w:rsidR="00A24F3D" w:rsidRPr="00A24F3D">
        <w:t>N</w:t>
      </w:r>
      <w:proofErr w:type="spellEnd"/>
      <w:r w:rsidR="00A24F3D" w:rsidRPr="00A24F3D">
        <w:t>.</w:t>
      </w:r>
      <w:r w:rsidR="002D2E7A">
        <w:t xml:space="preserve"> (On prendra la force motrice F = 0 N)</w:t>
      </w:r>
    </w:p>
    <w:p w:rsidR="00A24F3D" w:rsidRPr="00431B52" w:rsidRDefault="00B0075D" w:rsidP="002D2E7A">
      <w:pPr>
        <w:pStyle w:val="Paragraphedeliste"/>
        <w:numPr>
          <w:ilvl w:val="0"/>
          <w:numId w:val="13"/>
        </w:numPr>
        <w:spacing w:after="0" w:line="360" w:lineRule="auto"/>
        <w:ind w:right="45"/>
        <w:rPr>
          <w:rFonts w:eastAsiaTheme="minorHAnsi"/>
          <w:b/>
          <w:noProof/>
          <w:color w:val="auto"/>
          <w:sz w:val="28"/>
          <w:szCs w:val="28"/>
        </w:rPr>
      </w:pPr>
      <w:r w:rsidRPr="00431B52">
        <w:rPr>
          <w:b/>
        </w:rPr>
        <w:t>Calculer</w:t>
      </w:r>
      <w:r w:rsidR="00A24F3D" w:rsidRPr="00431B52">
        <w:rPr>
          <w:b/>
        </w:rPr>
        <w:t xml:space="preserve"> la vitesse </w:t>
      </w:r>
      <w:r w:rsidR="00E513EA" w:rsidRPr="00431B52">
        <w:rPr>
          <w:b/>
        </w:rPr>
        <w:t xml:space="preserve">initiale </w:t>
      </w:r>
      <w:r w:rsidR="00A24F3D" w:rsidRPr="00431B52">
        <w:rPr>
          <w:b/>
        </w:rPr>
        <w:t xml:space="preserve">de </w:t>
      </w:r>
      <w:r w:rsidR="00E513EA" w:rsidRPr="00431B52">
        <w:rPr>
          <w:b/>
        </w:rPr>
        <w:t xml:space="preserve">l'avion lorsqu'il arrive en début de </w:t>
      </w:r>
      <w:r w:rsidRPr="00431B52">
        <w:rPr>
          <w:b/>
        </w:rPr>
        <w:t>piste en appliquant le théorème de l’énergie cinétique</w:t>
      </w:r>
      <w:r w:rsidR="00A24F3D" w:rsidRPr="00431B52">
        <w:rPr>
          <w:b/>
          <w:noProof/>
          <w:sz w:val="28"/>
          <w:szCs w:val="28"/>
        </w:rPr>
        <w:br w:type="page"/>
      </w:r>
    </w:p>
    <w:p w:rsidR="00C40570" w:rsidRPr="00C978A3" w:rsidRDefault="00431B52" w:rsidP="00902CCB">
      <w:pPr>
        <w:spacing w:after="200" w:line="276" w:lineRule="auto"/>
        <w:ind w:left="0" w:right="0" w:firstLine="0"/>
        <w:rPr>
          <w:rFonts w:eastAsiaTheme="minorHAnsi"/>
          <w:b/>
          <w:noProof/>
          <w:color w:val="auto"/>
          <w:sz w:val="28"/>
          <w:szCs w:val="28"/>
          <w:u w:val="single"/>
        </w:rPr>
      </w:pPr>
      <w:r w:rsidRPr="00C978A3">
        <w:rPr>
          <w:rFonts w:eastAsiaTheme="minorHAnsi"/>
          <w:b/>
          <w:noProof/>
          <w:color w:val="auto"/>
          <w:sz w:val="28"/>
          <w:szCs w:val="28"/>
          <w:u w:val="single"/>
        </w:rPr>
        <w:lastRenderedPageBreak/>
        <w:t>BONUS :</w:t>
      </w:r>
      <w:r w:rsidR="0029123C" w:rsidRPr="00C978A3">
        <w:rPr>
          <w:rFonts w:eastAsiaTheme="minorHAnsi"/>
          <w:b/>
          <w:noProof/>
          <w:color w:val="auto"/>
          <w:sz w:val="28"/>
          <w:szCs w:val="28"/>
          <w:u w:val="single"/>
        </w:rPr>
        <w:t xml:space="preserve"> </w:t>
      </w:r>
      <w:r w:rsidR="00C40570" w:rsidRPr="00C978A3">
        <w:rPr>
          <w:rFonts w:eastAsiaTheme="minorHAnsi"/>
          <w:b/>
          <w:noProof/>
          <w:color w:val="auto"/>
          <w:sz w:val="28"/>
          <w:szCs w:val="28"/>
          <w:u w:val="single"/>
        </w:rPr>
        <w:t>L’</w:t>
      </w:r>
      <w:r w:rsidR="00FD45B1" w:rsidRPr="00C978A3">
        <w:rPr>
          <w:rFonts w:eastAsiaTheme="minorHAnsi"/>
          <w:b/>
          <w:noProof/>
          <w:color w:val="auto"/>
          <w:sz w:val="28"/>
          <w:szCs w:val="28"/>
          <w:u w:val="single"/>
        </w:rPr>
        <w:t>A</w:t>
      </w:r>
      <w:r w:rsidR="00C40570" w:rsidRPr="00C978A3">
        <w:rPr>
          <w:rFonts w:eastAsiaTheme="minorHAnsi"/>
          <w:b/>
          <w:noProof/>
          <w:color w:val="auto"/>
          <w:sz w:val="28"/>
          <w:szCs w:val="28"/>
          <w:u w:val="single"/>
        </w:rPr>
        <w:t>éronavale</w:t>
      </w:r>
    </w:p>
    <w:p w:rsidR="00C40570" w:rsidRDefault="00FD45B1" w:rsidP="00902CCB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  <w:r>
        <w:rPr>
          <w:rFonts w:eastAsiaTheme="minorHAnsi"/>
          <w:noProof/>
          <w:color w:val="auto"/>
          <w:szCs w:val="24"/>
        </w:rPr>
        <w:t>L’</w:t>
      </w:r>
      <w:r w:rsidR="00A82D07" w:rsidRPr="00A82D07">
        <w:rPr>
          <w:rFonts w:eastAsiaTheme="minorHAnsi"/>
          <w:noProof/>
          <w:color w:val="auto"/>
          <w:szCs w:val="24"/>
        </w:rPr>
        <w:t>Aéronavale</w:t>
      </w:r>
      <w:r>
        <w:rPr>
          <w:rFonts w:eastAsiaTheme="minorHAnsi"/>
          <w:noProof/>
          <w:color w:val="auto"/>
          <w:szCs w:val="24"/>
        </w:rPr>
        <w:t>, est l’</w:t>
      </w:r>
      <w:r w:rsidR="00E463BA">
        <w:rPr>
          <w:rFonts w:eastAsiaTheme="minorHAnsi"/>
          <w:noProof/>
          <w:color w:val="auto"/>
          <w:szCs w:val="24"/>
        </w:rPr>
        <w:t>aviation militaire déploy</w:t>
      </w:r>
      <w:r>
        <w:rPr>
          <w:rFonts w:eastAsiaTheme="minorHAnsi"/>
          <w:noProof/>
          <w:color w:val="auto"/>
          <w:szCs w:val="24"/>
        </w:rPr>
        <w:t>é</w:t>
      </w:r>
      <w:r w:rsidR="00E463BA">
        <w:rPr>
          <w:rFonts w:eastAsiaTheme="minorHAnsi"/>
          <w:noProof/>
          <w:color w:val="auto"/>
          <w:szCs w:val="24"/>
        </w:rPr>
        <w:t>e</w:t>
      </w:r>
      <w:r w:rsidR="00306FC3">
        <w:rPr>
          <w:rFonts w:eastAsiaTheme="minorHAnsi"/>
          <w:noProof/>
          <w:color w:val="auto"/>
          <w:szCs w:val="24"/>
        </w:rPr>
        <w:t xml:space="preserve"> depuis un</w:t>
      </w:r>
      <w:r w:rsidR="00A82D07" w:rsidRPr="00A82D07">
        <w:rPr>
          <w:rFonts w:eastAsiaTheme="minorHAnsi"/>
          <w:noProof/>
          <w:color w:val="auto"/>
          <w:szCs w:val="24"/>
        </w:rPr>
        <w:t xml:space="preserve"> porte-avions.</w:t>
      </w:r>
    </w:p>
    <w:p w:rsidR="00C75C79" w:rsidRDefault="00324638" w:rsidP="00902CCB">
      <w:pPr>
        <w:spacing w:after="200" w:line="240" w:lineRule="auto"/>
        <w:ind w:left="0" w:right="0" w:firstLine="0"/>
        <w:rPr>
          <w:rFonts w:eastAsiaTheme="minorHAnsi"/>
          <w:noProof/>
          <w:color w:val="auto"/>
          <w:szCs w:val="24"/>
        </w:rPr>
      </w:pPr>
      <w:r>
        <w:rPr>
          <w:rFonts w:eastAsiaTheme="minorHAnsi"/>
          <w:noProof/>
          <w:color w:val="auto"/>
          <w:szCs w:val="24"/>
        </w:rPr>
        <w:t>4</w:t>
      </w:r>
      <w:r w:rsidR="00C75C79">
        <w:rPr>
          <w:rFonts w:eastAsiaTheme="minorHAnsi"/>
          <w:noProof/>
          <w:color w:val="auto"/>
          <w:szCs w:val="24"/>
        </w:rPr>
        <w:t xml:space="preserve"> porte-avions « made in France » ont été construits :</w:t>
      </w:r>
    </w:p>
    <w:p w:rsidR="00324638" w:rsidRDefault="002D6F65" w:rsidP="004E559E">
      <w:pPr>
        <w:pStyle w:val="Paragraphedeliste"/>
        <w:numPr>
          <w:ilvl w:val="0"/>
          <w:numId w:val="14"/>
        </w:numPr>
        <w:spacing w:after="200" w:line="240" w:lineRule="auto"/>
        <w:ind w:right="0"/>
        <w:rPr>
          <w:rFonts w:eastAsiaTheme="minorHAnsi"/>
          <w:noProof/>
          <w:color w:val="auto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12065</wp:posOffset>
            </wp:positionV>
            <wp:extent cx="632460" cy="628650"/>
            <wp:effectExtent l="0" t="0" r="0" b="0"/>
            <wp:wrapTight wrapText="bothSides">
              <wp:wrapPolygon edited="0">
                <wp:start x="0" y="0"/>
                <wp:lineTo x="0" y="20945"/>
                <wp:lineTo x="20819" y="20945"/>
                <wp:lineTo x="20819" y="0"/>
                <wp:lineTo x="0" y="0"/>
              </wp:wrapPolygon>
            </wp:wrapTight>
            <wp:docPr id="2" name="Image 2" descr="http://cocardes.monde.online.fr/v2html/cocardes/france_m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cardes.monde.online.fr/v2html/cocardes/france_mar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637" w:rsidRPr="004F6637">
        <w:rPr>
          <w:rFonts w:eastAsiaTheme="minorHAnsi"/>
          <w:noProof/>
          <w:color w:val="auto"/>
          <w:szCs w:val="24"/>
        </w:rPr>
        <w:t>Béarn</w:t>
      </w:r>
      <w:r w:rsidR="004E559E">
        <w:rPr>
          <w:rFonts w:eastAsiaTheme="minorHAnsi"/>
          <w:noProof/>
          <w:color w:val="auto"/>
          <w:szCs w:val="24"/>
        </w:rPr>
        <w:t xml:space="preserve"> (</w:t>
      </w:r>
      <w:r w:rsidR="004E559E" w:rsidRPr="004E559E">
        <w:rPr>
          <w:rFonts w:eastAsiaTheme="minorHAnsi"/>
          <w:noProof/>
          <w:color w:val="auto"/>
          <w:szCs w:val="24"/>
        </w:rPr>
        <w:t>1928 – 1945</w:t>
      </w:r>
      <w:r w:rsidR="004E559E">
        <w:rPr>
          <w:rFonts w:eastAsiaTheme="minorHAnsi"/>
          <w:noProof/>
          <w:color w:val="auto"/>
          <w:szCs w:val="24"/>
        </w:rPr>
        <w:t>).</w:t>
      </w:r>
    </w:p>
    <w:p w:rsidR="00C75C79" w:rsidRPr="00C75C79" w:rsidRDefault="00324638" w:rsidP="00902CCB">
      <w:pPr>
        <w:pStyle w:val="Paragraphedeliste"/>
        <w:numPr>
          <w:ilvl w:val="0"/>
          <w:numId w:val="14"/>
        </w:numPr>
        <w:spacing w:after="200" w:line="240" w:lineRule="auto"/>
        <w:ind w:right="0"/>
        <w:rPr>
          <w:rFonts w:eastAsiaTheme="minorHAnsi"/>
          <w:noProof/>
          <w:color w:val="auto"/>
          <w:szCs w:val="24"/>
        </w:rPr>
      </w:pPr>
      <w:r>
        <w:rPr>
          <w:rFonts w:eastAsiaTheme="minorHAnsi"/>
          <w:noProof/>
          <w:color w:val="auto"/>
          <w:szCs w:val="24"/>
        </w:rPr>
        <w:t>Clemenceau</w:t>
      </w:r>
      <w:r w:rsidR="00C75C79" w:rsidRPr="00C75C79">
        <w:rPr>
          <w:rFonts w:eastAsiaTheme="minorHAnsi"/>
          <w:noProof/>
          <w:color w:val="auto"/>
          <w:szCs w:val="24"/>
        </w:rPr>
        <w:t xml:space="preserve"> </w:t>
      </w:r>
      <w:r w:rsidR="00C75C79">
        <w:rPr>
          <w:rFonts w:eastAsiaTheme="minorHAnsi"/>
          <w:noProof/>
          <w:color w:val="auto"/>
          <w:szCs w:val="24"/>
        </w:rPr>
        <w:t>(</w:t>
      </w:r>
      <w:r w:rsidR="00C75C79" w:rsidRPr="00C75C79">
        <w:rPr>
          <w:rFonts w:eastAsiaTheme="minorHAnsi"/>
          <w:noProof/>
          <w:color w:val="auto"/>
          <w:szCs w:val="24"/>
        </w:rPr>
        <w:t>1961 – 1997</w:t>
      </w:r>
      <w:r w:rsidR="00C75C79">
        <w:rPr>
          <w:rFonts w:eastAsiaTheme="minorHAnsi"/>
          <w:noProof/>
          <w:color w:val="auto"/>
          <w:szCs w:val="24"/>
        </w:rPr>
        <w:t>)</w:t>
      </w:r>
      <w:r w:rsidR="00E463BA">
        <w:rPr>
          <w:rFonts w:eastAsiaTheme="minorHAnsi"/>
          <w:noProof/>
          <w:color w:val="auto"/>
          <w:szCs w:val="24"/>
        </w:rPr>
        <w:t>.</w:t>
      </w:r>
    </w:p>
    <w:p w:rsidR="00C75C79" w:rsidRPr="00C75C79" w:rsidRDefault="00324638" w:rsidP="00902CCB">
      <w:pPr>
        <w:pStyle w:val="Paragraphedeliste"/>
        <w:numPr>
          <w:ilvl w:val="0"/>
          <w:numId w:val="14"/>
        </w:numPr>
        <w:spacing w:after="200" w:line="240" w:lineRule="auto"/>
        <w:ind w:right="0"/>
        <w:rPr>
          <w:rFonts w:eastAsiaTheme="minorHAnsi"/>
          <w:noProof/>
          <w:color w:val="auto"/>
          <w:szCs w:val="24"/>
        </w:rPr>
      </w:pPr>
      <w:r>
        <w:rPr>
          <w:rFonts w:eastAsiaTheme="minorHAnsi"/>
          <w:noProof/>
          <w:color w:val="auto"/>
          <w:szCs w:val="24"/>
        </w:rPr>
        <w:t>Foch</w:t>
      </w:r>
      <w:r w:rsidR="00C75C79" w:rsidRPr="00C75C79">
        <w:rPr>
          <w:rFonts w:eastAsiaTheme="minorHAnsi"/>
          <w:noProof/>
          <w:color w:val="auto"/>
          <w:szCs w:val="24"/>
        </w:rPr>
        <w:t xml:space="preserve"> </w:t>
      </w:r>
      <w:r w:rsidR="00C75C79">
        <w:rPr>
          <w:rFonts w:eastAsiaTheme="minorHAnsi"/>
          <w:noProof/>
          <w:color w:val="auto"/>
          <w:szCs w:val="24"/>
        </w:rPr>
        <w:t>(</w:t>
      </w:r>
      <w:r w:rsidR="00C75C79" w:rsidRPr="00C75C79">
        <w:rPr>
          <w:rFonts w:eastAsiaTheme="minorHAnsi"/>
          <w:noProof/>
          <w:color w:val="auto"/>
          <w:szCs w:val="24"/>
        </w:rPr>
        <w:t>1963 – 2000</w:t>
      </w:r>
      <w:r w:rsidR="00C75C79">
        <w:rPr>
          <w:rFonts w:eastAsiaTheme="minorHAnsi"/>
          <w:noProof/>
          <w:color w:val="auto"/>
          <w:szCs w:val="24"/>
        </w:rPr>
        <w:t>)</w:t>
      </w:r>
      <w:r w:rsidR="00C75C79" w:rsidRPr="00C75C79">
        <w:rPr>
          <w:rFonts w:eastAsiaTheme="minorHAnsi"/>
          <w:noProof/>
          <w:color w:val="auto"/>
          <w:szCs w:val="24"/>
        </w:rPr>
        <w:t>.</w:t>
      </w:r>
    </w:p>
    <w:p w:rsidR="00A82D07" w:rsidRPr="00C75C79" w:rsidRDefault="00C75C79" w:rsidP="00902CCB">
      <w:pPr>
        <w:pStyle w:val="Paragraphedeliste"/>
        <w:numPr>
          <w:ilvl w:val="0"/>
          <w:numId w:val="14"/>
        </w:numPr>
        <w:spacing w:after="200" w:line="240" w:lineRule="auto"/>
        <w:ind w:right="0"/>
        <w:rPr>
          <w:rFonts w:eastAsiaTheme="minorHAnsi"/>
          <w:noProof/>
          <w:color w:val="auto"/>
          <w:szCs w:val="24"/>
        </w:rPr>
      </w:pPr>
      <w:r w:rsidRPr="00C75C79">
        <w:rPr>
          <w:rFonts w:eastAsiaTheme="minorHAnsi"/>
          <w:noProof/>
          <w:color w:val="auto"/>
          <w:szCs w:val="24"/>
        </w:rPr>
        <w:t xml:space="preserve">Charles de Gaulle </w:t>
      </w:r>
      <w:r>
        <w:rPr>
          <w:rFonts w:eastAsiaTheme="minorHAnsi"/>
          <w:noProof/>
          <w:color w:val="auto"/>
          <w:szCs w:val="24"/>
        </w:rPr>
        <w:t>(</w:t>
      </w:r>
      <w:r w:rsidRPr="00C75C79">
        <w:rPr>
          <w:rFonts w:eastAsiaTheme="minorHAnsi"/>
          <w:noProof/>
          <w:color w:val="auto"/>
          <w:szCs w:val="24"/>
        </w:rPr>
        <w:t>2001 – …</w:t>
      </w:r>
      <w:r w:rsidR="00902CCB">
        <w:rPr>
          <w:rFonts w:eastAsiaTheme="minorHAnsi"/>
          <w:noProof/>
          <w:color w:val="auto"/>
          <w:szCs w:val="24"/>
        </w:rPr>
        <w:t>)</w:t>
      </w:r>
      <w:r w:rsidR="00E463BA">
        <w:rPr>
          <w:rFonts w:eastAsiaTheme="minorHAnsi"/>
          <w:noProof/>
          <w:color w:val="auto"/>
          <w:szCs w:val="24"/>
        </w:rPr>
        <w:t>.</w:t>
      </w:r>
    </w:p>
    <w:p w:rsidR="008307AA" w:rsidRDefault="00AF7036" w:rsidP="00902CCB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08D605" wp14:editId="4107745A">
                <wp:simplePos x="0" y="0"/>
                <wp:positionH relativeFrom="column">
                  <wp:posOffset>4667250</wp:posOffset>
                </wp:positionH>
                <wp:positionV relativeFrom="paragraph">
                  <wp:posOffset>2674620</wp:posOffset>
                </wp:positionV>
                <wp:extent cx="1974215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2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F7036" w:rsidRPr="00620F1D" w:rsidRDefault="00AF7036" w:rsidP="00AF7036">
                            <w:pPr>
                              <w:pStyle w:val="Lgende"/>
                              <w:rPr>
                                <w:noProof/>
                                <w:color w:val="000000"/>
                                <w:sz w:val="24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FA0A29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Gaumont International 1965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8D605" id="Zone de texte 14" o:spid="_x0000_s1084" type="#_x0000_t202" style="position:absolute;left:0;text-align:left;margin-left:367.5pt;margin-top:210.6pt;width:155.45pt;height: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" stroked="f">
                <v:textbox style="mso-fit-shape-to-text:t" inset="0,0,0,0">
                  <w:txbxContent>
                    <w:p w:rsidR="00AF7036" w:rsidRPr="00620F1D" w:rsidRDefault="00AF7036" w:rsidP="00AF7036">
                      <w:pPr>
                        <w:pStyle w:val="Lgende"/>
                        <w:rPr>
                          <w:noProof/>
                          <w:color w:val="000000"/>
                          <w:sz w:val="24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FA0A29"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Gaumont International 1965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D6F65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4667250</wp:posOffset>
            </wp:positionH>
            <wp:positionV relativeFrom="paragraph">
              <wp:posOffset>17145</wp:posOffset>
            </wp:positionV>
            <wp:extent cx="1974215" cy="2600325"/>
            <wp:effectExtent l="0" t="0" r="6985" b="9525"/>
            <wp:wrapThrough wrapText="bothSides">
              <wp:wrapPolygon edited="0">
                <wp:start x="0" y="0"/>
                <wp:lineTo x="0" y="21521"/>
                <wp:lineTo x="21468" y="21521"/>
                <wp:lineTo x="21468" y="0"/>
                <wp:lineTo x="0" y="0"/>
              </wp:wrapPolygon>
            </wp:wrapThrough>
            <wp:docPr id="3" name="Image 3" descr="Le Ciel sur la tête de Yves Ciampi (1964) - UniFr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 Ciel sur la tête de Yves Ciampi (1964) - UniFranc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21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2D07" w:rsidRDefault="00DC493B" w:rsidP="00902CCB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  <w:r>
        <w:rPr>
          <w:rFonts w:eastAsiaTheme="minorHAnsi"/>
          <w:noProof/>
          <w:color w:val="auto"/>
          <w:szCs w:val="24"/>
        </w:rPr>
        <w:t>Le « Clem », son équipage, les aérone</w:t>
      </w:r>
      <w:r w:rsidR="00E9215E">
        <w:rPr>
          <w:rFonts w:eastAsiaTheme="minorHAnsi"/>
          <w:noProof/>
          <w:color w:val="auto"/>
          <w:szCs w:val="24"/>
        </w:rPr>
        <w:t>fs Etendards et A</w:t>
      </w:r>
      <w:r>
        <w:rPr>
          <w:rFonts w:eastAsiaTheme="minorHAnsi"/>
          <w:noProof/>
          <w:color w:val="auto"/>
          <w:szCs w:val="24"/>
        </w:rPr>
        <w:t>lizés sont les protagonistes du film « </w:t>
      </w:r>
      <w:r w:rsidR="008307AA">
        <w:rPr>
          <w:rFonts w:eastAsiaTheme="minorHAnsi"/>
          <w:noProof/>
          <w:color w:val="auto"/>
          <w:szCs w:val="24"/>
        </w:rPr>
        <w:t>Le </w:t>
      </w:r>
      <w:r w:rsidR="00E9215E">
        <w:rPr>
          <w:rFonts w:eastAsiaTheme="minorHAnsi"/>
          <w:noProof/>
          <w:color w:val="auto"/>
          <w:szCs w:val="24"/>
        </w:rPr>
        <w:t>Ciel sur la </w:t>
      </w:r>
      <w:r>
        <w:rPr>
          <w:rFonts w:eastAsiaTheme="minorHAnsi"/>
          <w:noProof/>
          <w:color w:val="auto"/>
          <w:szCs w:val="24"/>
        </w:rPr>
        <w:t>T</w:t>
      </w:r>
      <w:r w:rsidRPr="00DC493B">
        <w:rPr>
          <w:rFonts w:eastAsiaTheme="minorHAnsi"/>
          <w:noProof/>
          <w:color w:val="auto"/>
          <w:szCs w:val="24"/>
        </w:rPr>
        <w:t>ête</w:t>
      </w:r>
      <w:r>
        <w:rPr>
          <w:rFonts w:eastAsiaTheme="minorHAnsi"/>
          <w:noProof/>
          <w:color w:val="auto"/>
          <w:szCs w:val="24"/>
        </w:rPr>
        <w:t> »</w:t>
      </w:r>
      <w:r w:rsidRPr="00DC493B">
        <w:rPr>
          <w:rFonts w:eastAsiaTheme="minorHAnsi"/>
          <w:noProof/>
          <w:color w:val="auto"/>
          <w:szCs w:val="24"/>
        </w:rPr>
        <w:t xml:space="preserve"> (1</w:t>
      </w:r>
      <w:r>
        <w:rPr>
          <w:rFonts w:eastAsiaTheme="minorHAnsi"/>
          <w:noProof/>
          <w:color w:val="auto"/>
          <w:szCs w:val="24"/>
        </w:rPr>
        <w:t>965)</w:t>
      </w:r>
      <w:r w:rsidRPr="00DC493B">
        <w:rPr>
          <w:rFonts w:eastAsiaTheme="minorHAnsi"/>
          <w:noProof/>
          <w:color w:val="auto"/>
          <w:szCs w:val="24"/>
        </w:rPr>
        <w:t xml:space="preserve"> d'Yves</w:t>
      </w:r>
      <w:r>
        <w:rPr>
          <w:rFonts w:eastAsiaTheme="minorHAnsi"/>
          <w:noProof/>
          <w:color w:val="auto"/>
          <w:szCs w:val="24"/>
        </w:rPr>
        <w:t xml:space="preserve"> Ciampi. </w:t>
      </w:r>
      <w:r w:rsidR="008307AA">
        <w:rPr>
          <w:rFonts w:eastAsiaTheme="minorHAnsi"/>
          <w:noProof/>
          <w:color w:val="auto"/>
          <w:szCs w:val="24"/>
        </w:rPr>
        <w:t xml:space="preserve">Les grandes puissances mondiales doivent faire face à la menace d’un satellite lumineux inconnu, émettant des </w:t>
      </w:r>
      <w:r w:rsidR="008307AA" w:rsidRPr="002D6F65">
        <w:rPr>
          <w:rFonts w:eastAsiaTheme="minorHAnsi"/>
          <w:i/>
          <w:noProof/>
          <w:color w:val="auto"/>
          <w:szCs w:val="24"/>
        </w:rPr>
        <w:t>ondes électromagnétiques</w:t>
      </w:r>
      <w:r w:rsidR="008307AA">
        <w:rPr>
          <w:rFonts w:eastAsiaTheme="minorHAnsi"/>
          <w:noProof/>
          <w:color w:val="auto"/>
          <w:szCs w:val="24"/>
        </w:rPr>
        <w:t xml:space="preserve"> et de la </w:t>
      </w:r>
      <w:r w:rsidR="008307AA" w:rsidRPr="002D6F65">
        <w:rPr>
          <w:rFonts w:eastAsiaTheme="minorHAnsi"/>
          <w:i/>
          <w:noProof/>
          <w:color w:val="auto"/>
          <w:szCs w:val="24"/>
        </w:rPr>
        <w:t>radioactivité</w:t>
      </w:r>
      <w:r w:rsidR="008307AA">
        <w:rPr>
          <w:rFonts w:eastAsiaTheme="minorHAnsi"/>
          <w:noProof/>
          <w:color w:val="auto"/>
          <w:szCs w:val="24"/>
        </w:rPr>
        <w:t>.</w:t>
      </w:r>
    </w:p>
    <w:p w:rsidR="00A82D07" w:rsidRDefault="00A82D07" w:rsidP="00902CCB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</w:p>
    <w:p w:rsidR="008307AA" w:rsidRDefault="008307AA" w:rsidP="00902CCB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  <w:r w:rsidRPr="009B64B8">
        <w:rPr>
          <w:rFonts w:eastAsiaTheme="minorHAnsi"/>
          <w:b/>
          <w:noProof/>
          <w:color w:val="auto"/>
          <w:szCs w:val="24"/>
        </w:rPr>
        <w:t>Visionner la vidéo :</w:t>
      </w:r>
      <w:r>
        <w:rPr>
          <w:rFonts w:eastAsiaTheme="minorHAnsi"/>
          <w:noProof/>
          <w:color w:val="auto"/>
          <w:szCs w:val="24"/>
        </w:rPr>
        <w:t xml:space="preserve"> </w:t>
      </w:r>
      <w:hyperlink r:id="rId19" w:tgtFrame="_blank" w:history="1">
        <w:r w:rsidR="009B64B8">
          <w:rPr>
            <w:rStyle w:val="Lienhypertexte"/>
            <w:sz w:val="23"/>
            <w:szCs w:val="23"/>
            <w:shd w:val="clear" w:color="auto" w:fill="F4F4F4"/>
          </w:rPr>
          <w:t>https://youtu.be/UUr</w:t>
        </w:r>
        <w:r w:rsidR="009B64B8">
          <w:rPr>
            <w:rStyle w:val="Lienhypertexte"/>
            <w:sz w:val="23"/>
            <w:szCs w:val="23"/>
            <w:shd w:val="clear" w:color="auto" w:fill="F4F4F4"/>
          </w:rPr>
          <w:t>x</w:t>
        </w:r>
        <w:r w:rsidR="009B64B8">
          <w:rPr>
            <w:rStyle w:val="Lienhypertexte"/>
            <w:sz w:val="23"/>
            <w:szCs w:val="23"/>
            <w:shd w:val="clear" w:color="auto" w:fill="F4F4F4"/>
          </w:rPr>
          <w:t>boM8wRs</w:t>
        </w:r>
      </w:hyperlink>
    </w:p>
    <w:p w:rsidR="002D6F65" w:rsidRDefault="002D6F65" w:rsidP="00902CCB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</w:p>
    <w:p w:rsidR="00F50AEF" w:rsidRDefault="00F50AEF" w:rsidP="00902CCB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</w:p>
    <w:p w:rsidR="002D452F" w:rsidRPr="00902CCB" w:rsidRDefault="002D452F" w:rsidP="002D452F">
      <w:pPr>
        <w:pStyle w:val="Paragraphedeliste"/>
        <w:numPr>
          <w:ilvl w:val="0"/>
          <w:numId w:val="15"/>
        </w:num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  <w:r w:rsidRPr="00902CCB">
        <w:rPr>
          <w:rFonts w:eastAsiaTheme="minorHAnsi"/>
          <w:b/>
          <w:noProof/>
          <w:color w:val="auto"/>
          <w:szCs w:val="24"/>
        </w:rPr>
        <w:t>Rappeler les 3 types de radioactivité. Préciser les noms des particules émises ainsi que leurs symboles.</w:t>
      </w:r>
    </w:p>
    <w:p w:rsidR="002D452F" w:rsidRDefault="002D452F" w:rsidP="002D452F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</w:p>
    <w:p w:rsidR="002D452F" w:rsidRDefault="002D452F" w:rsidP="002D452F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  <w:r>
        <w:rPr>
          <w:rFonts w:eastAsiaTheme="minorHAnsi"/>
          <w:noProof/>
          <w:color w:val="auto"/>
          <w:szCs w:val="24"/>
        </w:rPr>
        <w:t>L’o.v.n.i. émet des ondes électromagnétiques qui brouillent les radars mais également de la lumière visible.</w:t>
      </w:r>
    </w:p>
    <w:p w:rsidR="00C6079A" w:rsidRPr="00902CCB" w:rsidRDefault="00902CCB" w:rsidP="00902CCB">
      <w:pPr>
        <w:pStyle w:val="Paragraphedeliste"/>
        <w:numPr>
          <w:ilvl w:val="0"/>
          <w:numId w:val="15"/>
        </w:num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  <w:r>
        <w:rPr>
          <w:rFonts w:eastAsiaTheme="minorHAnsi"/>
          <w:b/>
          <w:noProof/>
          <w:color w:val="auto"/>
          <w:szCs w:val="24"/>
        </w:rPr>
        <w:t>Rapp</w:t>
      </w:r>
      <w:r w:rsidRPr="00902CCB">
        <w:rPr>
          <w:rFonts w:eastAsiaTheme="minorHAnsi"/>
          <w:b/>
          <w:noProof/>
          <w:color w:val="auto"/>
          <w:szCs w:val="24"/>
        </w:rPr>
        <w:t>eler les noms et les unités des 2 champs oscillants constituant une onde électromagnétique.</w:t>
      </w:r>
    </w:p>
    <w:p w:rsidR="00902CCB" w:rsidRDefault="00902CCB" w:rsidP="00902CCB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</w:p>
    <w:p w:rsidR="00BC6016" w:rsidRDefault="00BC6016" w:rsidP="00BC6016">
      <w:pPr>
        <w:pStyle w:val="Paragraphedeliste"/>
        <w:numPr>
          <w:ilvl w:val="0"/>
          <w:numId w:val="15"/>
        </w:num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  <w:r w:rsidRPr="00BC6016">
        <w:rPr>
          <w:rFonts w:eastAsiaTheme="minorHAnsi"/>
          <w:b/>
          <w:noProof/>
          <w:color w:val="auto"/>
          <w:szCs w:val="24"/>
        </w:rPr>
        <w:t>Rappeler les longueurs d’onde limites du domaine du visible ainsi que les couleurs associées.</w:t>
      </w:r>
    </w:p>
    <w:p w:rsidR="00BC6016" w:rsidRPr="00BC6016" w:rsidRDefault="00BC6016" w:rsidP="00BC6016">
      <w:pPr>
        <w:spacing w:after="200" w:line="276" w:lineRule="auto"/>
        <w:ind w:right="0"/>
        <w:rPr>
          <w:rFonts w:eastAsiaTheme="minorHAnsi"/>
          <w:noProof/>
          <w:color w:val="auto"/>
          <w:szCs w:val="24"/>
        </w:rPr>
      </w:pPr>
    </w:p>
    <w:p w:rsidR="00902CCB" w:rsidRDefault="00902CCB" w:rsidP="00902CCB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  <w:r>
        <w:rPr>
          <w:rFonts w:eastAsiaTheme="minorHAnsi"/>
          <w:noProof/>
          <w:color w:val="auto"/>
          <w:szCs w:val="24"/>
        </w:rPr>
        <w:t>De nos jours, le porte drapeau de l’Aéronavale est le porte-avions à propulsion nucléaire</w:t>
      </w:r>
      <w:r w:rsidR="002D452F">
        <w:rPr>
          <w:rFonts w:eastAsiaTheme="minorHAnsi"/>
          <w:noProof/>
          <w:color w:val="auto"/>
          <w:szCs w:val="24"/>
        </w:rPr>
        <w:t xml:space="preserve"> Charles de </w:t>
      </w:r>
      <w:r>
        <w:rPr>
          <w:rFonts w:eastAsiaTheme="minorHAnsi"/>
          <w:noProof/>
          <w:color w:val="auto"/>
          <w:szCs w:val="24"/>
        </w:rPr>
        <w:t>Gaulle.</w:t>
      </w:r>
    </w:p>
    <w:p w:rsidR="00902CCB" w:rsidRDefault="00902CCB" w:rsidP="00902CCB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  <w:r>
        <w:rPr>
          <w:rFonts w:eastAsiaTheme="minorHAnsi"/>
          <w:noProof/>
          <w:color w:val="auto"/>
          <w:szCs w:val="24"/>
        </w:rPr>
        <w:t xml:space="preserve">Les chasseurs Etendards ont été remplacés par des Rafales M et les Alizés par les veilleurs du ciel </w:t>
      </w:r>
      <w:r w:rsidR="00C133A9">
        <w:rPr>
          <w:rFonts w:eastAsiaTheme="minorHAnsi"/>
          <w:noProof/>
          <w:color w:val="auto"/>
          <w:szCs w:val="24"/>
        </w:rPr>
        <w:t xml:space="preserve">E-2C </w:t>
      </w:r>
      <w:r w:rsidR="002D452F">
        <w:rPr>
          <w:rFonts w:eastAsiaTheme="minorHAnsi"/>
          <w:noProof/>
          <w:color w:val="auto"/>
          <w:szCs w:val="24"/>
        </w:rPr>
        <w:t>Hawkeyes mais les principe</w:t>
      </w:r>
      <w:r w:rsidR="005C4D88">
        <w:rPr>
          <w:rFonts w:eastAsiaTheme="minorHAnsi"/>
          <w:noProof/>
          <w:color w:val="auto"/>
          <w:szCs w:val="24"/>
        </w:rPr>
        <w:t>s</w:t>
      </w:r>
      <w:r>
        <w:rPr>
          <w:rFonts w:eastAsiaTheme="minorHAnsi"/>
          <w:noProof/>
          <w:color w:val="auto"/>
          <w:szCs w:val="24"/>
        </w:rPr>
        <w:t xml:space="preserve"> pour l’apontage et le décollage n’</w:t>
      </w:r>
      <w:r w:rsidR="005C4D88">
        <w:rPr>
          <w:rFonts w:eastAsiaTheme="minorHAnsi"/>
          <w:noProof/>
          <w:color w:val="auto"/>
          <w:szCs w:val="24"/>
        </w:rPr>
        <w:t>ont</w:t>
      </w:r>
      <w:r>
        <w:rPr>
          <w:rFonts w:eastAsiaTheme="minorHAnsi"/>
          <w:noProof/>
          <w:color w:val="auto"/>
          <w:szCs w:val="24"/>
        </w:rPr>
        <w:t xml:space="preserve"> pas changé.</w:t>
      </w:r>
    </w:p>
    <w:p w:rsidR="00BC03DA" w:rsidRDefault="00902CCB" w:rsidP="0029123C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  <w:r>
        <w:rPr>
          <w:rFonts w:eastAsiaTheme="minorHAnsi"/>
          <w:noProof/>
          <w:color w:val="auto"/>
          <w:szCs w:val="24"/>
        </w:rPr>
        <w:t>Un sabot relié à l’appareil est propulsé par une catapulte</w:t>
      </w:r>
      <w:r w:rsidR="00893FB4">
        <w:rPr>
          <w:rFonts w:eastAsiaTheme="minorHAnsi"/>
          <w:noProof/>
          <w:color w:val="auto"/>
          <w:szCs w:val="24"/>
        </w:rPr>
        <w:t xml:space="preserve"> </w:t>
      </w:r>
      <w:r w:rsidR="00F96F5F">
        <w:rPr>
          <w:rFonts w:eastAsiaTheme="minorHAnsi"/>
          <w:noProof/>
          <w:color w:val="auto"/>
          <w:szCs w:val="24"/>
        </w:rPr>
        <w:t>à vapeur</w:t>
      </w:r>
      <w:r>
        <w:rPr>
          <w:rFonts w:eastAsiaTheme="minorHAnsi"/>
          <w:noProof/>
          <w:color w:val="auto"/>
          <w:szCs w:val="24"/>
        </w:rPr>
        <w:t xml:space="preserve"> pour lancer les avions à grande vitesse. Pour le retour, le pilote doit</w:t>
      </w:r>
      <w:r w:rsidR="00BC03DA">
        <w:rPr>
          <w:rFonts w:eastAsiaTheme="minorHAnsi"/>
          <w:noProof/>
          <w:color w:val="auto"/>
          <w:szCs w:val="24"/>
        </w:rPr>
        <w:t xml:space="preserve"> réussir à</w:t>
      </w:r>
      <w:r>
        <w:rPr>
          <w:rFonts w:eastAsiaTheme="minorHAnsi"/>
          <w:noProof/>
          <w:color w:val="auto"/>
          <w:szCs w:val="24"/>
        </w:rPr>
        <w:t xml:space="preserve"> accrocher une crosse située sous l’avion à un</w:t>
      </w:r>
      <w:r w:rsidR="00D90A28">
        <w:rPr>
          <w:rFonts w:eastAsiaTheme="minorHAnsi"/>
          <w:noProof/>
          <w:color w:val="auto"/>
          <w:szCs w:val="24"/>
        </w:rPr>
        <w:t xml:space="preserve"> brin</w:t>
      </w:r>
      <w:r w:rsidR="00BC03DA">
        <w:rPr>
          <w:rFonts w:eastAsiaTheme="minorHAnsi"/>
          <w:noProof/>
          <w:color w:val="auto"/>
          <w:szCs w:val="24"/>
        </w:rPr>
        <w:t xml:space="preserve"> du pont </w:t>
      </w:r>
      <w:r w:rsidR="00D90A28">
        <w:rPr>
          <w:rFonts w:eastAsiaTheme="minorHAnsi"/>
          <w:noProof/>
          <w:color w:val="auto"/>
          <w:szCs w:val="24"/>
        </w:rPr>
        <w:t>qui se déroulera pour stoppe</w:t>
      </w:r>
      <w:r w:rsidR="00D86787">
        <w:rPr>
          <w:rFonts w:eastAsiaTheme="minorHAnsi"/>
          <w:noProof/>
          <w:color w:val="auto"/>
          <w:szCs w:val="24"/>
        </w:rPr>
        <w:t>r</w:t>
      </w:r>
      <w:r w:rsidR="00D90A28">
        <w:rPr>
          <w:rFonts w:eastAsiaTheme="minorHAnsi"/>
          <w:noProof/>
          <w:color w:val="auto"/>
          <w:szCs w:val="24"/>
        </w:rPr>
        <w:t xml:space="preserve"> l’</w:t>
      </w:r>
      <w:r w:rsidR="00D86787">
        <w:rPr>
          <w:rFonts w:eastAsiaTheme="minorHAnsi"/>
          <w:noProof/>
          <w:color w:val="auto"/>
          <w:szCs w:val="24"/>
        </w:rPr>
        <w:t>ensemble</w:t>
      </w:r>
      <w:r w:rsidR="00D90A28">
        <w:rPr>
          <w:rFonts w:eastAsiaTheme="minorHAnsi"/>
          <w:noProof/>
          <w:color w:val="auto"/>
          <w:szCs w:val="24"/>
        </w:rPr>
        <w:t xml:space="preserve"> sans casser</w:t>
      </w:r>
      <w:r>
        <w:rPr>
          <w:rFonts w:eastAsiaTheme="minorHAnsi"/>
          <w:noProof/>
          <w:color w:val="auto"/>
          <w:szCs w:val="24"/>
        </w:rPr>
        <w:t>.</w:t>
      </w:r>
      <w:r w:rsidR="00BC03DA">
        <w:rPr>
          <w:rFonts w:eastAsiaTheme="minorHAnsi"/>
          <w:noProof/>
          <w:color w:val="auto"/>
          <w:szCs w:val="24"/>
        </w:rPr>
        <w:br w:type="page"/>
      </w:r>
    </w:p>
    <w:p w:rsidR="007B1389" w:rsidRPr="007B1389" w:rsidRDefault="007B1389" w:rsidP="007B1389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  <w:r>
        <w:rPr>
          <w:rFonts w:eastAsiaTheme="minorHAnsi"/>
          <w:noProof/>
          <w:color w:val="auto"/>
          <w:szCs w:val="24"/>
        </w:rPr>
        <w:lastRenderedPageBreak/>
        <w:t xml:space="preserve">La catapulte </w:t>
      </w:r>
      <w:r w:rsidR="00F96F5F">
        <w:rPr>
          <w:rFonts w:eastAsiaTheme="minorHAnsi"/>
          <w:noProof/>
          <w:color w:val="auto"/>
          <w:szCs w:val="24"/>
        </w:rPr>
        <w:t xml:space="preserve">à vapeur </w:t>
      </w:r>
      <w:r>
        <w:rPr>
          <w:rFonts w:eastAsiaTheme="minorHAnsi"/>
          <w:noProof/>
          <w:color w:val="auto"/>
          <w:szCs w:val="24"/>
        </w:rPr>
        <w:t>du Clémenceau permet</w:t>
      </w:r>
      <w:r w:rsidR="0083155E">
        <w:rPr>
          <w:rFonts w:eastAsiaTheme="minorHAnsi"/>
          <w:noProof/>
          <w:color w:val="auto"/>
          <w:szCs w:val="24"/>
        </w:rPr>
        <w:t>tait</w:t>
      </w:r>
      <w:r>
        <w:rPr>
          <w:rFonts w:eastAsiaTheme="minorHAnsi"/>
          <w:noProof/>
          <w:color w:val="auto"/>
          <w:szCs w:val="24"/>
        </w:rPr>
        <w:t xml:space="preserve"> a un chasseur Etendard de masse M = 12</w:t>
      </w:r>
      <w:r w:rsidR="00F96F5F">
        <w:rPr>
          <w:rFonts w:eastAsiaTheme="minorHAnsi"/>
          <w:noProof/>
          <w:color w:val="auto"/>
          <w:szCs w:val="24"/>
        </w:rPr>
        <w:t>,0 </w:t>
      </w:r>
      <w:r>
        <w:rPr>
          <w:rFonts w:eastAsiaTheme="minorHAnsi"/>
          <w:noProof/>
          <w:color w:val="auto"/>
          <w:szCs w:val="24"/>
        </w:rPr>
        <w:t>t</w:t>
      </w:r>
      <w:r w:rsidR="00893FB4">
        <w:rPr>
          <w:rFonts w:eastAsiaTheme="minorHAnsi"/>
          <w:noProof/>
          <w:color w:val="auto"/>
          <w:szCs w:val="24"/>
        </w:rPr>
        <w:t xml:space="preserve"> d'atteindre une vitesse v </w:t>
      </w:r>
      <w:r w:rsidRPr="007B1389">
        <w:rPr>
          <w:rFonts w:eastAsiaTheme="minorHAnsi"/>
          <w:noProof/>
          <w:color w:val="auto"/>
          <w:szCs w:val="24"/>
        </w:rPr>
        <w:t>= 270</w:t>
      </w:r>
      <w:r>
        <w:rPr>
          <w:rFonts w:eastAsiaTheme="minorHAnsi"/>
          <w:noProof/>
          <w:color w:val="auto"/>
          <w:szCs w:val="24"/>
        </w:rPr>
        <w:t xml:space="preserve"> Km/h au bout d’une distance</w:t>
      </w:r>
      <w:r w:rsidRPr="007B1389">
        <w:rPr>
          <w:rFonts w:eastAsiaTheme="minorHAnsi"/>
          <w:noProof/>
          <w:color w:val="auto"/>
          <w:szCs w:val="24"/>
        </w:rPr>
        <w:t xml:space="preserve"> L = 50m</w:t>
      </w:r>
    </w:p>
    <w:p w:rsidR="007B1389" w:rsidRDefault="007B1389" w:rsidP="00F96F5F">
      <w:pPr>
        <w:pStyle w:val="Paragraphedeliste"/>
        <w:numPr>
          <w:ilvl w:val="0"/>
          <w:numId w:val="17"/>
        </w:num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  <w:r w:rsidRPr="00F96F5F">
        <w:rPr>
          <w:rFonts w:eastAsiaTheme="minorHAnsi"/>
          <w:b/>
          <w:noProof/>
          <w:color w:val="auto"/>
          <w:szCs w:val="24"/>
        </w:rPr>
        <w:t>Calculer la valeur F de la force exercée par la vapeur sur les pistons de la catapulte en supposant celle-ci constante et en considérant qu'elle permet a l'avion d'acquérir 90% de son énergie cinétique nécessaire à son envol.</w:t>
      </w:r>
    </w:p>
    <w:p w:rsidR="00F96F5F" w:rsidRDefault="00F96F5F" w:rsidP="00F96F5F">
      <w:p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</w:p>
    <w:p w:rsidR="00F96F5F" w:rsidRDefault="00F96F5F" w:rsidP="00F96F5F">
      <w:p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</w:p>
    <w:p w:rsidR="00F96F5F" w:rsidRDefault="00F96F5F" w:rsidP="00F96F5F">
      <w:p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</w:p>
    <w:p w:rsidR="00F96F5F" w:rsidRDefault="00F96F5F" w:rsidP="00F96F5F">
      <w:p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</w:p>
    <w:p w:rsidR="00292AA1" w:rsidRPr="00292AA1" w:rsidRDefault="00292AA1" w:rsidP="00292AA1">
      <w:pPr>
        <w:pStyle w:val="Paragraphedeliste"/>
        <w:numPr>
          <w:ilvl w:val="0"/>
          <w:numId w:val="17"/>
        </w:num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  <w:r w:rsidRPr="00292AA1">
        <w:rPr>
          <w:rFonts w:eastAsiaTheme="minorHAnsi"/>
          <w:b/>
          <w:noProof/>
          <w:color w:val="auto"/>
          <w:szCs w:val="24"/>
        </w:rPr>
        <w:t>Donner, en joul</w:t>
      </w:r>
      <w:r>
        <w:rPr>
          <w:rFonts w:eastAsiaTheme="minorHAnsi"/>
          <w:b/>
          <w:noProof/>
          <w:color w:val="auto"/>
          <w:szCs w:val="24"/>
        </w:rPr>
        <w:t>e (J), le travail mécanique W(</w:t>
      </w:r>
      <m:oMath>
        <m:acc>
          <m:accPr>
            <m:chr m:val="⃗"/>
            <m:ctrlPr>
              <w:rPr>
                <w:rFonts w:ascii="Cambria Math" w:eastAsiaTheme="minorHAnsi" w:hAnsi="Cambria Math"/>
                <w:b/>
                <w:i/>
                <w:noProof/>
                <w:color w:val="auto"/>
                <w:sz w:val="28"/>
                <w:szCs w:val="28"/>
              </w:rPr>
            </m:ctrlPr>
          </m:accPr>
          <m:e>
            <m:r>
              <m:rPr>
                <m:sty m:val="b"/>
              </m:rPr>
              <w:rPr>
                <w:rFonts w:ascii="Cambria Math" w:eastAsiaTheme="minorHAnsi" w:hAnsi="Cambria Math"/>
                <w:noProof/>
                <w:color w:val="auto"/>
                <w:sz w:val="28"/>
                <w:szCs w:val="28"/>
              </w:rPr>
              <m:t>F</m:t>
            </m:r>
          </m:e>
        </m:acc>
      </m:oMath>
      <w:r>
        <w:rPr>
          <w:rFonts w:eastAsiaTheme="minorHAnsi"/>
          <w:b/>
          <w:noProof/>
          <w:color w:val="auto"/>
          <w:szCs w:val="24"/>
        </w:rPr>
        <w:t xml:space="preserve">) </w:t>
      </w:r>
      <w:r w:rsidRPr="00292AA1">
        <w:rPr>
          <w:rFonts w:eastAsiaTheme="minorHAnsi"/>
          <w:b/>
          <w:noProof/>
          <w:color w:val="auto"/>
          <w:szCs w:val="24"/>
        </w:rPr>
        <w:t>injecté dans le système « avion » par la catapulte.</w:t>
      </w:r>
    </w:p>
    <w:p w:rsidR="00292AA1" w:rsidRDefault="00292AA1" w:rsidP="00F96F5F">
      <w:p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</w:p>
    <w:p w:rsidR="00292AA1" w:rsidRDefault="00292AA1" w:rsidP="00292AA1">
      <w:pPr>
        <w:pStyle w:val="Paragraphedeliste"/>
        <w:numPr>
          <w:ilvl w:val="0"/>
          <w:numId w:val="17"/>
        </w:num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  <w:r w:rsidRPr="00292AA1">
        <w:rPr>
          <w:rFonts w:eastAsiaTheme="minorHAnsi"/>
          <w:b/>
          <w:noProof/>
          <w:color w:val="auto"/>
          <w:szCs w:val="24"/>
        </w:rPr>
        <w:t>Estimer le puissance P d</w:t>
      </w:r>
      <w:r w:rsidR="002D452F">
        <w:rPr>
          <w:rFonts w:eastAsiaTheme="minorHAnsi"/>
          <w:b/>
          <w:noProof/>
          <w:color w:val="auto"/>
          <w:szCs w:val="24"/>
        </w:rPr>
        <w:t>’une catapulte du C</w:t>
      </w:r>
      <w:r w:rsidRPr="00292AA1">
        <w:rPr>
          <w:rFonts w:eastAsiaTheme="minorHAnsi"/>
          <w:b/>
          <w:noProof/>
          <w:color w:val="auto"/>
          <w:szCs w:val="24"/>
        </w:rPr>
        <w:t>lémenceau</w:t>
      </w:r>
      <w:r>
        <w:rPr>
          <w:rFonts w:eastAsiaTheme="minorHAnsi"/>
          <w:b/>
          <w:noProof/>
          <w:color w:val="auto"/>
          <w:szCs w:val="24"/>
        </w:rPr>
        <w:t>.</w:t>
      </w:r>
    </w:p>
    <w:p w:rsidR="00292AA1" w:rsidRPr="00292AA1" w:rsidRDefault="00292AA1" w:rsidP="00292AA1">
      <w:pPr>
        <w:ind w:left="0" w:firstLine="0"/>
        <w:rPr>
          <w:rFonts w:eastAsiaTheme="minorHAnsi"/>
          <w:b/>
          <w:noProof/>
          <w:color w:val="auto"/>
          <w:szCs w:val="24"/>
        </w:rPr>
      </w:pPr>
    </w:p>
    <w:p w:rsidR="00292AA1" w:rsidRPr="00292AA1" w:rsidRDefault="00292AA1" w:rsidP="00292AA1">
      <w:p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</w:p>
    <w:p w:rsidR="00F96F5F" w:rsidRDefault="00292AA1" w:rsidP="007B1389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  <w:r>
        <w:rPr>
          <w:rFonts w:eastAsiaTheme="minorHAnsi"/>
          <w:noProof/>
          <w:color w:val="auto"/>
          <w:szCs w:val="24"/>
        </w:rPr>
        <w:t xml:space="preserve">La </w:t>
      </w:r>
      <w:r w:rsidR="007B1389" w:rsidRPr="007B1389">
        <w:rPr>
          <w:rFonts w:eastAsiaTheme="minorHAnsi"/>
          <w:noProof/>
          <w:color w:val="auto"/>
          <w:szCs w:val="24"/>
        </w:rPr>
        <w:t xml:space="preserve">force </w:t>
      </w:r>
      <w:r w:rsidR="00F96F5F">
        <w:rPr>
          <w:rFonts w:eastAsiaTheme="minorHAnsi"/>
          <w:noProof/>
          <w:color w:val="auto"/>
          <w:szCs w:val="24"/>
        </w:rPr>
        <w:t>F</w:t>
      </w:r>
      <w:r>
        <w:rPr>
          <w:rFonts w:eastAsiaTheme="minorHAnsi"/>
          <w:noProof/>
          <w:color w:val="auto"/>
          <w:szCs w:val="24"/>
        </w:rPr>
        <w:t xml:space="preserve"> de la catapulte</w:t>
      </w:r>
      <w:r w:rsidR="00F96F5F">
        <w:rPr>
          <w:rFonts w:eastAsiaTheme="minorHAnsi"/>
          <w:noProof/>
          <w:color w:val="auto"/>
          <w:szCs w:val="24"/>
        </w:rPr>
        <w:t xml:space="preserve"> </w:t>
      </w:r>
      <w:r w:rsidR="0083155E">
        <w:rPr>
          <w:rFonts w:eastAsiaTheme="minorHAnsi"/>
          <w:noProof/>
          <w:color w:val="auto"/>
          <w:szCs w:val="24"/>
        </w:rPr>
        <w:t>était</w:t>
      </w:r>
      <w:r w:rsidR="007B1389" w:rsidRPr="007B1389">
        <w:rPr>
          <w:rFonts w:eastAsiaTheme="minorHAnsi"/>
          <w:noProof/>
          <w:color w:val="auto"/>
          <w:szCs w:val="24"/>
        </w:rPr>
        <w:t xml:space="preserve"> exercée par de la vapeur arriva</w:t>
      </w:r>
      <w:r>
        <w:rPr>
          <w:rFonts w:eastAsiaTheme="minorHAnsi"/>
          <w:noProof/>
          <w:color w:val="auto"/>
          <w:szCs w:val="24"/>
        </w:rPr>
        <w:t>nt à une</w:t>
      </w:r>
      <w:r w:rsidR="007B1389">
        <w:rPr>
          <w:rFonts w:eastAsiaTheme="minorHAnsi"/>
          <w:noProof/>
          <w:color w:val="auto"/>
          <w:szCs w:val="24"/>
        </w:rPr>
        <w:t xml:space="preserve"> pression de 8,0.10</w:t>
      </w:r>
      <w:r w:rsidR="007B1389" w:rsidRPr="007B1389">
        <w:rPr>
          <w:rFonts w:eastAsiaTheme="minorHAnsi"/>
          <w:noProof/>
          <w:color w:val="auto"/>
          <w:szCs w:val="24"/>
          <w:vertAlign w:val="superscript"/>
        </w:rPr>
        <w:t>6</w:t>
      </w:r>
      <w:r>
        <w:rPr>
          <w:rFonts w:eastAsiaTheme="minorHAnsi"/>
          <w:noProof/>
          <w:color w:val="auto"/>
          <w:szCs w:val="24"/>
        </w:rPr>
        <w:t xml:space="preserve"> Pa dans deux</w:t>
      </w:r>
      <w:r w:rsidR="007B1389" w:rsidRPr="007B1389">
        <w:rPr>
          <w:rFonts w:eastAsiaTheme="minorHAnsi"/>
          <w:noProof/>
          <w:color w:val="auto"/>
          <w:szCs w:val="24"/>
        </w:rPr>
        <w:t xml:space="preserve"> cylindre</w:t>
      </w:r>
      <w:r w:rsidR="007B1389">
        <w:rPr>
          <w:rFonts w:eastAsiaTheme="minorHAnsi"/>
          <w:noProof/>
          <w:color w:val="auto"/>
          <w:szCs w:val="24"/>
        </w:rPr>
        <w:t>s</w:t>
      </w:r>
      <w:r>
        <w:rPr>
          <w:rFonts w:eastAsiaTheme="minorHAnsi"/>
          <w:noProof/>
          <w:color w:val="auto"/>
          <w:szCs w:val="24"/>
        </w:rPr>
        <w:t xml:space="preserve"> situés sous le pont d’envol</w:t>
      </w:r>
      <w:r w:rsidR="00F96F5F">
        <w:rPr>
          <w:rFonts w:eastAsiaTheme="minorHAnsi"/>
          <w:noProof/>
          <w:color w:val="auto"/>
          <w:szCs w:val="24"/>
        </w:rPr>
        <w:t>.</w:t>
      </w:r>
    </w:p>
    <w:p w:rsidR="00F96F5F" w:rsidRDefault="00F96F5F" w:rsidP="00F96F5F">
      <w:pPr>
        <w:spacing w:after="200" w:line="276" w:lineRule="auto"/>
        <w:ind w:left="0" w:right="0" w:firstLine="0"/>
        <w:jc w:val="center"/>
        <w:rPr>
          <w:rFonts w:eastAsiaTheme="minorHAnsi"/>
          <w:noProof/>
          <w:color w:val="auto"/>
          <w:szCs w:val="24"/>
        </w:rPr>
      </w:pPr>
      <w:r>
        <w:rPr>
          <w:noProof/>
        </w:rPr>
        <w:drawing>
          <wp:inline distT="0" distB="0" distL="0" distR="0" wp14:anchorId="7B3BBD5D" wp14:editId="37AE5F5D">
            <wp:extent cx="2124075" cy="1856559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31125" cy="1862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AA1" w:rsidRDefault="00292AA1" w:rsidP="00F96F5F">
      <w:pPr>
        <w:pStyle w:val="Paragraphedeliste"/>
        <w:numPr>
          <w:ilvl w:val="0"/>
          <w:numId w:val="16"/>
        </w:num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  <w:r>
        <w:rPr>
          <w:rFonts w:eastAsiaTheme="minorHAnsi"/>
          <w:b/>
          <w:noProof/>
          <w:color w:val="auto"/>
          <w:szCs w:val="24"/>
        </w:rPr>
        <w:t>Donner l’intensité de la force F</w:t>
      </w:r>
      <w:r w:rsidRPr="00292AA1">
        <w:rPr>
          <w:rFonts w:eastAsiaTheme="minorHAnsi"/>
          <w:b/>
          <w:noProof/>
          <w:color w:val="auto"/>
          <w:szCs w:val="24"/>
          <w:vertAlign w:val="subscript"/>
        </w:rPr>
        <w:t>1</w:t>
      </w:r>
      <w:r>
        <w:rPr>
          <w:rFonts w:eastAsiaTheme="minorHAnsi"/>
          <w:b/>
          <w:noProof/>
          <w:color w:val="auto"/>
          <w:szCs w:val="24"/>
        </w:rPr>
        <w:t xml:space="preserve"> délivrée par un </w:t>
      </w:r>
      <w:r w:rsidR="00224BA2">
        <w:rPr>
          <w:rFonts w:eastAsiaTheme="minorHAnsi"/>
          <w:b/>
          <w:noProof/>
          <w:color w:val="auto"/>
          <w:szCs w:val="24"/>
        </w:rPr>
        <w:t xml:space="preserve">seul </w:t>
      </w:r>
      <w:r>
        <w:rPr>
          <w:rFonts w:eastAsiaTheme="minorHAnsi"/>
          <w:b/>
          <w:noProof/>
          <w:color w:val="auto"/>
          <w:szCs w:val="24"/>
        </w:rPr>
        <w:t>cylindre de la catapulte.</w:t>
      </w:r>
    </w:p>
    <w:p w:rsidR="00292AA1" w:rsidRPr="00292AA1" w:rsidRDefault="00292AA1" w:rsidP="00292AA1">
      <w:pPr>
        <w:spacing w:after="200" w:line="276" w:lineRule="auto"/>
        <w:ind w:left="360" w:right="0" w:firstLine="0"/>
        <w:rPr>
          <w:rFonts w:eastAsiaTheme="minorHAnsi"/>
          <w:b/>
          <w:noProof/>
          <w:color w:val="auto"/>
          <w:szCs w:val="24"/>
        </w:rPr>
      </w:pPr>
    </w:p>
    <w:p w:rsidR="008307AA" w:rsidRPr="00F96F5F" w:rsidRDefault="00F96F5F" w:rsidP="00F96F5F">
      <w:pPr>
        <w:pStyle w:val="Paragraphedeliste"/>
        <w:numPr>
          <w:ilvl w:val="0"/>
          <w:numId w:val="16"/>
        </w:numPr>
        <w:spacing w:after="200" w:line="276" w:lineRule="auto"/>
        <w:ind w:right="0"/>
        <w:rPr>
          <w:rFonts w:eastAsiaTheme="minorHAnsi"/>
          <w:b/>
          <w:noProof/>
          <w:color w:val="auto"/>
          <w:szCs w:val="24"/>
        </w:rPr>
      </w:pPr>
      <w:r w:rsidRPr="00F96F5F">
        <w:rPr>
          <w:rFonts w:eastAsiaTheme="minorHAnsi"/>
          <w:b/>
          <w:noProof/>
          <w:color w:val="auto"/>
          <w:szCs w:val="24"/>
        </w:rPr>
        <w:t xml:space="preserve">Calculer le diamètre </w:t>
      </w:r>
      <w:r w:rsidR="00292AA1">
        <w:rPr>
          <w:rFonts w:eastAsiaTheme="minorHAnsi"/>
          <w:b/>
          <w:noProof/>
          <w:color w:val="auto"/>
          <w:szCs w:val="24"/>
        </w:rPr>
        <w:t>d’un cylindre</w:t>
      </w:r>
      <w:r w:rsidRPr="00F96F5F">
        <w:rPr>
          <w:rFonts w:eastAsiaTheme="minorHAnsi"/>
          <w:b/>
          <w:noProof/>
          <w:color w:val="auto"/>
          <w:szCs w:val="24"/>
        </w:rPr>
        <w:t xml:space="preserve"> </w:t>
      </w:r>
      <w:r w:rsidR="007B1389" w:rsidRPr="00F96F5F">
        <w:rPr>
          <w:rFonts w:eastAsiaTheme="minorHAnsi"/>
          <w:b/>
          <w:noProof/>
          <w:color w:val="auto"/>
          <w:szCs w:val="24"/>
        </w:rPr>
        <w:t>pour que la vapeur e</w:t>
      </w:r>
      <w:r w:rsidR="00224BA2">
        <w:rPr>
          <w:rFonts w:eastAsiaTheme="minorHAnsi"/>
          <w:b/>
          <w:noProof/>
          <w:color w:val="auto"/>
          <w:szCs w:val="24"/>
        </w:rPr>
        <w:t>xerce sur les pistons la force développée par</w:t>
      </w:r>
      <w:r w:rsidR="00292AA1">
        <w:rPr>
          <w:rFonts w:eastAsiaTheme="minorHAnsi"/>
          <w:b/>
          <w:noProof/>
          <w:color w:val="auto"/>
          <w:szCs w:val="24"/>
        </w:rPr>
        <w:t xml:space="preserve"> la catapulte.</w:t>
      </w:r>
    </w:p>
    <w:p w:rsidR="00F96F5F" w:rsidRDefault="00F96F5F" w:rsidP="007B1389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</w:p>
    <w:p w:rsidR="00F96F5F" w:rsidRDefault="00F96F5F" w:rsidP="007B1389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</w:p>
    <w:p w:rsidR="00F96F5F" w:rsidRDefault="00F96F5F" w:rsidP="007B1389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</w:p>
    <w:p w:rsidR="00F96F5F" w:rsidRDefault="00F96F5F" w:rsidP="007B1389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</w:p>
    <w:p w:rsidR="00F96F5F" w:rsidRDefault="00F96F5F" w:rsidP="007B1389">
      <w:pPr>
        <w:spacing w:after="200" w:line="276" w:lineRule="auto"/>
        <w:ind w:left="0" w:right="0" w:firstLine="0"/>
        <w:rPr>
          <w:rFonts w:eastAsiaTheme="minorHAnsi"/>
          <w:noProof/>
          <w:color w:val="auto"/>
          <w:szCs w:val="24"/>
        </w:rPr>
      </w:pPr>
    </w:p>
    <w:sectPr w:rsidR="00F96F5F" w:rsidSect="00710237">
      <w:type w:val="continuous"/>
      <w:pgSz w:w="11906" w:h="16838" w:code="9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C0C52"/>
    <w:multiLevelType w:val="hybridMultilevel"/>
    <w:tmpl w:val="96D63F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E209E"/>
    <w:multiLevelType w:val="hybridMultilevel"/>
    <w:tmpl w:val="E822245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E20DE"/>
    <w:multiLevelType w:val="hybridMultilevel"/>
    <w:tmpl w:val="3A66A4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168D2"/>
    <w:multiLevelType w:val="hybridMultilevel"/>
    <w:tmpl w:val="EC8A00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43017"/>
    <w:multiLevelType w:val="hybridMultilevel"/>
    <w:tmpl w:val="480425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C4070"/>
    <w:multiLevelType w:val="hybridMultilevel"/>
    <w:tmpl w:val="A81AA0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75483C"/>
    <w:multiLevelType w:val="hybridMultilevel"/>
    <w:tmpl w:val="BFFE126A"/>
    <w:lvl w:ilvl="0" w:tplc="CE54EC42">
      <w:start w:val="15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0F5772"/>
    <w:multiLevelType w:val="hybridMultilevel"/>
    <w:tmpl w:val="4C581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011D93"/>
    <w:multiLevelType w:val="hybridMultilevel"/>
    <w:tmpl w:val="8D56B7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696AE9"/>
    <w:multiLevelType w:val="hybridMultilevel"/>
    <w:tmpl w:val="18A0093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537E1"/>
    <w:multiLevelType w:val="hybridMultilevel"/>
    <w:tmpl w:val="E2F8C08A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8C5A93"/>
    <w:multiLevelType w:val="hybridMultilevel"/>
    <w:tmpl w:val="1E64370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5F54F9"/>
    <w:multiLevelType w:val="hybridMultilevel"/>
    <w:tmpl w:val="F17E12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3F34E0"/>
    <w:multiLevelType w:val="hybridMultilevel"/>
    <w:tmpl w:val="453A4EE8"/>
    <w:lvl w:ilvl="0" w:tplc="CE54EC42">
      <w:start w:val="15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53012F"/>
    <w:multiLevelType w:val="hybridMultilevel"/>
    <w:tmpl w:val="B0A41D44"/>
    <w:lvl w:ilvl="0" w:tplc="4EC079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368D4"/>
    <w:multiLevelType w:val="hybridMultilevel"/>
    <w:tmpl w:val="B3C4E0B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28663F"/>
    <w:multiLevelType w:val="hybridMultilevel"/>
    <w:tmpl w:val="FFC23DF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2"/>
  </w:num>
  <w:num w:numId="4">
    <w:abstractNumId w:val="8"/>
  </w:num>
  <w:num w:numId="5">
    <w:abstractNumId w:val="13"/>
  </w:num>
  <w:num w:numId="6">
    <w:abstractNumId w:val="6"/>
  </w:num>
  <w:num w:numId="7">
    <w:abstractNumId w:val="4"/>
  </w:num>
  <w:num w:numId="8">
    <w:abstractNumId w:val="9"/>
  </w:num>
  <w:num w:numId="9">
    <w:abstractNumId w:val="1"/>
  </w:num>
  <w:num w:numId="10">
    <w:abstractNumId w:val="12"/>
  </w:num>
  <w:num w:numId="11">
    <w:abstractNumId w:val="16"/>
  </w:num>
  <w:num w:numId="12">
    <w:abstractNumId w:val="10"/>
  </w:num>
  <w:num w:numId="13">
    <w:abstractNumId w:val="0"/>
  </w:num>
  <w:num w:numId="14">
    <w:abstractNumId w:val="15"/>
  </w:num>
  <w:num w:numId="15">
    <w:abstractNumId w:val="3"/>
  </w:num>
  <w:num w:numId="16">
    <w:abstractNumId w:val="5"/>
  </w:num>
  <w:num w:numId="1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FFC"/>
    <w:rsid w:val="000027F2"/>
    <w:rsid w:val="0000399B"/>
    <w:rsid w:val="000048B4"/>
    <w:rsid w:val="00013002"/>
    <w:rsid w:val="00014DC7"/>
    <w:rsid w:val="000162F6"/>
    <w:rsid w:val="000270D1"/>
    <w:rsid w:val="00030B65"/>
    <w:rsid w:val="000329E9"/>
    <w:rsid w:val="000347C0"/>
    <w:rsid w:val="000351E2"/>
    <w:rsid w:val="00036333"/>
    <w:rsid w:val="00040F50"/>
    <w:rsid w:val="00042187"/>
    <w:rsid w:val="000447F8"/>
    <w:rsid w:val="000504CA"/>
    <w:rsid w:val="000552C9"/>
    <w:rsid w:val="00055A12"/>
    <w:rsid w:val="0005669F"/>
    <w:rsid w:val="00061B1B"/>
    <w:rsid w:val="000624F4"/>
    <w:rsid w:val="00063A8E"/>
    <w:rsid w:val="00064C60"/>
    <w:rsid w:val="00066363"/>
    <w:rsid w:val="000728D2"/>
    <w:rsid w:val="000736A7"/>
    <w:rsid w:val="00074DED"/>
    <w:rsid w:val="00075AF0"/>
    <w:rsid w:val="00084081"/>
    <w:rsid w:val="00086F95"/>
    <w:rsid w:val="00087B2E"/>
    <w:rsid w:val="00092D71"/>
    <w:rsid w:val="000A1420"/>
    <w:rsid w:val="000A1B27"/>
    <w:rsid w:val="000A289C"/>
    <w:rsid w:val="000B5DE6"/>
    <w:rsid w:val="000B7A39"/>
    <w:rsid w:val="000C3A0B"/>
    <w:rsid w:val="000C7346"/>
    <w:rsid w:val="000D034C"/>
    <w:rsid w:val="000D3B4C"/>
    <w:rsid w:val="000F4D02"/>
    <w:rsid w:val="001024A5"/>
    <w:rsid w:val="00104D66"/>
    <w:rsid w:val="00112264"/>
    <w:rsid w:val="00115230"/>
    <w:rsid w:val="00121CA3"/>
    <w:rsid w:val="00123D65"/>
    <w:rsid w:val="001257A6"/>
    <w:rsid w:val="0013168B"/>
    <w:rsid w:val="001343E1"/>
    <w:rsid w:val="00135A59"/>
    <w:rsid w:val="0013695C"/>
    <w:rsid w:val="00142E4F"/>
    <w:rsid w:val="00151526"/>
    <w:rsid w:val="00153B82"/>
    <w:rsid w:val="001573E8"/>
    <w:rsid w:val="001636E8"/>
    <w:rsid w:val="00176ED9"/>
    <w:rsid w:val="001802FB"/>
    <w:rsid w:val="001807E2"/>
    <w:rsid w:val="001A206C"/>
    <w:rsid w:val="001A2904"/>
    <w:rsid w:val="001B0CB7"/>
    <w:rsid w:val="001B35A2"/>
    <w:rsid w:val="001C0BA6"/>
    <w:rsid w:val="001C1FFC"/>
    <w:rsid w:val="001C5E62"/>
    <w:rsid w:val="001D4792"/>
    <w:rsid w:val="001D7954"/>
    <w:rsid w:val="001E2F27"/>
    <w:rsid w:val="001E3DA2"/>
    <w:rsid w:val="001E5E0B"/>
    <w:rsid w:val="001F637B"/>
    <w:rsid w:val="0020315E"/>
    <w:rsid w:val="00206481"/>
    <w:rsid w:val="00210DCA"/>
    <w:rsid w:val="00213AB9"/>
    <w:rsid w:val="0022133F"/>
    <w:rsid w:val="00221AB0"/>
    <w:rsid w:val="00224BA2"/>
    <w:rsid w:val="00225BAA"/>
    <w:rsid w:val="0023180C"/>
    <w:rsid w:val="00237990"/>
    <w:rsid w:val="00237E7E"/>
    <w:rsid w:val="00241119"/>
    <w:rsid w:val="00245E8A"/>
    <w:rsid w:val="00251DFD"/>
    <w:rsid w:val="00254064"/>
    <w:rsid w:val="002544B0"/>
    <w:rsid w:val="002554DD"/>
    <w:rsid w:val="00262243"/>
    <w:rsid w:val="00266E68"/>
    <w:rsid w:val="0028103C"/>
    <w:rsid w:val="00290511"/>
    <w:rsid w:val="0029123C"/>
    <w:rsid w:val="00292AA1"/>
    <w:rsid w:val="00295F51"/>
    <w:rsid w:val="0029702D"/>
    <w:rsid w:val="0029793C"/>
    <w:rsid w:val="002B7CA7"/>
    <w:rsid w:val="002C49B4"/>
    <w:rsid w:val="002C66A1"/>
    <w:rsid w:val="002D0C35"/>
    <w:rsid w:val="002D1744"/>
    <w:rsid w:val="002D2E7A"/>
    <w:rsid w:val="002D3035"/>
    <w:rsid w:val="002D3D5F"/>
    <w:rsid w:val="002D452F"/>
    <w:rsid w:val="002D6ECF"/>
    <w:rsid w:val="002D6F65"/>
    <w:rsid w:val="002E3C3A"/>
    <w:rsid w:val="002E6800"/>
    <w:rsid w:val="00302CDF"/>
    <w:rsid w:val="00306FC3"/>
    <w:rsid w:val="00315E60"/>
    <w:rsid w:val="00316CDF"/>
    <w:rsid w:val="00317C87"/>
    <w:rsid w:val="00317CBA"/>
    <w:rsid w:val="003212DA"/>
    <w:rsid w:val="00321416"/>
    <w:rsid w:val="003231F4"/>
    <w:rsid w:val="00324638"/>
    <w:rsid w:val="00335CF5"/>
    <w:rsid w:val="00336E9F"/>
    <w:rsid w:val="00343FE1"/>
    <w:rsid w:val="00346CE2"/>
    <w:rsid w:val="003473D2"/>
    <w:rsid w:val="00353431"/>
    <w:rsid w:val="00362232"/>
    <w:rsid w:val="00371B5E"/>
    <w:rsid w:val="00371C37"/>
    <w:rsid w:val="003843CE"/>
    <w:rsid w:val="003A10D8"/>
    <w:rsid w:val="003A1D3F"/>
    <w:rsid w:val="003A2093"/>
    <w:rsid w:val="003A22A8"/>
    <w:rsid w:val="003A277C"/>
    <w:rsid w:val="003A2928"/>
    <w:rsid w:val="003B5C93"/>
    <w:rsid w:val="003D01CF"/>
    <w:rsid w:val="003D5592"/>
    <w:rsid w:val="003D7D60"/>
    <w:rsid w:val="003E2168"/>
    <w:rsid w:val="003E30A4"/>
    <w:rsid w:val="003F06B5"/>
    <w:rsid w:val="003F0CF8"/>
    <w:rsid w:val="003F7250"/>
    <w:rsid w:val="00400C3F"/>
    <w:rsid w:val="00402DEF"/>
    <w:rsid w:val="0040314B"/>
    <w:rsid w:val="0040442D"/>
    <w:rsid w:val="00413D29"/>
    <w:rsid w:val="004157BC"/>
    <w:rsid w:val="004208CF"/>
    <w:rsid w:val="00421A2F"/>
    <w:rsid w:val="0042463A"/>
    <w:rsid w:val="004252A7"/>
    <w:rsid w:val="0042597A"/>
    <w:rsid w:val="00430A22"/>
    <w:rsid w:val="00431B52"/>
    <w:rsid w:val="00434E83"/>
    <w:rsid w:val="00442860"/>
    <w:rsid w:val="004442BA"/>
    <w:rsid w:val="0045115F"/>
    <w:rsid w:val="00451437"/>
    <w:rsid w:val="00460C40"/>
    <w:rsid w:val="004654B1"/>
    <w:rsid w:val="00472E17"/>
    <w:rsid w:val="0047598C"/>
    <w:rsid w:val="0047737F"/>
    <w:rsid w:val="004840A2"/>
    <w:rsid w:val="0048643F"/>
    <w:rsid w:val="00492097"/>
    <w:rsid w:val="00494DE1"/>
    <w:rsid w:val="004A24FA"/>
    <w:rsid w:val="004A49A1"/>
    <w:rsid w:val="004B58CD"/>
    <w:rsid w:val="004B7550"/>
    <w:rsid w:val="004D36EE"/>
    <w:rsid w:val="004D4040"/>
    <w:rsid w:val="004D548F"/>
    <w:rsid w:val="004E3FFF"/>
    <w:rsid w:val="004E559E"/>
    <w:rsid w:val="004F5394"/>
    <w:rsid w:val="004F6637"/>
    <w:rsid w:val="00511D12"/>
    <w:rsid w:val="005248BA"/>
    <w:rsid w:val="00524F1C"/>
    <w:rsid w:val="00525F9B"/>
    <w:rsid w:val="005260E1"/>
    <w:rsid w:val="005316EF"/>
    <w:rsid w:val="005353D8"/>
    <w:rsid w:val="0053555F"/>
    <w:rsid w:val="00537EC3"/>
    <w:rsid w:val="005405A3"/>
    <w:rsid w:val="00543B10"/>
    <w:rsid w:val="00543FA0"/>
    <w:rsid w:val="00544231"/>
    <w:rsid w:val="00545463"/>
    <w:rsid w:val="00552F12"/>
    <w:rsid w:val="00566CC0"/>
    <w:rsid w:val="005761D3"/>
    <w:rsid w:val="00582FD3"/>
    <w:rsid w:val="005834C5"/>
    <w:rsid w:val="00584A5A"/>
    <w:rsid w:val="0059235A"/>
    <w:rsid w:val="005A3D13"/>
    <w:rsid w:val="005A4783"/>
    <w:rsid w:val="005A4C5E"/>
    <w:rsid w:val="005A663C"/>
    <w:rsid w:val="005B2EA8"/>
    <w:rsid w:val="005B3020"/>
    <w:rsid w:val="005B3368"/>
    <w:rsid w:val="005C2DDC"/>
    <w:rsid w:val="005C4D88"/>
    <w:rsid w:val="005C57BA"/>
    <w:rsid w:val="005C6F08"/>
    <w:rsid w:val="005D2D39"/>
    <w:rsid w:val="005D5736"/>
    <w:rsid w:val="005E0D05"/>
    <w:rsid w:val="005E4D1E"/>
    <w:rsid w:val="005E613E"/>
    <w:rsid w:val="005E6299"/>
    <w:rsid w:val="005E6C1B"/>
    <w:rsid w:val="005F00AE"/>
    <w:rsid w:val="005F4AEF"/>
    <w:rsid w:val="0061099A"/>
    <w:rsid w:val="006119CE"/>
    <w:rsid w:val="00622148"/>
    <w:rsid w:val="006264AA"/>
    <w:rsid w:val="0063152C"/>
    <w:rsid w:val="00647191"/>
    <w:rsid w:val="00650154"/>
    <w:rsid w:val="006541D1"/>
    <w:rsid w:val="00661E69"/>
    <w:rsid w:val="00664334"/>
    <w:rsid w:val="006650FA"/>
    <w:rsid w:val="00672A87"/>
    <w:rsid w:val="00673901"/>
    <w:rsid w:val="00675461"/>
    <w:rsid w:val="00675810"/>
    <w:rsid w:val="006823A7"/>
    <w:rsid w:val="00684A1E"/>
    <w:rsid w:val="006863C1"/>
    <w:rsid w:val="00690CBB"/>
    <w:rsid w:val="00691343"/>
    <w:rsid w:val="00691518"/>
    <w:rsid w:val="00692466"/>
    <w:rsid w:val="006929EA"/>
    <w:rsid w:val="00696426"/>
    <w:rsid w:val="006A2E9D"/>
    <w:rsid w:val="006A494F"/>
    <w:rsid w:val="006A527C"/>
    <w:rsid w:val="006A76D8"/>
    <w:rsid w:val="006A7F0B"/>
    <w:rsid w:val="006B084D"/>
    <w:rsid w:val="006C172E"/>
    <w:rsid w:val="006C23F8"/>
    <w:rsid w:val="006C6B7E"/>
    <w:rsid w:val="006E71C1"/>
    <w:rsid w:val="006F31AE"/>
    <w:rsid w:val="006F383A"/>
    <w:rsid w:val="006F7A56"/>
    <w:rsid w:val="0070148A"/>
    <w:rsid w:val="007040EA"/>
    <w:rsid w:val="00705EB4"/>
    <w:rsid w:val="0070653E"/>
    <w:rsid w:val="00707386"/>
    <w:rsid w:val="00710237"/>
    <w:rsid w:val="007136CD"/>
    <w:rsid w:val="007162D4"/>
    <w:rsid w:val="0071750B"/>
    <w:rsid w:val="00724A6E"/>
    <w:rsid w:val="00724C8D"/>
    <w:rsid w:val="00730393"/>
    <w:rsid w:val="0073386C"/>
    <w:rsid w:val="0073672D"/>
    <w:rsid w:val="007422A5"/>
    <w:rsid w:val="0074308D"/>
    <w:rsid w:val="007464EA"/>
    <w:rsid w:val="00746CD2"/>
    <w:rsid w:val="00753047"/>
    <w:rsid w:val="00753870"/>
    <w:rsid w:val="007556F6"/>
    <w:rsid w:val="00756A23"/>
    <w:rsid w:val="00757677"/>
    <w:rsid w:val="00766BAB"/>
    <w:rsid w:val="00771CD9"/>
    <w:rsid w:val="007749C5"/>
    <w:rsid w:val="00774F2C"/>
    <w:rsid w:val="0078010D"/>
    <w:rsid w:val="00783C5A"/>
    <w:rsid w:val="00787897"/>
    <w:rsid w:val="007903E7"/>
    <w:rsid w:val="007909D9"/>
    <w:rsid w:val="00791F4A"/>
    <w:rsid w:val="00795FEF"/>
    <w:rsid w:val="00797B62"/>
    <w:rsid w:val="007A1E72"/>
    <w:rsid w:val="007A2E32"/>
    <w:rsid w:val="007A3DCF"/>
    <w:rsid w:val="007A52A8"/>
    <w:rsid w:val="007A532A"/>
    <w:rsid w:val="007B0402"/>
    <w:rsid w:val="007B1389"/>
    <w:rsid w:val="007B31E5"/>
    <w:rsid w:val="007B5BEC"/>
    <w:rsid w:val="007B623E"/>
    <w:rsid w:val="007D2E79"/>
    <w:rsid w:val="007D3A5A"/>
    <w:rsid w:val="007E1A1C"/>
    <w:rsid w:val="007E5A03"/>
    <w:rsid w:val="007F1A77"/>
    <w:rsid w:val="007F1F71"/>
    <w:rsid w:val="007F216A"/>
    <w:rsid w:val="007F2C05"/>
    <w:rsid w:val="007F4B2E"/>
    <w:rsid w:val="007F7728"/>
    <w:rsid w:val="00806153"/>
    <w:rsid w:val="008166C4"/>
    <w:rsid w:val="00817380"/>
    <w:rsid w:val="00822331"/>
    <w:rsid w:val="00827A6D"/>
    <w:rsid w:val="00827F90"/>
    <w:rsid w:val="008307AA"/>
    <w:rsid w:val="0083155E"/>
    <w:rsid w:val="008331D4"/>
    <w:rsid w:val="0083623C"/>
    <w:rsid w:val="00837C6F"/>
    <w:rsid w:val="00842056"/>
    <w:rsid w:val="00843FA5"/>
    <w:rsid w:val="00845B97"/>
    <w:rsid w:val="00853F71"/>
    <w:rsid w:val="00863D9A"/>
    <w:rsid w:val="008715E1"/>
    <w:rsid w:val="00874B23"/>
    <w:rsid w:val="00886241"/>
    <w:rsid w:val="00887073"/>
    <w:rsid w:val="00891E31"/>
    <w:rsid w:val="008937B3"/>
    <w:rsid w:val="00893B3E"/>
    <w:rsid w:val="00893FB4"/>
    <w:rsid w:val="00895483"/>
    <w:rsid w:val="008A0AA7"/>
    <w:rsid w:val="008A1DE0"/>
    <w:rsid w:val="008A3E17"/>
    <w:rsid w:val="008B1691"/>
    <w:rsid w:val="008B2B5D"/>
    <w:rsid w:val="008B3155"/>
    <w:rsid w:val="008B3809"/>
    <w:rsid w:val="008B5DFB"/>
    <w:rsid w:val="008B5E2F"/>
    <w:rsid w:val="008B64FC"/>
    <w:rsid w:val="008B77E6"/>
    <w:rsid w:val="008C0466"/>
    <w:rsid w:val="008C43DC"/>
    <w:rsid w:val="008C5424"/>
    <w:rsid w:val="008C55E9"/>
    <w:rsid w:val="008E227E"/>
    <w:rsid w:val="008E34CF"/>
    <w:rsid w:val="008F04CF"/>
    <w:rsid w:val="008F28D4"/>
    <w:rsid w:val="008F2A3D"/>
    <w:rsid w:val="008F3B72"/>
    <w:rsid w:val="00900595"/>
    <w:rsid w:val="00901E2C"/>
    <w:rsid w:val="00902CCB"/>
    <w:rsid w:val="00904753"/>
    <w:rsid w:val="00913E50"/>
    <w:rsid w:val="00916F8F"/>
    <w:rsid w:val="0092235F"/>
    <w:rsid w:val="00931397"/>
    <w:rsid w:val="00934BB6"/>
    <w:rsid w:val="00941BE9"/>
    <w:rsid w:val="009546D1"/>
    <w:rsid w:val="009567F8"/>
    <w:rsid w:val="00971013"/>
    <w:rsid w:val="0097232C"/>
    <w:rsid w:val="009751D7"/>
    <w:rsid w:val="009820D9"/>
    <w:rsid w:val="00982475"/>
    <w:rsid w:val="00986611"/>
    <w:rsid w:val="00993ADF"/>
    <w:rsid w:val="009A2740"/>
    <w:rsid w:val="009A6C5E"/>
    <w:rsid w:val="009B3016"/>
    <w:rsid w:val="009B3466"/>
    <w:rsid w:val="009B64B8"/>
    <w:rsid w:val="009C09AC"/>
    <w:rsid w:val="009C176A"/>
    <w:rsid w:val="009C2143"/>
    <w:rsid w:val="009C3E90"/>
    <w:rsid w:val="009C60D4"/>
    <w:rsid w:val="009C6D4A"/>
    <w:rsid w:val="009D410E"/>
    <w:rsid w:val="009D5860"/>
    <w:rsid w:val="009E3B4E"/>
    <w:rsid w:val="009F42E3"/>
    <w:rsid w:val="00A028A3"/>
    <w:rsid w:val="00A041B0"/>
    <w:rsid w:val="00A07C39"/>
    <w:rsid w:val="00A10E03"/>
    <w:rsid w:val="00A2063C"/>
    <w:rsid w:val="00A24F3D"/>
    <w:rsid w:val="00A24F58"/>
    <w:rsid w:val="00A26E4A"/>
    <w:rsid w:val="00A3274F"/>
    <w:rsid w:val="00A33EC5"/>
    <w:rsid w:val="00A40269"/>
    <w:rsid w:val="00A43AC4"/>
    <w:rsid w:val="00A5386A"/>
    <w:rsid w:val="00A62058"/>
    <w:rsid w:val="00A64619"/>
    <w:rsid w:val="00A7593C"/>
    <w:rsid w:val="00A82B2E"/>
    <w:rsid w:val="00A82D07"/>
    <w:rsid w:val="00A83A07"/>
    <w:rsid w:val="00A84CB1"/>
    <w:rsid w:val="00A850FE"/>
    <w:rsid w:val="00A92F7F"/>
    <w:rsid w:val="00A92FBD"/>
    <w:rsid w:val="00A9546D"/>
    <w:rsid w:val="00AA6A68"/>
    <w:rsid w:val="00AB2A3F"/>
    <w:rsid w:val="00AB4A43"/>
    <w:rsid w:val="00AB7726"/>
    <w:rsid w:val="00AC3BD5"/>
    <w:rsid w:val="00AC7AF3"/>
    <w:rsid w:val="00AD04CA"/>
    <w:rsid w:val="00AD43D1"/>
    <w:rsid w:val="00AD64D4"/>
    <w:rsid w:val="00AD7583"/>
    <w:rsid w:val="00AD77BC"/>
    <w:rsid w:val="00AE2A19"/>
    <w:rsid w:val="00AE481F"/>
    <w:rsid w:val="00AF173E"/>
    <w:rsid w:val="00AF328F"/>
    <w:rsid w:val="00AF6170"/>
    <w:rsid w:val="00AF7036"/>
    <w:rsid w:val="00AF7B59"/>
    <w:rsid w:val="00B0075D"/>
    <w:rsid w:val="00B02508"/>
    <w:rsid w:val="00B050FC"/>
    <w:rsid w:val="00B1569F"/>
    <w:rsid w:val="00B17DCF"/>
    <w:rsid w:val="00B215A9"/>
    <w:rsid w:val="00B24A5F"/>
    <w:rsid w:val="00B32CC2"/>
    <w:rsid w:val="00B367F4"/>
    <w:rsid w:val="00B373BF"/>
    <w:rsid w:val="00B414A6"/>
    <w:rsid w:val="00B428BD"/>
    <w:rsid w:val="00B4556B"/>
    <w:rsid w:val="00B473D6"/>
    <w:rsid w:val="00B47B53"/>
    <w:rsid w:val="00B5174F"/>
    <w:rsid w:val="00B529D5"/>
    <w:rsid w:val="00B602E5"/>
    <w:rsid w:val="00B63FAC"/>
    <w:rsid w:val="00B71AC4"/>
    <w:rsid w:val="00B72A1E"/>
    <w:rsid w:val="00B827DC"/>
    <w:rsid w:val="00B90218"/>
    <w:rsid w:val="00B96059"/>
    <w:rsid w:val="00BA60D9"/>
    <w:rsid w:val="00BB1286"/>
    <w:rsid w:val="00BB4086"/>
    <w:rsid w:val="00BB45B0"/>
    <w:rsid w:val="00BB468E"/>
    <w:rsid w:val="00BC03DA"/>
    <w:rsid w:val="00BC3083"/>
    <w:rsid w:val="00BC6016"/>
    <w:rsid w:val="00BD288C"/>
    <w:rsid w:val="00BD2EAF"/>
    <w:rsid w:val="00BD30EB"/>
    <w:rsid w:val="00BD5C1B"/>
    <w:rsid w:val="00BE20FE"/>
    <w:rsid w:val="00BE3A26"/>
    <w:rsid w:val="00BE427D"/>
    <w:rsid w:val="00BE53C7"/>
    <w:rsid w:val="00BE59E1"/>
    <w:rsid w:val="00BF02DD"/>
    <w:rsid w:val="00BF1DF7"/>
    <w:rsid w:val="00BF3595"/>
    <w:rsid w:val="00C003A3"/>
    <w:rsid w:val="00C133A9"/>
    <w:rsid w:val="00C1399E"/>
    <w:rsid w:val="00C21AAC"/>
    <w:rsid w:val="00C325D6"/>
    <w:rsid w:val="00C354F6"/>
    <w:rsid w:val="00C37043"/>
    <w:rsid w:val="00C40570"/>
    <w:rsid w:val="00C40BE7"/>
    <w:rsid w:val="00C43E3E"/>
    <w:rsid w:val="00C4701D"/>
    <w:rsid w:val="00C60174"/>
    <w:rsid w:val="00C6079A"/>
    <w:rsid w:val="00C67137"/>
    <w:rsid w:val="00C73EB8"/>
    <w:rsid w:val="00C75C79"/>
    <w:rsid w:val="00C7612C"/>
    <w:rsid w:val="00C8103E"/>
    <w:rsid w:val="00C87506"/>
    <w:rsid w:val="00C94360"/>
    <w:rsid w:val="00C978A3"/>
    <w:rsid w:val="00CA6F12"/>
    <w:rsid w:val="00CB362E"/>
    <w:rsid w:val="00CB38D2"/>
    <w:rsid w:val="00CC1B62"/>
    <w:rsid w:val="00CD53AA"/>
    <w:rsid w:val="00CE3600"/>
    <w:rsid w:val="00CE4565"/>
    <w:rsid w:val="00CE617D"/>
    <w:rsid w:val="00CF1B32"/>
    <w:rsid w:val="00CF437E"/>
    <w:rsid w:val="00D05065"/>
    <w:rsid w:val="00D101A7"/>
    <w:rsid w:val="00D10E54"/>
    <w:rsid w:val="00D11E52"/>
    <w:rsid w:val="00D11F3C"/>
    <w:rsid w:val="00D13FF3"/>
    <w:rsid w:val="00D140F9"/>
    <w:rsid w:val="00D22A10"/>
    <w:rsid w:val="00D361DF"/>
    <w:rsid w:val="00D47FD7"/>
    <w:rsid w:val="00D55CBB"/>
    <w:rsid w:val="00D652CF"/>
    <w:rsid w:val="00D70A0E"/>
    <w:rsid w:val="00D74348"/>
    <w:rsid w:val="00D82042"/>
    <w:rsid w:val="00D84C97"/>
    <w:rsid w:val="00D85C01"/>
    <w:rsid w:val="00D86787"/>
    <w:rsid w:val="00D90914"/>
    <w:rsid w:val="00D90A28"/>
    <w:rsid w:val="00D95664"/>
    <w:rsid w:val="00DA2BC7"/>
    <w:rsid w:val="00DB0F03"/>
    <w:rsid w:val="00DB1029"/>
    <w:rsid w:val="00DB1E0F"/>
    <w:rsid w:val="00DC3634"/>
    <w:rsid w:val="00DC458D"/>
    <w:rsid w:val="00DC493B"/>
    <w:rsid w:val="00DC4C24"/>
    <w:rsid w:val="00DD1CDD"/>
    <w:rsid w:val="00DD49FB"/>
    <w:rsid w:val="00DE4F08"/>
    <w:rsid w:val="00DE5CB4"/>
    <w:rsid w:val="00DE5E5F"/>
    <w:rsid w:val="00DE67B7"/>
    <w:rsid w:val="00DF24B1"/>
    <w:rsid w:val="00DF45CE"/>
    <w:rsid w:val="00DF63D8"/>
    <w:rsid w:val="00DF741B"/>
    <w:rsid w:val="00E00175"/>
    <w:rsid w:val="00E00888"/>
    <w:rsid w:val="00E012DA"/>
    <w:rsid w:val="00E12809"/>
    <w:rsid w:val="00E13635"/>
    <w:rsid w:val="00E15247"/>
    <w:rsid w:val="00E16A9E"/>
    <w:rsid w:val="00E23348"/>
    <w:rsid w:val="00E25AD6"/>
    <w:rsid w:val="00E2614E"/>
    <w:rsid w:val="00E26D82"/>
    <w:rsid w:val="00E26F37"/>
    <w:rsid w:val="00E30066"/>
    <w:rsid w:val="00E326EB"/>
    <w:rsid w:val="00E33113"/>
    <w:rsid w:val="00E3357E"/>
    <w:rsid w:val="00E356D6"/>
    <w:rsid w:val="00E41849"/>
    <w:rsid w:val="00E433FF"/>
    <w:rsid w:val="00E463BA"/>
    <w:rsid w:val="00E47046"/>
    <w:rsid w:val="00E4798D"/>
    <w:rsid w:val="00E513EA"/>
    <w:rsid w:val="00E53759"/>
    <w:rsid w:val="00E54FA2"/>
    <w:rsid w:val="00E61A8F"/>
    <w:rsid w:val="00E634AB"/>
    <w:rsid w:val="00E768BD"/>
    <w:rsid w:val="00E83D05"/>
    <w:rsid w:val="00E843EC"/>
    <w:rsid w:val="00E84BD3"/>
    <w:rsid w:val="00E91608"/>
    <w:rsid w:val="00E9215E"/>
    <w:rsid w:val="00E922FD"/>
    <w:rsid w:val="00E94D51"/>
    <w:rsid w:val="00EA34B6"/>
    <w:rsid w:val="00EC714E"/>
    <w:rsid w:val="00ED3429"/>
    <w:rsid w:val="00ED3C2A"/>
    <w:rsid w:val="00ED683A"/>
    <w:rsid w:val="00EE5886"/>
    <w:rsid w:val="00EF07F8"/>
    <w:rsid w:val="00EF4FF3"/>
    <w:rsid w:val="00EF59BA"/>
    <w:rsid w:val="00F073C9"/>
    <w:rsid w:val="00F1085B"/>
    <w:rsid w:val="00F14C54"/>
    <w:rsid w:val="00F14CE2"/>
    <w:rsid w:val="00F14E17"/>
    <w:rsid w:val="00F167DE"/>
    <w:rsid w:val="00F312DE"/>
    <w:rsid w:val="00F31CB0"/>
    <w:rsid w:val="00F36A42"/>
    <w:rsid w:val="00F37FE6"/>
    <w:rsid w:val="00F40549"/>
    <w:rsid w:val="00F4267A"/>
    <w:rsid w:val="00F439BB"/>
    <w:rsid w:val="00F43FD2"/>
    <w:rsid w:val="00F4584E"/>
    <w:rsid w:val="00F50AEF"/>
    <w:rsid w:val="00F57B7B"/>
    <w:rsid w:val="00F60BC4"/>
    <w:rsid w:val="00F61342"/>
    <w:rsid w:val="00F62530"/>
    <w:rsid w:val="00F63EBC"/>
    <w:rsid w:val="00F77E08"/>
    <w:rsid w:val="00F81B72"/>
    <w:rsid w:val="00F96F5F"/>
    <w:rsid w:val="00FA0A29"/>
    <w:rsid w:val="00FA4011"/>
    <w:rsid w:val="00FB5E12"/>
    <w:rsid w:val="00FB75BC"/>
    <w:rsid w:val="00FC5C85"/>
    <w:rsid w:val="00FC774C"/>
    <w:rsid w:val="00FD0A78"/>
    <w:rsid w:val="00FD45B1"/>
    <w:rsid w:val="00FE1320"/>
    <w:rsid w:val="00FE3305"/>
    <w:rsid w:val="00FE39C7"/>
    <w:rsid w:val="00FE7421"/>
    <w:rsid w:val="00FF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5AB44"/>
  <w15:docId w15:val="{3D267EB8-69B7-45FA-B88A-43A5FB5B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1D3F"/>
    <w:pPr>
      <w:spacing w:after="231" w:line="249" w:lineRule="auto"/>
      <w:ind w:left="10" w:right="43" w:hanging="10"/>
      <w:jc w:val="both"/>
    </w:pPr>
    <w:rPr>
      <w:rFonts w:ascii="Arial" w:eastAsia="Times New Roman" w:hAnsi="Arial" w:cs="Arial"/>
      <w:color w:val="000000"/>
      <w:sz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5C57BA"/>
    <w:pPr>
      <w:keepNext/>
      <w:keepLines/>
      <w:spacing w:before="480" w:after="0" w:line="240" w:lineRule="auto"/>
      <w:outlineLvl w:val="0"/>
    </w:pPr>
    <w:rPr>
      <w:rFonts w:ascii="Times New Roman" w:hAnsi="Times New Roman"/>
      <w:b/>
      <w:bCs/>
      <w:color w:val="365F91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739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073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0738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1C1FFC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1C1FFC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C1FF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1FFC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736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DF63D8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F4267A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  <w:style w:type="character" w:customStyle="1" w:styleId="apple-converted-space">
    <w:name w:val="apple-converted-space"/>
    <w:basedOn w:val="Policepardfaut"/>
    <w:rsid w:val="00F4267A"/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086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086F9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B38D2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5C57BA"/>
    <w:rPr>
      <w:rFonts w:ascii="Times New Roman" w:eastAsia="Times New Roman" w:hAnsi="Times New Roman" w:cs="Times New Roman"/>
      <w:b/>
      <w:bCs/>
      <w:color w:val="365F91"/>
      <w:sz w:val="28"/>
      <w:szCs w:val="28"/>
      <w:lang w:eastAsia="fr-FR"/>
    </w:rPr>
  </w:style>
  <w:style w:type="character" w:customStyle="1" w:styleId="lang-grc">
    <w:name w:val="lang-grc"/>
    <w:basedOn w:val="Policepardfaut"/>
    <w:rsid w:val="005C57BA"/>
  </w:style>
  <w:style w:type="character" w:customStyle="1" w:styleId="shorttext">
    <w:name w:val="short_text"/>
    <w:basedOn w:val="Policepardfaut"/>
    <w:rsid w:val="005C57BA"/>
  </w:style>
  <w:style w:type="paragraph" w:customStyle="1" w:styleId="Default">
    <w:name w:val="Default"/>
    <w:rsid w:val="006A52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982475"/>
    <w:rPr>
      <w:color w:val="800080" w:themeColor="followedHyperlink"/>
      <w:u w:val="single"/>
    </w:rPr>
  </w:style>
  <w:style w:type="table" w:customStyle="1" w:styleId="TableGrid">
    <w:name w:val="TableGrid"/>
    <w:rsid w:val="008C43DC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re3Car">
    <w:name w:val="Titre 3 Car"/>
    <w:basedOn w:val="Policepardfaut"/>
    <w:link w:val="Titre3"/>
    <w:rsid w:val="0067390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fr-FR"/>
    </w:rPr>
  </w:style>
  <w:style w:type="paragraph" w:styleId="En-tte">
    <w:name w:val="header"/>
    <w:basedOn w:val="Normal"/>
    <w:link w:val="En-tteCar"/>
    <w:rsid w:val="00A92F7F"/>
    <w:pPr>
      <w:tabs>
        <w:tab w:val="center" w:pos="4536"/>
        <w:tab w:val="right" w:pos="9072"/>
      </w:tabs>
      <w:spacing w:after="0" w:line="240" w:lineRule="auto"/>
      <w:ind w:left="0" w:right="0" w:firstLine="0"/>
      <w:jc w:val="left"/>
    </w:pPr>
    <w:rPr>
      <w:rFonts w:ascii="Calibri" w:eastAsia="Calibri" w:hAnsi="Calibri" w:cs="Calibri"/>
      <w:color w:val="auto"/>
      <w:sz w:val="22"/>
      <w:lang w:eastAsia="en-US"/>
    </w:rPr>
  </w:style>
  <w:style w:type="character" w:customStyle="1" w:styleId="En-tteCar">
    <w:name w:val="En-tête Car"/>
    <w:basedOn w:val="Policepardfaut"/>
    <w:link w:val="En-tte"/>
    <w:rsid w:val="00A92F7F"/>
    <w:rPr>
      <w:rFonts w:ascii="Calibri" w:eastAsia="Calibri" w:hAnsi="Calibri" w:cs="Calibri"/>
    </w:rPr>
  </w:style>
  <w:style w:type="character" w:customStyle="1" w:styleId="Titre5Car">
    <w:name w:val="Titre 5 Car"/>
    <w:basedOn w:val="Policepardfaut"/>
    <w:link w:val="Titre5"/>
    <w:uiPriority w:val="9"/>
    <w:semiHidden/>
    <w:rsid w:val="00707386"/>
    <w:rPr>
      <w:rFonts w:asciiTheme="majorHAnsi" w:eastAsiaTheme="majorEastAsia" w:hAnsiTheme="majorHAnsi" w:cstheme="majorBidi"/>
      <w:color w:val="365F91" w:themeColor="accent1" w:themeShade="BF"/>
      <w:sz w:val="24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707386"/>
    <w:rPr>
      <w:rFonts w:asciiTheme="majorHAnsi" w:eastAsiaTheme="majorEastAsia" w:hAnsiTheme="majorHAnsi" w:cstheme="majorBidi"/>
      <w:color w:val="243F60" w:themeColor="accent1" w:themeShade="7F"/>
      <w:sz w:val="24"/>
      <w:lang w:eastAsia="fr-FR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8B2B5D"/>
    <w:rPr>
      <w:color w:val="808080"/>
      <w:shd w:val="clear" w:color="auto" w:fill="E6E6E6"/>
    </w:rPr>
  </w:style>
  <w:style w:type="paragraph" w:customStyle="1" w:styleId="justify">
    <w:name w:val="justify"/>
    <w:basedOn w:val="Normal"/>
    <w:rsid w:val="007909D9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hAnsi="Times New Roman" w:cs="Times New Roman"/>
      <w:color w:val="auto"/>
      <w:szCs w:val="24"/>
      <w:lang w:val="fr-BE" w:eastAsia="fr-BE"/>
    </w:rPr>
  </w:style>
  <w:style w:type="character" w:styleId="lev">
    <w:name w:val="Strong"/>
    <w:basedOn w:val="Policepardfaut"/>
    <w:qFormat/>
    <w:rsid w:val="007909D9"/>
    <w:rPr>
      <w:b/>
      <w:bCs/>
    </w:rPr>
  </w:style>
  <w:style w:type="paragraph" w:styleId="Corpsdetexte">
    <w:name w:val="Body Text"/>
    <w:basedOn w:val="Normal"/>
    <w:link w:val="CorpsdetexteCar"/>
    <w:rsid w:val="00E30066"/>
    <w:pPr>
      <w:spacing w:after="0" w:line="240" w:lineRule="auto"/>
      <w:ind w:left="0" w:right="0" w:firstLine="0"/>
      <w:jc w:val="left"/>
    </w:pPr>
    <w:rPr>
      <w:rFonts w:ascii="Comic Sans MS" w:hAnsi="Comic Sans MS" w:cs="Times New Roman"/>
      <w:color w:val="auto"/>
      <w:sz w:val="18"/>
      <w:szCs w:val="18"/>
      <w:shd w:val="clear" w:color="auto" w:fill="FFFFFF"/>
      <w:lang w:val="fr-BE" w:eastAsia="fr-BE"/>
    </w:rPr>
  </w:style>
  <w:style w:type="character" w:customStyle="1" w:styleId="CorpsdetexteCar">
    <w:name w:val="Corps de texte Car"/>
    <w:basedOn w:val="Policepardfaut"/>
    <w:link w:val="Corpsdetexte"/>
    <w:rsid w:val="00E30066"/>
    <w:rPr>
      <w:rFonts w:ascii="Comic Sans MS" w:eastAsia="Times New Roman" w:hAnsi="Comic Sans MS" w:cs="Times New Roman"/>
      <w:sz w:val="18"/>
      <w:szCs w:val="18"/>
      <w:lang w:val="fr-BE" w:eastAsia="fr-BE"/>
    </w:rPr>
  </w:style>
  <w:style w:type="paragraph" w:customStyle="1" w:styleId="TableContents">
    <w:name w:val="Table Contents"/>
    <w:basedOn w:val="Normal"/>
    <w:rsid w:val="00E012DA"/>
    <w:pPr>
      <w:suppressLineNumbers/>
      <w:suppressAutoHyphens/>
      <w:autoSpaceDN w:val="0"/>
      <w:spacing w:after="0" w:line="240" w:lineRule="auto"/>
      <w:ind w:left="0" w:right="0" w:firstLine="0"/>
      <w:textAlignment w:val="baseline"/>
    </w:pPr>
    <w:rPr>
      <w:rFonts w:cs="Times New Roman"/>
      <w:color w:val="auto"/>
      <w:kern w:val="3"/>
      <w:szCs w:val="24"/>
      <w:lang w:eastAsia="zh-CN"/>
    </w:rPr>
  </w:style>
  <w:style w:type="character" w:customStyle="1" w:styleId="Mentionnonrsolue2">
    <w:name w:val="Mention non résolue2"/>
    <w:basedOn w:val="Policepardfaut"/>
    <w:uiPriority w:val="99"/>
    <w:semiHidden/>
    <w:unhideWhenUsed/>
    <w:rsid w:val="00ED3C2A"/>
    <w:rPr>
      <w:color w:val="808080"/>
      <w:shd w:val="clear" w:color="auto" w:fill="E6E6E6"/>
    </w:rPr>
  </w:style>
  <w:style w:type="paragraph" w:styleId="Lgende">
    <w:name w:val="caption"/>
    <w:basedOn w:val="Normal"/>
    <w:next w:val="Normal"/>
    <w:uiPriority w:val="35"/>
    <w:unhideWhenUsed/>
    <w:qFormat/>
    <w:rsid w:val="00014DC7"/>
    <w:pPr>
      <w:spacing w:after="200"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7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490639">
          <w:marLeft w:val="300"/>
          <w:marRight w:val="30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7508">
              <w:marLeft w:val="150"/>
              <w:marRight w:val="150"/>
              <w:marTop w:val="0"/>
              <w:marBottom w:val="150"/>
              <w:divBdr>
                <w:top w:val="single" w:sz="6" w:space="0" w:color="D3EABB"/>
                <w:left w:val="single" w:sz="6" w:space="0" w:color="D3EABB"/>
                <w:bottom w:val="single" w:sz="6" w:space="0" w:color="D3EABB"/>
                <w:right w:val="single" w:sz="6" w:space="0" w:color="D3EABB"/>
              </w:divBdr>
              <w:divsChild>
                <w:div w:id="3933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3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1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youtu.be/ucSwE0qFgdw" TargetMode="External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hyperlink" Target="https://youtu.be/litfxbObJ-g" TargetMode="External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hyperlink" Target="https://youtu.be/hQtOIH0pe7A" TargetMode="External"/><Relationship Id="rId19" Type="http://schemas.openxmlformats.org/officeDocument/2006/relationships/hyperlink" Target="https://youtu.be/UUrxboM8wR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678CC-DF2A-49CA-A130-F7855F949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4352</TotalTime>
  <Pages>1</Pages>
  <Words>1391</Words>
  <Characters>7652</Characters>
  <Application>Microsoft Office Word</Application>
  <DocSecurity>0</DocSecurity>
  <Lines>63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Ingwe</dc:creator>
  <cp:lastModifiedBy>admin</cp:lastModifiedBy>
  <cp:revision>77</cp:revision>
  <cp:lastPrinted>2020-05-17T18:26:00Z</cp:lastPrinted>
  <dcterms:created xsi:type="dcterms:W3CDTF">2020-05-07T10:52:00Z</dcterms:created>
  <dcterms:modified xsi:type="dcterms:W3CDTF">2020-05-17T18:26:00Z</dcterms:modified>
</cp:coreProperties>
</file>