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83" w:rsidRPr="00816CB6" w:rsidRDefault="00782E83" w:rsidP="00816C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/>
          <w:b/>
          <w:sz w:val="36"/>
        </w:rPr>
      </w:pPr>
      <w:r w:rsidRPr="00816CB6">
        <w:rPr>
          <w:rFonts w:ascii="Arial" w:hAnsi="Arial"/>
          <w:b/>
          <w:sz w:val="36"/>
        </w:rPr>
        <w:t>INFORMATION DES FAMILLES</w:t>
      </w:r>
    </w:p>
    <w:p w:rsidR="00782E83" w:rsidRDefault="00782E83" w:rsidP="00782E83">
      <w:pPr>
        <w:jc w:val="center"/>
        <w:rPr>
          <w:rFonts w:ascii="Arial" w:hAnsi="Arial"/>
          <w:sz w:val="18"/>
        </w:rPr>
      </w:pPr>
    </w:p>
    <w:p w:rsidR="00B30098" w:rsidRDefault="00B30098" w:rsidP="00782E83">
      <w:pPr>
        <w:jc w:val="center"/>
        <w:rPr>
          <w:rFonts w:ascii="Arial" w:hAnsi="Arial"/>
          <w:sz w:val="18"/>
        </w:rPr>
      </w:pPr>
    </w:p>
    <w:p w:rsidR="002E7827" w:rsidRDefault="002E7827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892EF6">
        <w:rPr>
          <w:rFonts w:ascii="Arial" w:hAnsi="Arial" w:cs="Arial"/>
          <w:color w:val="000000"/>
          <w:sz w:val="22"/>
          <w:szCs w:val="22"/>
          <w:lang w:eastAsia="fr-FR"/>
        </w:rPr>
        <w:t>Madame, Monsieur,</w:t>
      </w:r>
    </w:p>
    <w:p w:rsidR="00B30098" w:rsidRPr="00B30098" w:rsidRDefault="00B30098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B30098" w:rsidRPr="00B30098" w:rsidRDefault="00B30098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Vous avez été informés à l’occasion de la réunion de rentrée scolaire des mesures de sécurité mises en œuvre au sein de 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l’école / de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l’établissement en vue de prévenir et de répondre à la survenance de risques liés à des accidents d’origine naturelle, technologique ou liés à d’autres situations d’urgence (incendie, intrusion, attentat). </w:t>
      </w:r>
    </w:p>
    <w:p w:rsidR="00B30098" w:rsidRDefault="00B30098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68725F" w:rsidRPr="00B30098" w:rsidRDefault="0068725F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Dans le contexte actuel d’une menace terroriste persistante, il convient de s’assurer que chacun développe les réflexes spécifiq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ues à une situation 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d’</w:t>
      </w:r>
      <w:r w:rsidR="00CD5B6E" w:rsidRPr="00B30098">
        <w:rPr>
          <w:rFonts w:ascii="Arial" w:hAnsi="Arial" w:cs="Arial"/>
          <w:color w:val="000000"/>
          <w:sz w:val="22"/>
          <w:szCs w:val="22"/>
          <w:lang w:eastAsia="fr-FR"/>
        </w:rPr>
        <w:t>intrusion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,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d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ans l’école / 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>l’établissement, de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 personnes</w:t>
      </w:r>
      <w:r w:rsidR="00CD5B6E">
        <w:rPr>
          <w:rFonts w:ascii="Arial" w:hAnsi="Arial" w:cs="Arial"/>
          <w:color w:val="000000"/>
          <w:sz w:val="22"/>
          <w:szCs w:val="22"/>
          <w:lang w:eastAsia="fr-FR"/>
        </w:rPr>
        <w:t xml:space="preserve"> extérieures en vue d’un acte malveillant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.</w:t>
      </w:r>
    </w:p>
    <w:p w:rsidR="0068725F" w:rsidRDefault="0068725F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2E7827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>A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>fin d’adopter les réflexes app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>ropriés en situation d’urgence, un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exercice de mise en sûreté </w:t>
      </w:r>
      <w:r w:rsidR="002E7827">
        <w:rPr>
          <w:rFonts w:ascii="Arial" w:hAnsi="Arial" w:cs="Arial"/>
          <w:color w:val="000000"/>
          <w:sz w:val="22"/>
          <w:szCs w:val="22"/>
          <w:lang w:eastAsia="fr-FR"/>
        </w:rPr>
        <w:t xml:space="preserve">dit « Attentat-intrusion » doit être réalisé avant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le 15 novembre</w:t>
      </w:r>
      <w:r w:rsidR="002E7827" w:rsidRPr="00B30098">
        <w:rPr>
          <w:rFonts w:ascii="Arial" w:hAnsi="Arial" w:cs="Arial"/>
          <w:color w:val="000000"/>
          <w:sz w:val="22"/>
          <w:szCs w:val="22"/>
          <w:lang w:eastAsia="fr-FR"/>
        </w:rPr>
        <w:t>.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</w:p>
    <w:p w:rsidR="00CD5B6E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CD5B6E" w:rsidRPr="00B30098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À ce stade, il s’agit uniquement d’appliquer le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Plan Particulier de Mise en S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ûreté (PPMS) afin que les élèves et personnels acquièrent les réflexes requis pour se mettre à l’abri d’une menace immédiate.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</w:p>
    <w:p w:rsidR="00CD5B6E" w:rsidRPr="00B30098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E234F0" w:rsidRPr="00892EF6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Dans notre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école /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établissement, l’exercice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Attentat/intrusion </w:t>
      </w: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sera réalisé le </w:t>
      </w:r>
      <w:r w:rsidR="00203478">
        <w:rPr>
          <w:rFonts w:ascii="Arial" w:hAnsi="Arial" w:cs="Arial"/>
          <w:color w:val="000000"/>
          <w:sz w:val="22"/>
          <w:szCs w:val="22"/>
          <w:lang w:eastAsia="fr-FR"/>
        </w:rPr>
        <w:t xml:space="preserve">………………. </w:t>
      </w:r>
      <w:proofErr w:type="gramStart"/>
      <w:r w:rsidR="00203478">
        <w:rPr>
          <w:rFonts w:ascii="Arial" w:hAnsi="Arial" w:cs="Arial"/>
          <w:color w:val="000000"/>
          <w:sz w:val="22"/>
          <w:szCs w:val="22"/>
          <w:lang w:eastAsia="fr-FR"/>
        </w:rPr>
        <w:t>( ou</w:t>
      </w:r>
      <w:proofErr w:type="gramEnd"/>
      <w:r w:rsidR="00203478">
        <w:rPr>
          <w:rFonts w:ascii="Arial" w:hAnsi="Arial" w:cs="Arial"/>
          <w:color w:val="000000"/>
          <w:sz w:val="22"/>
          <w:szCs w:val="22"/>
          <w:lang w:eastAsia="fr-FR"/>
        </w:rPr>
        <w:t xml:space="preserve"> la semaine du …au …)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.  Cet exercice sera adapté à l’âge des enfants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et </w:t>
      </w:r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>s’effectuera sans intervention des forces de l’ordre</w:t>
      </w:r>
      <w:r w:rsidR="00203478">
        <w:rPr>
          <w:rFonts w:ascii="Arial" w:hAnsi="Arial" w:cs="Arial"/>
          <w:color w:val="000000"/>
          <w:sz w:val="22"/>
          <w:szCs w:val="22"/>
          <w:lang w:eastAsia="fr-FR"/>
        </w:rPr>
        <w:t xml:space="preserve"> / en présence des forces</w:t>
      </w:r>
      <w:bookmarkStart w:id="0" w:name="_GoBack"/>
      <w:bookmarkEnd w:id="0"/>
      <w:r w:rsidR="00203478">
        <w:rPr>
          <w:rFonts w:ascii="Arial" w:hAnsi="Arial" w:cs="Arial"/>
          <w:color w:val="000000"/>
          <w:sz w:val="22"/>
          <w:szCs w:val="22"/>
          <w:lang w:eastAsia="fr-FR"/>
        </w:rPr>
        <w:t xml:space="preserve"> de l’ordre</w:t>
      </w:r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 xml:space="preserve"> et sans intrusion réelle au sein de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 l’école / </w:t>
      </w:r>
      <w:r w:rsidRPr="00CD5B6E">
        <w:rPr>
          <w:rFonts w:ascii="Arial" w:hAnsi="Arial" w:cs="Arial"/>
          <w:color w:val="000000"/>
          <w:sz w:val="22"/>
          <w:szCs w:val="22"/>
          <w:lang w:eastAsia="fr-FR"/>
        </w:rPr>
        <w:t>l’établissement.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 U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n travail préalable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de sensibilisation,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d’éducation à la sécurité et à la prévention des risque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s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 aura été conduit 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dans les classes 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avant l’exercice et v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otre enfant doit se rendre nor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malement à l’école / au collège / au lycée ce jour-là. </w:t>
      </w:r>
    </w:p>
    <w:p w:rsidR="00CD5B6E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0C70F5" w:rsidRDefault="00CD5B6E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Vous trouverez sur les panneaux d’affichage de l’école / de l’établissement toutes les consignes applicables dans les écoles et établissements scolaires.  </w:t>
      </w:r>
      <w:r w:rsidR="00B30098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Un guide des parents d’élèves est également à votre disposition sur le site de l’éducation nationale : </w:t>
      </w:r>
    </w:p>
    <w:p w:rsidR="000C70F5" w:rsidRPr="00816CB6" w:rsidRDefault="000C70F5" w:rsidP="00203478">
      <w:pPr>
        <w:pStyle w:val="Paragraphedeliste"/>
        <w:numPr>
          <w:ilvl w:val="0"/>
          <w:numId w:val="1"/>
        </w:numPr>
        <w:suppressAutoHyphens w:val="0"/>
        <w:ind w:left="360"/>
        <w:jc w:val="both"/>
        <w:rPr>
          <w:rFonts w:ascii="Arial" w:hAnsi="Arial" w:cs="Arial"/>
          <w:color w:val="000000"/>
          <w:lang w:eastAsia="fr-FR"/>
        </w:rPr>
      </w:pPr>
      <w:r w:rsidRPr="00816CB6">
        <w:rPr>
          <w:rFonts w:ascii="Arial" w:hAnsi="Arial" w:cs="Arial"/>
          <w:color w:val="000000"/>
          <w:lang w:eastAsia="fr-FR"/>
        </w:rPr>
        <w:t xml:space="preserve">Sécurité des écoles : </w:t>
      </w:r>
      <w:hyperlink r:id="rId5" w:history="1">
        <w:r w:rsidRPr="00816CB6">
          <w:rPr>
            <w:rStyle w:val="Lienhypertexte"/>
            <w:rFonts w:ascii="Arial" w:hAnsi="Arial" w:cs="Arial"/>
            <w:lang w:eastAsia="fr-FR"/>
          </w:rPr>
          <w:t>http://cache.media.education.gouv.fr/file/08-aout/21/8/2016_securite_guide_ecole_parents_616218.pdf</w:t>
        </w:r>
      </w:hyperlink>
    </w:p>
    <w:p w:rsidR="00B30098" w:rsidRPr="00816CB6" w:rsidRDefault="000C70F5" w:rsidP="00203478">
      <w:pPr>
        <w:pStyle w:val="Paragraphedeliste"/>
        <w:numPr>
          <w:ilvl w:val="0"/>
          <w:numId w:val="1"/>
        </w:numPr>
        <w:suppressAutoHyphens w:val="0"/>
        <w:ind w:left="360"/>
        <w:jc w:val="both"/>
        <w:rPr>
          <w:rFonts w:ascii="Arial" w:hAnsi="Arial" w:cs="Arial"/>
          <w:color w:val="000000"/>
          <w:lang w:eastAsia="fr-FR"/>
        </w:rPr>
      </w:pPr>
      <w:r w:rsidRPr="00816CB6">
        <w:rPr>
          <w:rFonts w:ascii="Arial" w:hAnsi="Arial" w:cs="Arial"/>
          <w:color w:val="000000"/>
          <w:lang w:eastAsia="fr-FR"/>
        </w:rPr>
        <w:t xml:space="preserve">Sécurité des </w:t>
      </w:r>
      <w:r w:rsidR="0068725F" w:rsidRPr="00816CB6">
        <w:rPr>
          <w:rFonts w:ascii="Arial" w:hAnsi="Arial" w:cs="Arial"/>
          <w:color w:val="000000"/>
          <w:lang w:eastAsia="fr-FR"/>
        </w:rPr>
        <w:t xml:space="preserve">collèges et lycées : </w:t>
      </w:r>
      <w:hyperlink r:id="rId6" w:history="1">
        <w:r w:rsidR="0068725F" w:rsidRPr="00816CB6">
          <w:rPr>
            <w:rStyle w:val="Lienhypertexte"/>
            <w:rFonts w:ascii="Arial" w:hAnsi="Arial" w:cs="Arial"/>
            <w:lang w:eastAsia="fr-FR"/>
          </w:rPr>
          <w:t>http://cache.media.education.gouv.fr/file/08-aout/22/4/2016_securite_guide_college_parents_web_616224.pdf</w:t>
        </w:r>
      </w:hyperlink>
    </w:p>
    <w:p w:rsidR="00B30098" w:rsidRPr="00B30098" w:rsidRDefault="00B30098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B30098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:rsidR="00E234F0" w:rsidRDefault="006D4353" w:rsidP="00203478">
      <w:pPr>
        <w:suppressAutoHyphens w:val="0"/>
        <w:ind w:left="-567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>L’équipe enseignante</w:t>
      </w:r>
      <w:r w:rsidR="00D70A52">
        <w:rPr>
          <w:rFonts w:ascii="Arial" w:hAnsi="Arial" w:cs="Arial"/>
          <w:color w:val="000000"/>
          <w:sz w:val="22"/>
          <w:szCs w:val="22"/>
          <w:lang w:eastAsia="fr-FR"/>
        </w:rPr>
        <w:t xml:space="preserve"> /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l’équipe de direction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v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ous remercie de votre confiance et </w:t>
      </w:r>
      <w:r w:rsidR="00E234F0" w:rsidRPr="00B30098">
        <w:rPr>
          <w:rFonts w:ascii="Arial" w:hAnsi="Arial" w:cs="Arial"/>
          <w:color w:val="000000"/>
          <w:sz w:val="22"/>
          <w:szCs w:val="22"/>
          <w:lang w:eastAsia="fr-FR"/>
        </w:rPr>
        <w:t>sai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>t</w:t>
      </w:r>
      <w:r w:rsidR="00E234F0" w:rsidRPr="00B30098">
        <w:rPr>
          <w:rFonts w:ascii="Arial" w:hAnsi="Arial" w:cs="Arial"/>
          <w:color w:val="000000"/>
          <w:sz w:val="22"/>
          <w:szCs w:val="22"/>
          <w:lang w:eastAsia="fr-FR"/>
        </w:rPr>
        <w:t xml:space="preserve"> pouvoir compter sur votre collaboration pour accompagner votre enfant </w:t>
      </w:r>
      <w:r w:rsidR="00E234F0">
        <w:rPr>
          <w:rFonts w:ascii="Arial" w:hAnsi="Arial" w:cs="Arial"/>
          <w:color w:val="000000"/>
          <w:sz w:val="22"/>
          <w:szCs w:val="22"/>
          <w:lang w:eastAsia="fr-FR"/>
        </w:rPr>
        <w:t xml:space="preserve">et contribuer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>à la réussite de cet exercice</w:t>
      </w:r>
      <w:r w:rsidR="001C25D8">
        <w:rPr>
          <w:rFonts w:ascii="Arial" w:hAnsi="Arial" w:cs="Arial"/>
          <w:color w:val="000000"/>
          <w:sz w:val="22"/>
          <w:szCs w:val="22"/>
          <w:lang w:eastAsia="fr-FR"/>
        </w:rPr>
        <w:t xml:space="preserve">. Elle vous remercie également de prendre </w:t>
      </w:r>
      <w:r w:rsidR="00E234F0" w:rsidRPr="00892EF6">
        <w:rPr>
          <w:rFonts w:ascii="Arial" w:hAnsi="Arial" w:cs="Arial"/>
          <w:color w:val="000000"/>
          <w:sz w:val="22"/>
          <w:szCs w:val="22"/>
          <w:lang w:eastAsia="fr-FR"/>
        </w:rPr>
        <w:t xml:space="preserve">connaissance des consignes qu’il est impératif de respecter pour le bon déroulement de ce plan et la sécurité de tous. </w:t>
      </w:r>
    </w:p>
    <w:p w:rsidR="00E234F0" w:rsidRDefault="00E234F0" w:rsidP="00E234F0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782E83" w:rsidRDefault="00782E83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EE54EC">
        <w:rPr>
          <w:rFonts w:ascii="Arial" w:hAnsi="Arial" w:cs="Arial"/>
          <w:color w:val="000000"/>
          <w:sz w:val="22"/>
          <w:szCs w:val="22"/>
          <w:lang w:eastAsia="fr-FR"/>
        </w:rPr>
        <w:t>L’équipe enseignante</w:t>
      </w:r>
      <w:r w:rsidR="00516EFD">
        <w:rPr>
          <w:rFonts w:ascii="Arial" w:hAnsi="Arial" w:cs="Arial"/>
          <w:color w:val="000000"/>
          <w:sz w:val="22"/>
          <w:szCs w:val="22"/>
          <w:lang w:eastAsia="fr-FR"/>
        </w:rPr>
        <w:t xml:space="preserve"> / L‘équipe de direction</w:t>
      </w:r>
    </w:p>
    <w:p w:rsidR="00816CB6" w:rsidRDefault="00495D36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1C25D8">
        <w:rPr>
          <w:rFonts w:ascii="Arial" w:hAnsi="Arial" w:cs="Arial"/>
          <w:noProof/>
          <w:color w:val="000000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936FEE" wp14:editId="5C39E071">
                <wp:simplePos x="0" y="0"/>
                <wp:positionH relativeFrom="column">
                  <wp:posOffset>-499745</wp:posOffset>
                </wp:positionH>
                <wp:positionV relativeFrom="paragraph">
                  <wp:posOffset>182880</wp:posOffset>
                </wp:positionV>
                <wp:extent cx="6829425" cy="27432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9DC" w:rsidRPr="00816CB6" w:rsidRDefault="003739DC" w:rsidP="00495D3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36F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35pt;margin-top:14.4pt;width:537.75pt;height:3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">
                <v:textbox>
                  <w:txbxContent>
                    <w:p w:rsidR="003739DC" w:rsidRPr="00816CB6" w:rsidRDefault="003739DC" w:rsidP="00495D3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CB6" w:rsidRDefault="00495D36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  <w:r w:rsidRPr="00816CB6">
        <w:rPr>
          <w:b/>
          <w:noProof/>
          <w:sz w:val="22"/>
          <w:u w:val="single"/>
          <w:lang w:eastAsia="fr-FR"/>
        </w:rPr>
        <w:drawing>
          <wp:anchor distT="0" distB="0" distL="114300" distR="114300" simplePos="0" relativeHeight="251661312" behindDoc="1" locked="0" layoutInCell="1" allowOverlap="1" wp14:anchorId="5FEEA92B" wp14:editId="61DCBD92">
            <wp:simplePos x="0" y="0"/>
            <wp:positionH relativeFrom="column">
              <wp:posOffset>-375920</wp:posOffset>
            </wp:positionH>
            <wp:positionV relativeFrom="paragraph">
              <wp:posOffset>127000</wp:posOffset>
            </wp:positionV>
            <wp:extent cx="11811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CB6" w:rsidRDefault="00816CB6" w:rsidP="00816CB6">
      <w:pPr>
        <w:suppressAutoHyphens w:val="0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suppressAutoHyphens w:val="0"/>
        <w:ind w:left="-567"/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</w:pPr>
    </w:p>
    <w:p w:rsidR="00816CB6" w:rsidRPr="00816CB6" w:rsidRDefault="00816CB6" w:rsidP="00816CB6">
      <w:pPr>
        <w:suppressAutoHyphens w:val="0"/>
        <w:ind w:left="-567"/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</w:pPr>
      <w:r w:rsidRPr="00816CB6">
        <w:rPr>
          <w:rFonts w:ascii="Arial" w:hAnsi="Arial" w:cs="Arial"/>
          <w:b/>
          <w:color w:val="000000"/>
          <w:sz w:val="28"/>
          <w:szCs w:val="29"/>
          <w:u w:val="single"/>
          <w:lang w:eastAsia="fr-FR"/>
        </w:rPr>
        <w:t>DEVELOPPER UNE CULTURE COMMUNE DE LA SECURITE</w:t>
      </w:r>
    </w:p>
    <w:p w:rsidR="00816CB6" w:rsidRPr="00816CB6" w:rsidRDefault="00816CB6" w:rsidP="00495D36">
      <w:pPr>
        <w:rPr>
          <w:rFonts w:ascii="Arial" w:hAnsi="Arial" w:cs="Arial"/>
          <w:color w:val="000000"/>
          <w:sz w:val="22"/>
          <w:szCs w:val="22"/>
          <w:lang w:eastAsia="fr-FR"/>
        </w:rPr>
      </w:pPr>
      <w:r w:rsidRPr="00816CB6">
        <w:rPr>
          <w:rFonts w:ascii="Arial" w:hAnsi="Arial" w:cs="Arial"/>
          <w:sz w:val="22"/>
          <w:szCs w:val="22"/>
        </w:rPr>
        <w:t>Vigipirate « Eté / rentrée 2018 »</w:t>
      </w: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Default="00816CB6" w:rsidP="00816CB6">
      <w:pPr>
        <w:pStyle w:val="Paragraphedeliste"/>
        <w:suppressAutoHyphens w:val="0"/>
        <w:ind w:left="153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816CB6" w:rsidRPr="00816CB6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Ne pas s’attarder devant les établissements scolaires lors des entrées et des sorties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 </w:t>
      </w:r>
    </w:p>
    <w:p w:rsidR="00816CB6" w:rsidRPr="00816CB6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Eviter de stationner </w:t>
      </w:r>
      <w:r>
        <w:rPr>
          <w:rFonts w:ascii="Arial" w:hAnsi="Arial" w:cs="Arial"/>
          <w:color w:val="000000"/>
          <w:sz w:val="24"/>
          <w:szCs w:val="22"/>
          <w:lang w:eastAsia="fr-FR"/>
        </w:rPr>
        <w:t xml:space="preserve">devant les établissements scolaires 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ou aux abords notamment si des dispositifs interdisent le stationnement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 xml:space="preserve"> </w:t>
      </w:r>
    </w:p>
    <w:p w:rsidR="008B5951" w:rsidRDefault="00816CB6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B5951">
        <w:rPr>
          <w:rFonts w:ascii="Arial" w:hAnsi="Arial" w:cs="Arial"/>
          <w:color w:val="000000"/>
          <w:sz w:val="24"/>
          <w:szCs w:val="22"/>
          <w:lang w:eastAsia="fr-FR"/>
        </w:rPr>
        <w:t>Signaler tout comportement ou objet suspect.</w:t>
      </w:r>
    </w:p>
    <w:p w:rsidR="008B5951" w:rsidRPr="00816CB6" w:rsidRDefault="008B5951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Accepter le contrôle vi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suel de votre sac par un adulte.</w:t>
      </w:r>
    </w:p>
    <w:p w:rsidR="00816CB6" w:rsidRPr="008B5951" w:rsidRDefault="008B5951" w:rsidP="008B5951">
      <w:pPr>
        <w:pStyle w:val="Paragraphedeliste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  <w:color w:val="000000"/>
          <w:sz w:val="24"/>
          <w:szCs w:val="22"/>
          <w:lang w:eastAsia="fr-FR"/>
        </w:rPr>
      </w:pPr>
      <w:r w:rsidRPr="00816CB6">
        <w:rPr>
          <w:rFonts w:ascii="Arial" w:hAnsi="Arial" w:cs="Arial"/>
          <w:color w:val="000000"/>
          <w:sz w:val="24"/>
          <w:szCs w:val="22"/>
          <w:lang w:eastAsia="fr-FR"/>
        </w:rPr>
        <w:t>Accepter de donner son identité dans le respect de la législation en vigueur</w:t>
      </w:r>
      <w:r>
        <w:rPr>
          <w:rFonts w:ascii="Arial" w:hAnsi="Arial" w:cs="Arial"/>
          <w:color w:val="000000"/>
          <w:sz w:val="24"/>
          <w:szCs w:val="22"/>
          <w:lang w:eastAsia="fr-FR"/>
        </w:rPr>
        <w:t>.</w:t>
      </w:r>
    </w:p>
    <w:p w:rsidR="00816CB6" w:rsidRDefault="00816CB6" w:rsidP="008B5951">
      <w:pPr>
        <w:suppressAutoHyphens w:val="0"/>
        <w:spacing w:line="276" w:lineRule="auto"/>
        <w:ind w:left="-567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1C25D8" w:rsidRDefault="001C25D8" w:rsidP="00782E83">
      <w:pPr>
        <w:suppressAutoHyphens w:val="0"/>
        <w:ind w:left="-567"/>
        <w:jc w:val="right"/>
        <w:rPr>
          <w:rFonts w:ascii="Arial" w:hAnsi="Arial" w:cs="Arial"/>
          <w:color w:val="000000"/>
          <w:sz w:val="22"/>
          <w:szCs w:val="22"/>
          <w:lang w:eastAsia="fr-FR"/>
        </w:rPr>
      </w:pPr>
    </w:p>
    <w:p w:rsidR="00926E88" w:rsidRDefault="00495D36" w:rsidP="00495D36">
      <w:pPr>
        <w:suppressAutoHyphens w:val="0"/>
        <w:ind w:left="-567"/>
        <w:jc w:val="right"/>
      </w:pP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DSDEN 72 – Pôle 3SCT </w:t>
      </w:r>
    </w:p>
    <w:sectPr w:rsidR="00926E88" w:rsidSect="008B5951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7708"/>
    <w:multiLevelType w:val="hybridMultilevel"/>
    <w:tmpl w:val="886C0D5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C0C48B2"/>
    <w:multiLevelType w:val="hybridMultilevel"/>
    <w:tmpl w:val="0CA4442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3"/>
    <w:rsid w:val="00085564"/>
    <w:rsid w:val="000C01B0"/>
    <w:rsid w:val="000C70F5"/>
    <w:rsid w:val="001C25D8"/>
    <w:rsid w:val="00203478"/>
    <w:rsid w:val="002E7827"/>
    <w:rsid w:val="003739DC"/>
    <w:rsid w:val="00495D36"/>
    <w:rsid w:val="00516EFD"/>
    <w:rsid w:val="0068725F"/>
    <w:rsid w:val="006D4353"/>
    <w:rsid w:val="00782E83"/>
    <w:rsid w:val="00816CB6"/>
    <w:rsid w:val="008B5951"/>
    <w:rsid w:val="00926E88"/>
    <w:rsid w:val="00B30098"/>
    <w:rsid w:val="00B33A71"/>
    <w:rsid w:val="00CD5B6E"/>
    <w:rsid w:val="00D70A52"/>
    <w:rsid w:val="00E234F0"/>
    <w:rsid w:val="00E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4390"/>
  <w15:chartTrackingRefBased/>
  <w15:docId w15:val="{2DC3C6DD-B331-41EE-8305-E783386B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E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C4E51"/>
  </w:style>
  <w:style w:type="character" w:styleId="Accentuation">
    <w:name w:val="Emphasis"/>
    <w:basedOn w:val="Policepardfaut"/>
    <w:uiPriority w:val="20"/>
    <w:qFormat/>
    <w:rsid w:val="00EC4E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0098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skimlinks-unlinked">
    <w:name w:val="skimlinks-unlinked"/>
    <w:basedOn w:val="Policepardfaut"/>
    <w:rsid w:val="00B30098"/>
  </w:style>
  <w:style w:type="character" w:styleId="Lienhypertexte">
    <w:name w:val="Hyperlink"/>
    <w:basedOn w:val="Policepardfaut"/>
    <w:uiPriority w:val="99"/>
    <w:unhideWhenUsed/>
    <w:rsid w:val="0068725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che.media.education.gouv.fr/file/08-aout/22/4/2016_securite_guide_college_parents_web_616224.pdf" TargetMode="External"/><Relationship Id="rId5" Type="http://schemas.openxmlformats.org/officeDocument/2006/relationships/hyperlink" Target="http://cache.media.education.gouv.fr/file/08-aout/21/8/2016_securite_guide_ecole_parents_6162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krousseau</dc:creator>
  <cp:keywords/>
  <dc:description/>
  <cp:lastModifiedBy>krousseau</cp:lastModifiedBy>
  <cp:revision>4</cp:revision>
  <dcterms:created xsi:type="dcterms:W3CDTF">2018-10-11T12:46:00Z</dcterms:created>
  <dcterms:modified xsi:type="dcterms:W3CDTF">2018-11-12T17:24:00Z</dcterms:modified>
</cp:coreProperties>
</file>