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66F3067A"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144C612C" w14:textId="77777777" w:rsidR="00E51690" w:rsidRDefault="00E51690" w:rsidP="00970C8F">
      <w:pPr>
        <w:widowControl w:val="0"/>
        <w:spacing w:after="0"/>
        <w:ind w:right="-306"/>
        <w:jc w:val="left"/>
        <w:rPr>
          <w:rFonts w:cs="Arial"/>
          <w:i/>
          <w:sz w:val="16"/>
          <w:szCs w:val="16"/>
        </w:rPr>
      </w:pPr>
    </w:p>
    <w:p w14:paraId="490D918B" w14:textId="1DF6EF60" w:rsidR="00FE0A4E" w:rsidRDefault="00E51690" w:rsidP="00E51690">
      <w:pPr>
        <w:widowControl w:val="0"/>
        <w:spacing w:line="312" w:lineRule="auto"/>
        <w:ind w:left="-142" w:right="-306"/>
        <w:jc w:val="left"/>
        <w:rPr>
          <w:rFonts w:cs="Arial"/>
          <w:sz w:val="16"/>
          <w:szCs w:val="16"/>
        </w:rPr>
      </w:pPr>
      <w:r>
        <w:rPr>
          <w:rFonts w:cs="Arial"/>
          <w:sz w:val="16"/>
          <w:szCs w:val="16"/>
        </w:rPr>
        <w:t xml:space="preserve">Dans le cadre du concours académique ETLV « English </w:t>
      </w:r>
      <w:r w:rsidR="00A32BAC">
        <w:rPr>
          <w:rFonts w:cs="Arial"/>
          <w:sz w:val="16"/>
          <w:szCs w:val="16"/>
        </w:rPr>
        <w:t xml:space="preserve">Time : </w:t>
      </w:r>
      <w:r>
        <w:rPr>
          <w:rFonts w:cs="Arial"/>
          <w:sz w:val="16"/>
          <w:szCs w:val="16"/>
        </w:rPr>
        <w:t xml:space="preserve">Let’s Hear Your Voices! », les élèves de première technologique sont invités à produire une vidéo mettant en valeur un projet au sein de leur filière. </w:t>
      </w:r>
    </w:p>
    <w:p w14:paraId="187F2473" w14:textId="3AEB72AC" w:rsidR="00E51690" w:rsidRPr="00167BE8" w:rsidRDefault="00E51690" w:rsidP="00E51690">
      <w:pPr>
        <w:widowControl w:val="0"/>
        <w:spacing w:line="312" w:lineRule="auto"/>
        <w:ind w:left="-142" w:right="-306"/>
        <w:jc w:val="left"/>
        <w:rPr>
          <w:rFonts w:cs="Arial"/>
          <w:sz w:val="16"/>
          <w:szCs w:val="16"/>
        </w:rPr>
      </w:pPr>
      <w:r>
        <w:rPr>
          <w:rFonts w:cs="Arial"/>
          <w:sz w:val="16"/>
          <w:szCs w:val="16"/>
        </w:rPr>
        <w:t>Cette vidéo sera envoyée en ligne à un jury académique. Elle sera examinée par le jury, pourra être diffusée lors de la cérémonie de remise des prix et être mise en ligne sur le site académique, où elle pourra être visionnée et éventuellement devenir une ressource pédagogique ou d’information sur les filières technologiques.</w:t>
      </w: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3252B343" w:rsidR="00861334" w:rsidRPr="00861334" w:rsidRDefault="00861334" w:rsidP="00837E88">
      <w:pPr>
        <w:spacing w:before="120" w:after="0"/>
        <w:ind w:left="-284"/>
        <w:rPr>
          <w:rFonts w:ascii="Calibri" w:hAnsi="Calibri"/>
          <w:b/>
          <w:sz w:val="22"/>
        </w:rPr>
      </w:pPr>
      <w:r w:rsidRPr="00861334">
        <w:rPr>
          <w:b/>
        </w:rPr>
        <w:t>Projet</w:t>
      </w:r>
      <w:r>
        <w:t> : « </w:t>
      </w:r>
      <w:r w:rsidR="00E51690">
        <w:t>English T</w:t>
      </w:r>
      <w:r w:rsidR="00541B10">
        <w:t xml:space="preserve">ime </w:t>
      </w:r>
      <w:r w:rsidR="00025B71">
        <w:t>: Let’s hear y</w:t>
      </w:r>
      <w:r w:rsidR="00E51690">
        <w:t>our Voices! »</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532875C2" w:rsidR="00A11EAF" w:rsidRDefault="00A11EAF" w:rsidP="00837E88">
      <w:pPr>
        <w:tabs>
          <w:tab w:val="right" w:leader="underscore" w:pos="9639"/>
        </w:tabs>
        <w:spacing w:before="60" w:after="60"/>
        <w:ind w:left="-284"/>
        <w:jc w:val="left"/>
        <w:rPr>
          <w:color w:val="BFBFBF" w:themeColor="background1" w:themeShade="BF"/>
        </w:rPr>
      </w:pPr>
      <w:r>
        <w:t>Date(s) d’enregistrement</w:t>
      </w:r>
      <w:r w:rsidR="00E51690">
        <w:t> </w:t>
      </w:r>
      <w:r w:rsidR="00E51690">
        <w:rPr>
          <w:color w:val="BFBFBF" w:themeColor="background1" w:themeShade="BF"/>
        </w:rPr>
        <w:t xml:space="preserve">: </w:t>
      </w:r>
      <w:r w:rsidR="00E51690">
        <w:t xml:space="preserve">Année scolaire 2023-2024     </w:t>
      </w:r>
      <w:r>
        <w:t xml:space="preserve">Lieu(x) d’enregistrement : </w:t>
      </w:r>
      <w:r w:rsidR="00E51690">
        <w:t>Etablissements</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7B24BCCD"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5731787F" w:rsidR="002B7ACD" w:rsidRPr="00BA73A3" w:rsidRDefault="00F804D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5B346F62" w:rsidR="002B7ACD" w:rsidRPr="00BA73A3" w:rsidRDefault="00E51690"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648448CE"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00E51690">
              <w:rPr>
                <w:rFonts w:cs="Arial"/>
                <w:szCs w:val="20"/>
              </w:rPr>
              <w:t xml:space="preserve"> espaces de partages académiques</w:t>
            </w:r>
            <w:r w:rsidRPr="00BA73A3">
              <w:rPr>
                <w:rFonts w:cs="Arial"/>
                <w:szCs w:val="20"/>
              </w:rPr>
              <w:tab/>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5A28A665" w:rsidR="002B7ACD" w:rsidRPr="00BA73A3" w:rsidRDefault="00E51690"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35E3F2B0"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r>
            <w:r w:rsidR="00E51690">
              <w:rPr>
                <w:rFonts w:cs="Arial"/>
                <w:szCs w:val="20"/>
              </w:rPr>
              <w:t xml:space="preserve"> site académique</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47DDF62B" w:rsidR="002B7ACD" w:rsidRPr="00BA73A3" w:rsidRDefault="00E51690"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26DE863E" w:rsidR="002B7ACD" w:rsidRPr="00BA73A3" w:rsidRDefault="00E51690"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03178BFA" w:rsidR="002B7ACD" w:rsidRPr="00BA73A3" w:rsidRDefault="00E51690" w:rsidP="00970C8F">
            <w:pPr>
              <w:spacing w:after="0"/>
              <w:ind w:left="26" w:right="-57"/>
              <w:jc w:val="left"/>
              <w:rPr>
                <w:szCs w:val="20"/>
                <w:lang w:eastAsia="en-US" w:bidi="en-US"/>
              </w:rPr>
            </w:pPr>
            <w:r>
              <w:rPr>
                <w:szCs w:val="20"/>
                <w:lang w:val="en-US" w:eastAsia="en-US" w:bidi="en-US"/>
              </w:rPr>
              <w:t>X</w:t>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750FBE9B" w:rsidR="002B7ACD" w:rsidRPr="00BA73A3" w:rsidRDefault="00E51690" w:rsidP="00970C8F">
            <w:pPr>
              <w:spacing w:after="0"/>
              <w:ind w:left="26" w:right="-57" w:firstLine="1"/>
              <w:jc w:val="left"/>
              <w:rPr>
                <w:szCs w:val="20"/>
                <w:lang w:eastAsia="en-US" w:bidi="en-US"/>
              </w:rPr>
            </w:pPr>
            <w:r>
              <w:rPr>
                <w:szCs w:val="20"/>
                <w:lang w:val="en-US" w:eastAsia="en-US" w:bidi="en-US"/>
              </w:rPr>
              <w:t>X</w:t>
            </w:r>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203A6DED" w:rsidR="002B7ACD" w:rsidRPr="00BA73A3" w:rsidRDefault="00E51690" w:rsidP="00970C8F">
            <w:pPr>
              <w:tabs>
                <w:tab w:val="left" w:pos="1512"/>
              </w:tabs>
              <w:spacing w:after="0"/>
              <w:ind w:left="26"/>
              <w:jc w:val="left"/>
              <w:rPr>
                <w:rFonts w:cs="Arial"/>
                <w:szCs w:val="20"/>
              </w:rPr>
            </w:pPr>
            <w:r>
              <w:rPr>
                <w:szCs w:val="20"/>
                <w:lang w:val="en-US" w:eastAsia="en-US" w:bidi="en-US"/>
              </w:rPr>
              <w:t>X</w:t>
            </w:r>
            <w:r w:rsidR="002B7ACD">
              <w:rPr>
                <w:szCs w:val="20"/>
                <w:lang w:eastAsia="en-US" w:bidi="en-US"/>
              </w:rPr>
              <w:t xml:space="preserve">  </w:t>
            </w:r>
            <w:r w:rsidR="002B7ACD" w:rsidRPr="007A5BE2">
              <w:rPr>
                <w:b/>
                <w:szCs w:val="20"/>
                <w:lang w:eastAsia="en-US" w:bidi="en-US"/>
              </w:rPr>
              <w:t>Usages de communication externe</w:t>
            </w:r>
            <w:r w:rsidR="002B7ACD" w:rsidRPr="00BA73A3">
              <w:rPr>
                <w:szCs w:val="20"/>
                <w:lang w:eastAsia="en-US" w:bidi="en-US"/>
              </w:rPr>
              <w:t xml:space="preserve"> de l’institution</w:t>
            </w:r>
            <w:r w:rsidR="002B7ACD">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C35AB0">
              <w:rPr>
                <w:szCs w:val="20"/>
                <w:lang w:val="en-US" w:eastAsia="en-US" w:bidi="en-US"/>
              </w:rPr>
            </w:r>
            <w:r w:rsidR="00C35AB0">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6951503E" w:rsidR="002B7ACD" w:rsidRPr="00BA73A3" w:rsidRDefault="00E51690"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35AB0">
        <w:rPr>
          <w:szCs w:val="20"/>
        </w:rPr>
      </w:r>
      <w:r w:rsidR="00C35AB0">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35AB0">
        <w:rPr>
          <w:szCs w:val="20"/>
        </w:rPr>
      </w:r>
      <w:r w:rsidR="00C35AB0">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1D4E8F48"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00E51690">
        <w:rPr>
          <w:szCs w:val="20"/>
        </w:rPr>
        <w:t>X</w:t>
      </w:r>
      <w:r w:rsidRPr="00BA73A3">
        <w:rPr>
          <w:szCs w:val="20"/>
        </w:rPr>
        <w:t xml:space="preserve"> mon image</w:t>
      </w:r>
      <w:r w:rsidRPr="00BA73A3">
        <w:rPr>
          <w:szCs w:val="20"/>
        </w:rPr>
        <w:tab/>
      </w:r>
      <w:r w:rsidR="00E51690">
        <w:rPr>
          <w:szCs w:val="20"/>
        </w:rPr>
        <w:t>X</w:t>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35AB0">
        <w:rPr>
          <w:szCs w:val="20"/>
        </w:rPr>
      </w:r>
      <w:r w:rsidR="00C35AB0">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C35AB0">
        <w:rPr>
          <w:szCs w:val="20"/>
        </w:rPr>
      </w:r>
      <w:r w:rsidR="00C35AB0">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C35AB0">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197743A8"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A32BAC" w:rsidRPr="004B1B96">
          <w:rPr>
            <w:rStyle w:val="Lienhypertexte"/>
            <w:rFonts w:asciiTheme="majorHAnsi" w:hAnsiTheme="majorHAnsi" w:cstheme="majorHAnsi"/>
            <w:i/>
            <w:sz w:val="20"/>
            <w:szCs w:val="24"/>
          </w:rPr>
          <w:t>dpd@ac-nantes.fr</w:t>
        </w:r>
      </w:hyperlink>
      <w:r w:rsidR="00A32BAC">
        <w:rPr>
          <w:rFonts w:asciiTheme="majorHAnsi" w:hAnsiTheme="majorHAnsi" w:cstheme="majorHAnsi"/>
          <w:i/>
          <w:color w:val="808080" w:themeColor="background1" w:themeShade="80"/>
          <w:sz w:val="20"/>
        </w:rPr>
        <w:t xml:space="preserve"> . </w:t>
      </w:r>
      <w:bookmarkStart w:id="1" w:name="_GoBack"/>
      <w:bookmarkEnd w:id="1"/>
      <w:r w:rsidRPr="00645CF1">
        <w:rPr>
          <w:rFonts w:asciiTheme="majorHAnsi" w:hAnsiTheme="majorHAnsi" w:cstheme="majorHAnsi"/>
          <w:sz w:val="20"/>
        </w:rPr>
        <w:t xml:space="preserve">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1D0684">
      <w:headerReference w:type="default" r:id="rId11"/>
      <w:footerReference w:type="default" r:id="rId12"/>
      <w:headerReference w:type="first" r:id="rId13"/>
      <w:footerReference w:type="first" r:id="rId14"/>
      <w:pgSz w:w="11906" w:h="16838"/>
      <w:pgMar w:top="567" w:right="991" w:bottom="142"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F134" w14:textId="77777777" w:rsidR="00C35AB0" w:rsidRDefault="00C35AB0">
      <w:pPr>
        <w:spacing w:after="0"/>
      </w:pPr>
      <w:r>
        <w:separator/>
      </w:r>
    </w:p>
  </w:endnote>
  <w:endnote w:type="continuationSeparator" w:id="0">
    <w:p w14:paraId="0D570C81" w14:textId="77777777" w:rsidR="00C35AB0" w:rsidRDefault="00C35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2CE9A3B4"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A32BAC">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A32BAC">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F002" w14:textId="77777777" w:rsidR="00C35AB0" w:rsidRDefault="00C35AB0">
      <w:pPr>
        <w:spacing w:after="0"/>
      </w:pPr>
      <w:r>
        <w:separator/>
      </w:r>
    </w:p>
  </w:footnote>
  <w:footnote w:type="continuationSeparator" w:id="0">
    <w:p w14:paraId="621AE233" w14:textId="77777777" w:rsidR="00C35AB0" w:rsidRDefault="00C35A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25B71"/>
    <w:rsid w:val="00031BE7"/>
    <w:rsid w:val="000D5AE4"/>
    <w:rsid w:val="000F1400"/>
    <w:rsid w:val="00165FB1"/>
    <w:rsid w:val="001757AC"/>
    <w:rsid w:val="00181091"/>
    <w:rsid w:val="00193CFC"/>
    <w:rsid w:val="001B7FF8"/>
    <w:rsid w:val="001D0684"/>
    <w:rsid w:val="001E4B48"/>
    <w:rsid w:val="001F366A"/>
    <w:rsid w:val="00207FE7"/>
    <w:rsid w:val="00252827"/>
    <w:rsid w:val="0029139E"/>
    <w:rsid w:val="002A0CAF"/>
    <w:rsid w:val="002B7ACD"/>
    <w:rsid w:val="003A75F2"/>
    <w:rsid w:val="003E4FE5"/>
    <w:rsid w:val="004A6F44"/>
    <w:rsid w:val="004E25FE"/>
    <w:rsid w:val="00541B10"/>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C7B07"/>
    <w:rsid w:val="009E36C5"/>
    <w:rsid w:val="00A11EAF"/>
    <w:rsid w:val="00A32BAC"/>
    <w:rsid w:val="00AA1896"/>
    <w:rsid w:val="00AA3CE2"/>
    <w:rsid w:val="00AA56A2"/>
    <w:rsid w:val="00AE4A11"/>
    <w:rsid w:val="00B04D4F"/>
    <w:rsid w:val="00B6106B"/>
    <w:rsid w:val="00B94081"/>
    <w:rsid w:val="00BA73A3"/>
    <w:rsid w:val="00BB5FAB"/>
    <w:rsid w:val="00C35AB0"/>
    <w:rsid w:val="00C82F1D"/>
    <w:rsid w:val="00CD36B4"/>
    <w:rsid w:val="00CD5A40"/>
    <w:rsid w:val="00CE3478"/>
    <w:rsid w:val="00D0611C"/>
    <w:rsid w:val="00D22792"/>
    <w:rsid w:val="00D23A9F"/>
    <w:rsid w:val="00E17D5E"/>
    <w:rsid w:val="00E51690"/>
    <w:rsid w:val="00F429D0"/>
    <w:rsid w:val="00F54527"/>
    <w:rsid w:val="00F7483B"/>
    <w:rsid w:val="00F804D1"/>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nantes.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185F-C9B8-4898-A212-A4783E0C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1106</Words>
  <Characters>6083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Rectorat</cp:lastModifiedBy>
  <cp:revision>6</cp:revision>
  <dcterms:created xsi:type="dcterms:W3CDTF">2024-01-18T15:37:00Z</dcterms:created>
  <dcterms:modified xsi:type="dcterms:W3CDTF">2024-01-28T16:50:00Z</dcterms:modified>
</cp:coreProperties>
</file>