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F405D4" w14:textId="77777777" w:rsidR="004647D5" w:rsidRDefault="00104BA2">
      <w:r>
        <w:rPr>
          <w:rStyle w:val="Aucun"/>
          <w:noProof/>
        </w:rPr>
        <w:drawing>
          <wp:anchor distT="57150" distB="57150" distL="57150" distR="57150" simplePos="0" relativeHeight="251666432" behindDoc="0" locked="0" layoutInCell="1" allowOverlap="1" wp14:anchorId="6A6D80DE" wp14:editId="05F5B74B">
            <wp:simplePos x="0" y="0"/>
            <wp:positionH relativeFrom="column">
              <wp:posOffset>5372100</wp:posOffset>
            </wp:positionH>
            <wp:positionV relativeFrom="line">
              <wp:posOffset>-173355</wp:posOffset>
            </wp:positionV>
            <wp:extent cx="786766" cy="795656"/>
            <wp:effectExtent l="0" t="0" r="0" b="0"/>
            <wp:wrapSquare wrapText="bothSides" distT="57150" distB="57150" distL="57150" distR="5715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vigt3_1562678539336-png?ID_FICHE=543713.png"/>
                    <pic:cNvPicPr>
                      <a:picLocks noChangeAspect="1"/>
                    </pic:cNvPicPr>
                  </pic:nvPicPr>
                  <pic:blipFill>
                    <a:blip r:embed="rId7"/>
                    <a:stretch>
                      <a:fillRect/>
                    </a:stretch>
                  </pic:blipFill>
                  <pic:spPr>
                    <a:xfrm>
                      <a:off x="0" y="0"/>
                      <a:ext cx="786766" cy="795656"/>
                    </a:xfrm>
                    <a:prstGeom prst="rect">
                      <a:avLst/>
                    </a:prstGeom>
                    <a:ln w="12700" cap="flat">
                      <a:noFill/>
                      <a:miter lim="400000"/>
                    </a:ln>
                    <a:effectLst/>
                  </pic:spPr>
                </pic:pic>
              </a:graphicData>
            </a:graphic>
          </wp:anchor>
        </w:drawing>
      </w:r>
      <w:r>
        <w:rPr>
          <w:rStyle w:val="Aucun"/>
          <w:noProof/>
        </w:rPr>
        <w:drawing>
          <wp:anchor distT="0" distB="0" distL="0" distR="0" simplePos="0" relativeHeight="251659264" behindDoc="0" locked="0" layoutInCell="1" allowOverlap="1" wp14:anchorId="3E856847" wp14:editId="1EFE2FD5">
            <wp:simplePos x="0" y="0"/>
            <wp:positionH relativeFrom="column">
              <wp:posOffset>220979</wp:posOffset>
            </wp:positionH>
            <wp:positionV relativeFrom="line">
              <wp:posOffset>-113664</wp:posOffset>
            </wp:positionV>
            <wp:extent cx="1371600" cy="914400"/>
            <wp:effectExtent l="0" t="0" r="0" b="0"/>
            <wp:wrapNone/>
            <wp:docPr id="1073741826" name="officeArt object" descr="Description : RÃ©sultat de recherche d'images pour &quot;enseignement numÃ©rique&quot;"/>
            <wp:cNvGraphicFramePr/>
            <a:graphic xmlns:a="http://schemas.openxmlformats.org/drawingml/2006/main">
              <a:graphicData uri="http://schemas.openxmlformats.org/drawingml/2006/picture">
                <pic:pic xmlns:pic="http://schemas.openxmlformats.org/drawingml/2006/picture">
                  <pic:nvPicPr>
                    <pic:cNvPr id="1073741826" name="Description : RÃ©sultat de recherche d'images pour &quot;enseignement numÃ©rique&quot;" descr="Description : RÃ©sultat de recherche d'images pour &quot;enseignement numÃ©rique&quot;"/>
                    <pic:cNvPicPr>
                      <a:picLocks noChangeAspect="1"/>
                    </pic:cNvPicPr>
                  </pic:nvPicPr>
                  <pic:blipFill>
                    <a:blip r:embed="rId8"/>
                    <a:stretch>
                      <a:fillRect/>
                    </a:stretch>
                  </pic:blipFill>
                  <pic:spPr>
                    <a:xfrm>
                      <a:off x="0" y="0"/>
                      <a:ext cx="1371600" cy="914400"/>
                    </a:xfrm>
                    <a:prstGeom prst="rect">
                      <a:avLst/>
                    </a:prstGeom>
                    <a:ln w="12700" cap="flat">
                      <a:noFill/>
                      <a:miter lim="400000"/>
                    </a:ln>
                    <a:effectLst/>
                  </pic:spPr>
                </pic:pic>
              </a:graphicData>
            </a:graphic>
          </wp:anchor>
        </w:drawing>
      </w:r>
      <w:r>
        <w:rPr>
          <w:rStyle w:val="Aucun"/>
          <w:noProof/>
        </w:rPr>
        <w:drawing>
          <wp:anchor distT="57150" distB="57150" distL="57150" distR="57150" simplePos="0" relativeHeight="251660288" behindDoc="0" locked="0" layoutInCell="1" allowOverlap="1" wp14:anchorId="187DAF29" wp14:editId="28B574E3">
            <wp:simplePos x="0" y="0"/>
            <wp:positionH relativeFrom="column">
              <wp:posOffset>0</wp:posOffset>
            </wp:positionH>
            <wp:positionV relativeFrom="line">
              <wp:posOffset>-113664</wp:posOffset>
            </wp:positionV>
            <wp:extent cx="1836421" cy="1270000"/>
            <wp:effectExtent l="0" t="0" r="0" b="0"/>
            <wp:wrapSquare wrapText="bothSides" distT="57150" distB="57150" distL="57150" distR="57150"/>
            <wp:docPr id="1073741827" name="officeArt object" descr="Description : Macintosh HD:Users:stefperkmacbook:hubiC:@prof de maths 2019:ACADEMIE LOGO 2018-2019.jpg"/>
            <wp:cNvGraphicFramePr/>
            <a:graphic xmlns:a="http://schemas.openxmlformats.org/drawingml/2006/main">
              <a:graphicData uri="http://schemas.openxmlformats.org/drawingml/2006/picture">
                <pic:pic xmlns:pic="http://schemas.openxmlformats.org/drawingml/2006/picture">
                  <pic:nvPicPr>
                    <pic:cNvPr id="1073741827" name="Description : Macintosh HD:Users:stefperkmacbook:hubiC:@prof de maths 2019:ACADEMIE LOGO 2018-2019.jpg" descr="Description : Macintosh HD:Users:stefperkmacbook:hubiC:@prof de maths 2019:ACADEMIE LOGO 2018-2019.jpg"/>
                    <pic:cNvPicPr>
                      <a:picLocks noChangeAspect="1"/>
                    </pic:cNvPicPr>
                  </pic:nvPicPr>
                  <pic:blipFill>
                    <a:blip r:embed="rId9"/>
                    <a:stretch>
                      <a:fillRect/>
                    </a:stretch>
                  </pic:blipFill>
                  <pic:spPr>
                    <a:xfrm>
                      <a:off x="0" y="0"/>
                      <a:ext cx="1836421" cy="1270000"/>
                    </a:xfrm>
                    <a:prstGeom prst="rect">
                      <a:avLst/>
                    </a:prstGeom>
                    <a:ln w="12700" cap="flat">
                      <a:noFill/>
                      <a:miter lim="400000"/>
                    </a:ln>
                    <a:effectLst/>
                  </pic:spPr>
                </pic:pic>
              </a:graphicData>
            </a:graphic>
          </wp:anchor>
        </w:drawing>
      </w:r>
    </w:p>
    <w:p w14:paraId="4F908AE7" w14:textId="77777777" w:rsidR="004647D5" w:rsidRDefault="00104BA2">
      <w:r>
        <w:rPr>
          <w:rStyle w:val="Aucun"/>
          <w:noProof/>
        </w:rPr>
        <mc:AlternateContent>
          <mc:Choice Requires="wps">
            <w:drawing>
              <wp:anchor distT="57150" distB="57150" distL="57150" distR="57150" simplePos="0" relativeHeight="251662336" behindDoc="0" locked="0" layoutInCell="1" allowOverlap="1" wp14:anchorId="5451FCC2" wp14:editId="685A8593">
                <wp:simplePos x="0" y="0"/>
                <wp:positionH relativeFrom="column">
                  <wp:posOffset>2090420</wp:posOffset>
                </wp:positionH>
                <wp:positionV relativeFrom="line">
                  <wp:posOffset>50164</wp:posOffset>
                </wp:positionV>
                <wp:extent cx="2308861" cy="1143001"/>
                <wp:effectExtent l="0" t="0" r="0" b="0"/>
                <wp:wrapSquare wrapText="bothSides" distT="57150" distB="57150" distL="57150" distR="57150"/>
                <wp:docPr id="1073741828" name="officeArt object"/>
                <wp:cNvGraphicFramePr/>
                <a:graphic xmlns:a="http://schemas.openxmlformats.org/drawingml/2006/main">
                  <a:graphicData uri="http://schemas.microsoft.com/office/word/2010/wordprocessingShape">
                    <wps:wsp>
                      <wps:cNvSpPr txBox="1"/>
                      <wps:spPr>
                        <a:xfrm>
                          <a:off x="0" y="0"/>
                          <a:ext cx="2308861" cy="1143001"/>
                        </a:xfrm>
                        <a:prstGeom prst="rect">
                          <a:avLst/>
                        </a:prstGeom>
                        <a:noFill/>
                        <a:ln w="12700" cap="flat">
                          <a:noFill/>
                          <a:miter lim="400000"/>
                        </a:ln>
                        <a:effectLst/>
                      </wps:spPr>
                      <wps:txbx>
                        <w:txbxContent>
                          <w:p w14:paraId="444183C7" w14:textId="77777777" w:rsidR="004647D5" w:rsidRDefault="00104BA2">
                            <w:pPr>
                              <w:rPr>
                                <w:rStyle w:val="Aucun"/>
                                <w:rFonts w:ascii="Calibri" w:eastAsia="Calibri" w:hAnsi="Calibri" w:cs="Calibri"/>
                                <w:color w:val="A6A6A6"/>
                                <w:sz w:val="18"/>
                                <w:szCs w:val="18"/>
                                <w:u w:color="A6A6A6"/>
                              </w:rPr>
                            </w:pPr>
                            <w:r>
                              <w:rPr>
                                <w:rStyle w:val="Aucun"/>
                                <w:rFonts w:ascii="Calibri" w:eastAsia="Calibri" w:hAnsi="Calibri" w:cs="Calibri"/>
                                <w:color w:val="A6A6A6"/>
                                <w:sz w:val="18"/>
                                <w:szCs w:val="18"/>
                                <w:u w:color="A6A6A6"/>
                              </w:rPr>
                              <w:t xml:space="preserve">Internet </w:t>
                            </w:r>
                          </w:p>
                          <w:p w14:paraId="20694562" w14:textId="77777777" w:rsidR="004647D5" w:rsidRDefault="00104BA2">
                            <w:pPr>
                              <w:rPr>
                                <w:rStyle w:val="Aucun"/>
                                <w:rFonts w:ascii="Calibri" w:eastAsia="Calibri" w:hAnsi="Calibri" w:cs="Calibri"/>
                                <w:color w:val="A6A6A6"/>
                                <w:sz w:val="18"/>
                                <w:szCs w:val="18"/>
                                <w:u w:color="A6A6A6"/>
                              </w:rPr>
                            </w:pPr>
                            <w:r>
                              <w:rPr>
                                <w:rStyle w:val="Aucun"/>
                                <w:rFonts w:ascii="Calibri" w:eastAsia="Calibri" w:hAnsi="Calibri" w:cs="Calibri"/>
                                <w:color w:val="A6A6A6"/>
                                <w:sz w:val="18"/>
                                <w:szCs w:val="18"/>
                                <w:u w:color="A6A6A6"/>
                              </w:rPr>
                              <w:t xml:space="preserve">Le Web  </w:t>
                            </w:r>
                          </w:p>
                          <w:p w14:paraId="01977D26" w14:textId="77777777" w:rsidR="004647D5" w:rsidRDefault="00104BA2">
                            <w:pPr>
                              <w:rPr>
                                <w:rStyle w:val="Aucun"/>
                                <w:rFonts w:ascii="Calibri" w:eastAsia="Calibri" w:hAnsi="Calibri" w:cs="Calibri"/>
                                <w:b/>
                                <w:bCs/>
                                <w:color w:val="008000"/>
                                <w:sz w:val="20"/>
                                <w:szCs w:val="20"/>
                                <w:u w:color="008000"/>
                              </w:rPr>
                            </w:pPr>
                            <w:r>
                              <w:rPr>
                                <w:rStyle w:val="Aucun"/>
                                <w:rFonts w:ascii="Calibri" w:eastAsia="Calibri" w:hAnsi="Calibri" w:cs="Calibri"/>
                                <w:b/>
                                <w:bCs/>
                                <w:color w:val="008000"/>
                                <w:sz w:val="20"/>
                                <w:szCs w:val="20"/>
                                <w:u w:color="008000"/>
                              </w:rPr>
                              <w:t xml:space="preserve">Les réseaux sociaux </w:t>
                            </w:r>
                          </w:p>
                          <w:p w14:paraId="2BA8C54A" w14:textId="77777777" w:rsidR="004647D5" w:rsidRDefault="00104BA2">
                            <w:pPr>
                              <w:rPr>
                                <w:rStyle w:val="Aucun"/>
                                <w:rFonts w:ascii="Calibri" w:eastAsia="Calibri" w:hAnsi="Calibri" w:cs="Calibri"/>
                                <w:color w:val="A6A6A6"/>
                                <w:sz w:val="18"/>
                                <w:szCs w:val="18"/>
                                <w:u w:color="A6A6A6"/>
                              </w:rPr>
                            </w:pPr>
                            <w:r>
                              <w:rPr>
                                <w:rStyle w:val="Aucun"/>
                                <w:rFonts w:ascii="Calibri" w:eastAsia="Calibri" w:hAnsi="Calibri" w:cs="Calibri"/>
                                <w:color w:val="A6A6A6"/>
                                <w:sz w:val="18"/>
                                <w:szCs w:val="18"/>
                                <w:u w:color="A6A6A6"/>
                              </w:rPr>
                              <w:t>Les données structurées et leur traitement</w:t>
                            </w:r>
                          </w:p>
                          <w:p w14:paraId="04A5815A" w14:textId="77777777" w:rsidR="004647D5" w:rsidRDefault="00104BA2">
                            <w:pPr>
                              <w:rPr>
                                <w:rStyle w:val="Aucun"/>
                                <w:rFonts w:ascii="Calibri" w:eastAsia="Calibri" w:hAnsi="Calibri" w:cs="Calibri"/>
                                <w:b/>
                                <w:bCs/>
                                <w:color w:val="008000"/>
                                <w:sz w:val="20"/>
                                <w:szCs w:val="20"/>
                                <w:u w:color="008000"/>
                              </w:rPr>
                            </w:pPr>
                            <w:r>
                              <w:rPr>
                                <w:rStyle w:val="Aucun"/>
                                <w:rFonts w:ascii="Calibri" w:eastAsia="Calibri" w:hAnsi="Calibri" w:cs="Calibri"/>
                                <w:color w:val="A6A6A6"/>
                                <w:sz w:val="18"/>
                                <w:szCs w:val="18"/>
                                <w:u w:color="A6A6A6"/>
                              </w:rPr>
                              <w:t>Localisation, cartographie et mobilité</w:t>
                            </w:r>
                            <w:r>
                              <w:rPr>
                                <w:rStyle w:val="Aucun"/>
                                <w:rFonts w:ascii="Calibri" w:eastAsia="Calibri" w:hAnsi="Calibri" w:cs="Calibri"/>
                                <w:b/>
                                <w:bCs/>
                                <w:color w:val="008000"/>
                                <w:sz w:val="20"/>
                                <w:szCs w:val="20"/>
                                <w:u w:color="008000"/>
                              </w:rPr>
                              <w:t xml:space="preserve"> </w:t>
                            </w:r>
                          </w:p>
                          <w:p w14:paraId="5C601407" w14:textId="77777777" w:rsidR="004647D5" w:rsidRDefault="00104BA2">
                            <w:pPr>
                              <w:rPr>
                                <w:rStyle w:val="Aucun"/>
                                <w:rFonts w:ascii="Calibri" w:eastAsia="Calibri" w:hAnsi="Calibri" w:cs="Calibri"/>
                                <w:color w:val="A6A6A6"/>
                                <w:sz w:val="18"/>
                                <w:szCs w:val="18"/>
                                <w:u w:color="A6A6A6"/>
                              </w:rPr>
                            </w:pPr>
                            <w:r>
                              <w:rPr>
                                <w:rStyle w:val="Aucun"/>
                                <w:rFonts w:ascii="Calibri" w:eastAsia="Calibri" w:hAnsi="Calibri" w:cs="Calibri"/>
                                <w:color w:val="A6A6A6"/>
                                <w:sz w:val="18"/>
                                <w:szCs w:val="18"/>
                                <w:u w:color="A6A6A6"/>
                              </w:rPr>
                              <w:t xml:space="preserve">Informatique embarquée et objets connectés </w:t>
                            </w:r>
                          </w:p>
                          <w:p w14:paraId="6CED26D2" w14:textId="77777777" w:rsidR="004647D5" w:rsidRDefault="00104BA2">
                            <w:r>
                              <w:rPr>
                                <w:rStyle w:val="Aucun"/>
                                <w:rFonts w:ascii="Calibri" w:eastAsia="Calibri" w:hAnsi="Calibri" w:cs="Calibri"/>
                                <w:color w:val="A6A6A6"/>
                                <w:sz w:val="18"/>
                                <w:szCs w:val="18"/>
                                <w:u w:color="A6A6A6"/>
                              </w:rPr>
                              <w:t>La photographie numérique</w:t>
                            </w:r>
                          </w:p>
                        </w:txbxContent>
                      </wps:txbx>
                      <wps:bodyPr wrap="square" lIns="45719" tIns="45719" rIns="45719" bIns="45719" numCol="1" anchor="t">
                        <a:noAutofit/>
                      </wps:bodyPr>
                    </wps:wsp>
                  </a:graphicData>
                </a:graphic>
              </wp:anchor>
            </w:drawing>
          </mc:Choice>
          <mc:Fallback>
            <w:pict>
              <v:shapetype w14:anchorId="5451FCC2" id="_x0000_t202" coordsize="21600,21600" o:spt="202" path="m,l,21600r21600,l21600,xe">
                <v:stroke joinstyle="miter"/>
                <v:path gradientshapeok="t" o:connecttype="rect"/>
              </v:shapetype>
              <v:shape id="officeArt object" o:spid="_x0000_s1026" type="#_x0000_t202" style="position:absolute;margin-left:164.6pt;margin-top:3.95pt;width:181.8pt;height:90pt;z-index:251662336;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" filled="f" stroked="f" strokeweight="1pt">
                <v:stroke miterlimit="4"/>
                <v:textbox inset="1.27mm,1.27mm,1.27mm,1.27mm">
                  <w:txbxContent>
                    <w:p w14:paraId="444183C7" w14:textId="77777777" w:rsidR="004647D5" w:rsidRDefault="00104BA2">
                      <w:pPr>
                        <w:rPr>
                          <w:rStyle w:val="Aucun"/>
                          <w:rFonts w:ascii="Calibri" w:eastAsia="Calibri" w:hAnsi="Calibri" w:cs="Calibri"/>
                          <w:color w:val="A6A6A6"/>
                          <w:sz w:val="18"/>
                          <w:szCs w:val="18"/>
                          <w:u w:color="A6A6A6"/>
                        </w:rPr>
                      </w:pPr>
                      <w:r>
                        <w:rPr>
                          <w:rStyle w:val="Aucun"/>
                          <w:rFonts w:ascii="Calibri" w:eastAsia="Calibri" w:hAnsi="Calibri" w:cs="Calibri"/>
                          <w:color w:val="A6A6A6"/>
                          <w:sz w:val="18"/>
                          <w:szCs w:val="18"/>
                          <w:u w:color="A6A6A6"/>
                        </w:rPr>
                        <w:t xml:space="preserve">Internet </w:t>
                      </w:r>
                    </w:p>
                    <w:p w14:paraId="20694562" w14:textId="77777777" w:rsidR="004647D5" w:rsidRDefault="00104BA2">
                      <w:pPr>
                        <w:rPr>
                          <w:rStyle w:val="Aucun"/>
                          <w:rFonts w:ascii="Calibri" w:eastAsia="Calibri" w:hAnsi="Calibri" w:cs="Calibri"/>
                          <w:color w:val="A6A6A6"/>
                          <w:sz w:val="18"/>
                          <w:szCs w:val="18"/>
                          <w:u w:color="A6A6A6"/>
                        </w:rPr>
                      </w:pPr>
                      <w:r>
                        <w:rPr>
                          <w:rStyle w:val="Aucun"/>
                          <w:rFonts w:ascii="Calibri" w:eastAsia="Calibri" w:hAnsi="Calibri" w:cs="Calibri"/>
                          <w:color w:val="A6A6A6"/>
                          <w:sz w:val="18"/>
                          <w:szCs w:val="18"/>
                          <w:u w:color="A6A6A6"/>
                        </w:rPr>
                        <w:t xml:space="preserve">Le Web  </w:t>
                      </w:r>
                    </w:p>
                    <w:p w14:paraId="01977D26" w14:textId="77777777" w:rsidR="004647D5" w:rsidRDefault="00104BA2">
                      <w:pPr>
                        <w:rPr>
                          <w:rStyle w:val="Aucun"/>
                          <w:rFonts w:ascii="Calibri" w:eastAsia="Calibri" w:hAnsi="Calibri" w:cs="Calibri"/>
                          <w:b/>
                          <w:bCs/>
                          <w:color w:val="008000"/>
                          <w:sz w:val="20"/>
                          <w:szCs w:val="20"/>
                          <w:u w:color="008000"/>
                        </w:rPr>
                      </w:pPr>
                      <w:r>
                        <w:rPr>
                          <w:rStyle w:val="Aucun"/>
                          <w:rFonts w:ascii="Calibri" w:eastAsia="Calibri" w:hAnsi="Calibri" w:cs="Calibri"/>
                          <w:b/>
                          <w:bCs/>
                          <w:color w:val="008000"/>
                          <w:sz w:val="20"/>
                          <w:szCs w:val="20"/>
                          <w:u w:color="008000"/>
                        </w:rPr>
                        <w:t xml:space="preserve">Les réseaux sociaux </w:t>
                      </w:r>
                    </w:p>
                    <w:p w14:paraId="2BA8C54A" w14:textId="77777777" w:rsidR="004647D5" w:rsidRDefault="00104BA2">
                      <w:pPr>
                        <w:rPr>
                          <w:rStyle w:val="Aucun"/>
                          <w:rFonts w:ascii="Calibri" w:eastAsia="Calibri" w:hAnsi="Calibri" w:cs="Calibri"/>
                          <w:color w:val="A6A6A6"/>
                          <w:sz w:val="18"/>
                          <w:szCs w:val="18"/>
                          <w:u w:color="A6A6A6"/>
                        </w:rPr>
                      </w:pPr>
                      <w:r>
                        <w:rPr>
                          <w:rStyle w:val="Aucun"/>
                          <w:rFonts w:ascii="Calibri" w:eastAsia="Calibri" w:hAnsi="Calibri" w:cs="Calibri"/>
                          <w:color w:val="A6A6A6"/>
                          <w:sz w:val="18"/>
                          <w:szCs w:val="18"/>
                          <w:u w:color="A6A6A6"/>
                        </w:rPr>
                        <w:t>Les données structurées et leur traitement</w:t>
                      </w:r>
                    </w:p>
                    <w:p w14:paraId="04A5815A" w14:textId="77777777" w:rsidR="004647D5" w:rsidRDefault="00104BA2">
                      <w:pPr>
                        <w:rPr>
                          <w:rStyle w:val="Aucun"/>
                          <w:rFonts w:ascii="Calibri" w:eastAsia="Calibri" w:hAnsi="Calibri" w:cs="Calibri"/>
                          <w:b/>
                          <w:bCs/>
                          <w:color w:val="008000"/>
                          <w:sz w:val="20"/>
                          <w:szCs w:val="20"/>
                          <w:u w:color="008000"/>
                        </w:rPr>
                      </w:pPr>
                      <w:r>
                        <w:rPr>
                          <w:rStyle w:val="Aucun"/>
                          <w:rFonts w:ascii="Calibri" w:eastAsia="Calibri" w:hAnsi="Calibri" w:cs="Calibri"/>
                          <w:color w:val="A6A6A6"/>
                          <w:sz w:val="18"/>
                          <w:szCs w:val="18"/>
                          <w:u w:color="A6A6A6"/>
                        </w:rPr>
                        <w:t>Localisation, cartographie et mobilité</w:t>
                      </w:r>
                      <w:r>
                        <w:rPr>
                          <w:rStyle w:val="Aucun"/>
                          <w:rFonts w:ascii="Calibri" w:eastAsia="Calibri" w:hAnsi="Calibri" w:cs="Calibri"/>
                          <w:b/>
                          <w:bCs/>
                          <w:color w:val="008000"/>
                          <w:sz w:val="20"/>
                          <w:szCs w:val="20"/>
                          <w:u w:color="008000"/>
                        </w:rPr>
                        <w:t xml:space="preserve"> </w:t>
                      </w:r>
                    </w:p>
                    <w:p w14:paraId="5C601407" w14:textId="77777777" w:rsidR="004647D5" w:rsidRDefault="00104BA2">
                      <w:pPr>
                        <w:rPr>
                          <w:rStyle w:val="Aucun"/>
                          <w:rFonts w:ascii="Calibri" w:eastAsia="Calibri" w:hAnsi="Calibri" w:cs="Calibri"/>
                          <w:color w:val="A6A6A6"/>
                          <w:sz w:val="18"/>
                          <w:szCs w:val="18"/>
                          <w:u w:color="A6A6A6"/>
                        </w:rPr>
                      </w:pPr>
                      <w:r>
                        <w:rPr>
                          <w:rStyle w:val="Aucun"/>
                          <w:rFonts w:ascii="Calibri" w:eastAsia="Calibri" w:hAnsi="Calibri" w:cs="Calibri"/>
                          <w:color w:val="A6A6A6"/>
                          <w:sz w:val="18"/>
                          <w:szCs w:val="18"/>
                          <w:u w:color="A6A6A6"/>
                        </w:rPr>
                        <w:t xml:space="preserve">Informatique embarquée et objets connectés </w:t>
                      </w:r>
                    </w:p>
                    <w:p w14:paraId="6CED26D2" w14:textId="77777777" w:rsidR="004647D5" w:rsidRDefault="00104BA2">
                      <w:r>
                        <w:rPr>
                          <w:rStyle w:val="Aucun"/>
                          <w:rFonts w:ascii="Calibri" w:eastAsia="Calibri" w:hAnsi="Calibri" w:cs="Calibri"/>
                          <w:color w:val="A6A6A6"/>
                          <w:sz w:val="18"/>
                          <w:szCs w:val="18"/>
                          <w:u w:color="A6A6A6"/>
                        </w:rPr>
                        <w:t>La photographie numérique</w:t>
                      </w:r>
                    </w:p>
                  </w:txbxContent>
                </v:textbox>
                <w10:wrap type="square" anchory="line"/>
              </v:shape>
            </w:pict>
          </mc:Fallback>
        </mc:AlternateContent>
      </w:r>
    </w:p>
    <w:p w14:paraId="772DA78A" w14:textId="77777777" w:rsidR="004647D5" w:rsidRDefault="004647D5"/>
    <w:p w14:paraId="2D81615B" w14:textId="77777777" w:rsidR="004647D5" w:rsidRDefault="004647D5"/>
    <w:p w14:paraId="57809C3A" w14:textId="77777777" w:rsidR="004647D5" w:rsidRDefault="00104BA2">
      <w:r>
        <w:rPr>
          <w:noProof/>
          <w14:textOutline w14:w="0" w14:cap="rnd" w14:cmpd="sng" w14:algn="ctr">
            <w14:noFill/>
            <w14:prstDash w14:val="solid"/>
            <w14:bevel/>
          </w14:textOutline>
        </w:rPr>
        <mc:AlternateContent>
          <mc:Choice Requires="wpg">
            <w:drawing>
              <wp:anchor distT="0" distB="0" distL="114300" distR="114300" simplePos="0" relativeHeight="251661312" behindDoc="0" locked="0" layoutInCell="1" allowOverlap="1" wp14:anchorId="73C35634" wp14:editId="27CF081F">
                <wp:simplePos x="0" y="0"/>
                <wp:positionH relativeFrom="column">
                  <wp:posOffset>-75565</wp:posOffset>
                </wp:positionH>
                <wp:positionV relativeFrom="line">
                  <wp:posOffset>85725</wp:posOffset>
                </wp:positionV>
                <wp:extent cx="2308861" cy="342900"/>
                <wp:effectExtent l="0" t="0" r="0" b="0"/>
                <wp:wrapThrough wrapText="bothSides">
                  <wp:wrapPolygon edited="0">
                    <wp:start x="0" y="0"/>
                    <wp:lineTo x="0" y="20400"/>
                    <wp:lineTo x="19960" y="20400"/>
                    <wp:lineTo x="21030" y="19200"/>
                    <wp:lineTo x="21386" y="14400"/>
                    <wp:lineTo x="21386" y="0"/>
                    <wp:lineTo x="0" y="0"/>
                  </wp:wrapPolygon>
                </wp:wrapThrough>
                <wp:docPr id="2" name="Grouper 2"/>
                <wp:cNvGraphicFramePr/>
                <a:graphic xmlns:a="http://schemas.openxmlformats.org/drawingml/2006/main">
                  <a:graphicData uri="http://schemas.microsoft.com/office/word/2010/wordprocessingGroup">
                    <wpg:wgp>
                      <wpg:cNvGrpSpPr/>
                      <wpg:grpSpPr>
                        <a:xfrm>
                          <a:off x="0" y="0"/>
                          <a:ext cx="2308861" cy="342900"/>
                          <a:chOff x="0" y="0"/>
                          <a:chExt cx="2308861" cy="34290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1073741829" name="officeArt object"/>
                        <wps:cNvSpPr txBox="1"/>
                        <wps:spPr>
                          <a:xfrm>
                            <a:off x="0" y="0"/>
                            <a:ext cx="2308861" cy="342900"/>
                          </a:xfrm>
                          <a:prstGeom prst="rect">
                            <a:avLst/>
                          </a:prstGeom>
                          <a:noFill/>
                          <a:ln w="12700" cap="flat">
                            <a:noFill/>
                            <a:miter lim="400000"/>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bodyPr vert="horz" wrap="square" lIns="45719" tIns="45719" rIns="45719" bIns="45719" numCol="1" anchor="t">
                          <a:noAutofit/>
                        </wps:bodyPr>
                      </wps:wsp>
                      <wps:wsp>
                        <wps:cNvPr id="1" name="Zone de texte 1"/>
                        <wps:cNvSpPr txBox="1"/>
                        <wps:spPr>
                          <a:xfrm>
                            <a:off x="52070" y="52070"/>
                            <a:ext cx="2056765" cy="253365"/>
                          </a:xfrm>
                          <a:prstGeom prst="rect">
                            <a:avLst/>
                          </a:prstGeom>
                          <a:noFill/>
                          <a:ln>
                            <a:noFill/>
                          </a:ln>
                          <a:effectLst/>
                          <a:sp3d/>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7611815" w14:textId="77777777" w:rsidR="004647D5" w:rsidRDefault="00104BA2">
                              <w:pPr>
                                <w:jc w:val="center"/>
                                <w:rPr>
                                  <w:rStyle w:val="Aucun"/>
                                  <w:b/>
                                  <w:bCs/>
                                  <w:color w:val="008000"/>
                                  <w:sz w:val="18"/>
                                  <w:szCs w:val="18"/>
                                  <w:u w:color="008000"/>
                                </w:rPr>
                              </w:pPr>
                              <w:r>
                                <w:rPr>
                                  <w:rStyle w:val="Aucun"/>
                                  <w:b/>
                                  <w:bCs/>
                                  <w:color w:val="008000"/>
                                  <w:sz w:val="18"/>
                                  <w:szCs w:val="18"/>
                                  <w:u w:color="008000"/>
                                </w:rPr>
                                <w:t>SNT – 2</w:t>
                              </w:r>
                              <w:r>
                                <w:rPr>
                                  <w:rStyle w:val="Aucun"/>
                                  <w:b/>
                                  <w:bCs/>
                                  <w:color w:val="008000"/>
                                  <w:sz w:val="18"/>
                                  <w:szCs w:val="18"/>
                                  <w:u w:color="008000"/>
                                  <w:vertAlign w:val="superscript"/>
                                </w:rPr>
                                <w:t>nde</w:t>
                              </w:r>
                            </w:p>
                            <w:p w14:paraId="32E588F0" w14:textId="77777777" w:rsidR="004647D5" w:rsidRDefault="00104BA2">
                              <w:pPr>
                                <w:jc w:val="center"/>
                              </w:pPr>
                              <w:r>
                                <w:rPr>
                                  <w:rStyle w:val="Aucun"/>
                                  <w:b/>
                                  <w:bCs/>
                                  <w:color w:val="008000"/>
                                  <w:sz w:val="16"/>
                                  <w:szCs w:val="16"/>
                                  <w:u w:color="008000"/>
                                </w:rPr>
                                <w:t>Sciences Numériques et Technologie</w:t>
                              </w:r>
                            </w:p>
                          </w:txbxContent>
                        </wps:txbx>
                        <wps:bodyPr rot="0" spcFirstLastPara="1" vertOverflow="overflow" horzOverflow="overflow" vert="horz" wrap="square" lIns="0" tIns="0" rIns="0" bIns="0" numCol="1" spcCol="38100" rtlCol="0" fromWordArt="0" anchor="t" anchorCtr="0" forceAA="0" compatLnSpc="1">
                          <a:prstTxWarp prst="textNoShape">
                            <a:avLst/>
                          </a:prstTxWarp>
                          <a:spAutoFit/>
                        </wps:bodyPr>
                      </wps:wsp>
                    </wpg:wgp>
                  </a:graphicData>
                </a:graphic>
              </wp:anchor>
            </w:drawing>
          </mc:Choice>
          <mc:Fallback>
            <w:pict>
              <v:group w14:anchorId="73C35634" id="Grouper 2" o:spid="_x0000_s1027" style="position:absolute;margin-left:-5.95pt;margin-top:6.75pt;width:181.8pt;height:27pt;z-index:251661312;mso-position-vertical-relative:line" coordsize="23088,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">
                <v:shape id="_x0000_s1028" type="#_x0000_t202" style="position:absolute;width:2308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" filled="f" stroked="f" strokeweight="1pt">
                  <v:stroke miterlimit="4"/>
                  <v:textbox inset="1.27mm,1.27mm,1.27mm,1.27mm"/>
                </v:shape>
                <v:shape id="Zone de texte 1" o:spid="_x0000_s1029" type="#_x0000_t202" style="position:absolute;left:520;top:520;width:20568;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" filled="f" stroked="f">
                  <v:textbox style="mso-fit-shape-to-text:t" inset="0,0,0,0">
                    <w:txbxContent>
                      <w:p w14:paraId="07611815" w14:textId="77777777" w:rsidR="004647D5" w:rsidRDefault="00104BA2">
                        <w:pPr>
                          <w:jc w:val="center"/>
                          <w:rPr>
                            <w:rStyle w:val="Aucun"/>
                            <w:b/>
                            <w:bCs/>
                            <w:color w:val="008000"/>
                            <w:sz w:val="18"/>
                            <w:szCs w:val="18"/>
                            <w:u w:color="008000"/>
                          </w:rPr>
                        </w:pPr>
                        <w:r>
                          <w:rPr>
                            <w:rStyle w:val="Aucun"/>
                            <w:b/>
                            <w:bCs/>
                            <w:color w:val="008000"/>
                            <w:sz w:val="18"/>
                            <w:szCs w:val="18"/>
                            <w:u w:color="008000"/>
                          </w:rPr>
                          <w:t>SNT – 2</w:t>
                        </w:r>
                        <w:r>
                          <w:rPr>
                            <w:rStyle w:val="Aucun"/>
                            <w:b/>
                            <w:bCs/>
                            <w:color w:val="008000"/>
                            <w:sz w:val="18"/>
                            <w:szCs w:val="18"/>
                            <w:u w:color="008000"/>
                            <w:vertAlign w:val="superscript"/>
                          </w:rPr>
                          <w:t>nde</w:t>
                        </w:r>
                      </w:p>
                      <w:p w14:paraId="32E588F0" w14:textId="77777777" w:rsidR="004647D5" w:rsidRDefault="00104BA2">
                        <w:pPr>
                          <w:jc w:val="center"/>
                        </w:pPr>
                        <w:r>
                          <w:rPr>
                            <w:rStyle w:val="Aucun"/>
                            <w:b/>
                            <w:bCs/>
                            <w:color w:val="008000"/>
                            <w:sz w:val="16"/>
                            <w:szCs w:val="16"/>
                            <w:u w:color="008000"/>
                          </w:rPr>
                          <w:t>Sciences Numériques et Technologie</w:t>
                        </w:r>
                      </w:p>
                    </w:txbxContent>
                  </v:textbox>
                </v:shape>
                <w10:wrap type="through" anchory="line"/>
              </v:group>
            </w:pict>
          </mc:Fallback>
        </mc:AlternateContent>
      </w:r>
    </w:p>
    <w:p w14:paraId="7BF63170" w14:textId="77777777" w:rsidR="004647D5" w:rsidRDefault="004647D5"/>
    <w:p w14:paraId="2ED383C2" w14:textId="77777777" w:rsidR="004647D5" w:rsidRDefault="00104BA2">
      <w:pPr>
        <w:jc w:val="center"/>
        <w:rPr>
          <w:rStyle w:val="Aucun"/>
          <w:rFonts w:ascii="Calibri" w:eastAsia="Calibri" w:hAnsi="Calibri" w:cs="Calibri"/>
          <w:b/>
          <w:bCs/>
          <w:sz w:val="32"/>
          <w:szCs w:val="32"/>
        </w:rPr>
      </w:pPr>
      <w:r>
        <w:rPr>
          <w:rStyle w:val="Aucun"/>
          <w:rFonts w:ascii="Calibri" w:eastAsia="Calibri" w:hAnsi="Calibri" w:cs="Calibri"/>
          <w:b/>
          <w:bCs/>
          <w:sz w:val="32"/>
          <w:szCs w:val="32"/>
        </w:rPr>
        <w:t>Modéliser les Réseaux Sociaux</w:t>
      </w:r>
    </w:p>
    <w:p w14:paraId="03727CE0" w14:textId="77777777" w:rsidR="004647D5" w:rsidRDefault="00104BA2">
      <w:pPr>
        <w:jc w:val="center"/>
        <w:rPr>
          <w:rStyle w:val="Aucun"/>
          <w:rFonts w:ascii="Calibri" w:eastAsia="Calibri" w:hAnsi="Calibri" w:cs="Calibri"/>
        </w:rPr>
      </w:pPr>
      <w:r>
        <w:rPr>
          <w:rStyle w:val="Aucun"/>
          <w:rFonts w:ascii="Calibri" w:eastAsia="Calibri" w:hAnsi="Calibri" w:cs="Calibri"/>
        </w:rPr>
        <w:t>ou</w:t>
      </w:r>
    </w:p>
    <w:p w14:paraId="5A2D5738" w14:textId="77777777" w:rsidR="004647D5" w:rsidRDefault="00104BA2">
      <w:pPr>
        <w:jc w:val="center"/>
        <w:rPr>
          <w:rStyle w:val="Aucun"/>
          <w:rFonts w:ascii="Calibri" w:eastAsia="Calibri" w:hAnsi="Calibri" w:cs="Calibri"/>
          <w:b/>
          <w:bCs/>
        </w:rPr>
      </w:pPr>
      <w:r>
        <w:rPr>
          <w:rStyle w:val="Aucun"/>
          <w:rFonts w:ascii="Calibri" w:eastAsia="Calibri" w:hAnsi="Calibri" w:cs="Calibri"/>
          <w:b/>
          <w:bCs/>
        </w:rPr>
        <w:t>Utiliser les Graphes pour comprendre l’architecture et la dynamique des réseaux sociaux</w:t>
      </w:r>
    </w:p>
    <w:p w14:paraId="1877E1E1" w14:textId="77777777" w:rsidR="004647D5" w:rsidRDefault="004647D5">
      <w:pPr>
        <w:rPr>
          <w:rStyle w:val="Aucun"/>
          <w:rFonts w:ascii="Calibri" w:eastAsia="Calibri" w:hAnsi="Calibri" w:cs="Calibri"/>
        </w:rPr>
      </w:pPr>
    </w:p>
    <w:p w14:paraId="4A2122BE" w14:textId="77777777" w:rsidR="004647D5" w:rsidRDefault="00104BA2">
      <w:pPr>
        <w:rPr>
          <w:rStyle w:val="Aucun"/>
          <w:rFonts w:ascii="Calibri" w:eastAsia="Calibri" w:hAnsi="Calibri" w:cs="Calibri"/>
        </w:rPr>
      </w:pPr>
      <w:r>
        <w:rPr>
          <w:rStyle w:val="Aucun"/>
          <w:rFonts w:ascii="Calibri" w:eastAsia="Calibri" w:hAnsi="Calibri" w:cs="Calibri"/>
          <w:b/>
          <w:bCs/>
        </w:rPr>
        <w:t xml:space="preserve">Résumé : </w:t>
      </w:r>
      <w:r>
        <w:rPr>
          <w:rStyle w:val="Aucun"/>
          <w:rFonts w:ascii="Calibri" w:eastAsia="Calibri" w:hAnsi="Calibri" w:cs="Calibri"/>
        </w:rPr>
        <w:t xml:space="preserve">fiches d’activités sur papier pour nommer les notions clés autour des graphes et identifier leur traduction dans le cadre des réseaux sociaux. Quelques algorithmes en Python sont inclus et peuvent être présentés par l’enseignant en classes </w:t>
      </w:r>
    </w:p>
    <w:p w14:paraId="743EC117" w14:textId="77777777" w:rsidR="004647D5" w:rsidRDefault="004647D5">
      <w:pPr>
        <w:rPr>
          <w:rStyle w:val="Aucun"/>
          <w:rFonts w:ascii="Calibri" w:eastAsia="Calibri" w:hAnsi="Calibri" w:cs="Calibri"/>
        </w:rPr>
      </w:pPr>
    </w:p>
    <w:p w14:paraId="2682890A" w14:textId="77777777" w:rsidR="004647D5" w:rsidRDefault="00104BA2">
      <w:pPr>
        <w:rPr>
          <w:rStyle w:val="Aucun"/>
          <w:rFonts w:ascii="Calibri" w:eastAsia="Calibri" w:hAnsi="Calibri" w:cs="Calibri"/>
          <w:b/>
          <w:bCs/>
        </w:rPr>
      </w:pPr>
      <w:r>
        <w:rPr>
          <w:rStyle w:val="Aucun"/>
          <w:rFonts w:ascii="Calibri" w:eastAsia="Calibri" w:hAnsi="Calibri" w:cs="Calibri"/>
          <w:b/>
          <w:bCs/>
        </w:rPr>
        <w:t xml:space="preserve">Thématique : </w:t>
      </w:r>
      <w:r>
        <w:rPr>
          <w:rStyle w:val="Aucun"/>
          <w:rFonts w:ascii="Calibri" w:eastAsia="Calibri" w:hAnsi="Calibri" w:cs="Calibri"/>
          <w:b/>
          <w:bCs/>
          <w:color w:val="008000"/>
          <w:u w:color="008000"/>
        </w:rPr>
        <w:t>Réseaux sociaux</w:t>
      </w:r>
      <w:r>
        <w:rPr>
          <w:rStyle w:val="Aucun"/>
          <w:rFonts w:ascii="Calibri" w:eastAsia="Calibri" w:hAnsi="Calibri" w:cs="Calibri"/>
          <w:b/>
          <w:bCs/>
        </w:rPr>
        <w:t xml:space="preserve"> </w:t>
      </w:r>
    </w:p>
    <w:p w14:paraId="78D01DDF" w14:textId="77777777" w:rsidR="004647D5" w:rsidRDefault="004647D5">
      <w:pPr>
        <w:rPr>
          <w:rStyle w:val="Aucun"/>
          <w:rFonts w:ascii="Calibri" w:eastAsia="Calibri" w:hAnsi="Calibri" w:cs="Calibri"/>
          <w:b/>
          <w:bCs/>
        </w:rPr>
      </w:pPr>
    </w:p>
    <w:p w14:paraId="6316DAA9" w14:textId="77777777" w:rsidR="004647D5" w:rsidRDefault="00104BA2">
      <w:pPr>
        <w:rPr>
          <w:rStyle w:val="Aucun"/>
          <w:rFonts w:ascii="Calibri" w:eastAsia="Calibri" w:hAnsi="Calibri" w:cs="Calibri"/>
          <w:b/>
          <w:bCs/>
        </w:rPr>
      </w:pPr>
      <w:r>
        <w:rPr>
          <w:rStyle w:val="Aucun"/>
          <w:rFonts w:ascii="Calibri" w:eastAsia="Calibri" w:hAnsi="Calibri" w:cs="Calibri"/>
          <w:b/>
          <w:bCs/>
        </w:rPr>
        <w:t>Point du programme traité :</w:t>
      </w:r>
    </w:p>
    <w:p w14:paraId="7ECF7FE6" w14:textId="77777777" w:rsidR="004647D5" w:rsidRDefault="00104BA2">
      <w:pPr>
        <w:pStyle w:val="Default"/>
        <w:ind w:firstLine="708"/>
        <w:rPr>
          <w:rStyle w:val="Aucun"/>
          <w:rFonts w:ascii="Calibri" w:eastAsia="Calibri" w:hAnsi="Calibri" w:cs="Calibri"/>
          <w:color w:val="008000"/>
          <w:u w:color="008000"/>
        </w:rPr>
      </w:pPr>
      <w:r>
        <w:rPr>
          <w:rStyle w:val="Aucun"/>
          <w:rFonts w:ascii="Calibri" w:eastAsia="Calibri" w:hAnsi="Calibri" w:cs="Calibri"/>
          <w:b/>
          <w:bCs/>
          <w:color w:val="008000"/>
          <w:u w:color="008000"/>
        </w:rPr>
        <w:t>Contenus :</w:t>
      </w:r>
      <w:r>
        <w:rPr>
          <w:rStyle w:val="Aucun"/>
          <w:rFonts w:ascii="Calibri" w:eastAsia="Calibri" w:hAnsi="Calibri" w:cs="Calibri"/>
          <w:color w:val="008000"/>
          <w:u w:color="008000"/>
        </w:rPr>
        <w:t xml:space="preserve"> Rayon, diamètre et centre d’un graphe et Notion de « petit monde » Expérience de Milgram </w:t>
      </w:r>
    </w:p>
    <w:p w14:paraId="796A9A14" w14:textId="77777777" w:rsidR="004647D5" w:rsidRDefault="00104BA2">
      <w:pPr>
        <w:pStyle w:val="Default"/>
        <w:rPr>
          <w:rStyle w:val="Aucun"/>
          <w:rFonts w:ascii="Calibri" w:eastAsia="Calibri" w:hAnsi="Calibri" w:cs="Calibri"/>
          <w:color w:val="008000"/>
          <w:u w:color="008000"/>
        </w:rPr>
      </w:pPr>
      <w:r>
        <w:rPr>
          <w:rStyle w:val="Aucun"/>
          <w:rFonts w:ascii="Calibri" w:eastAsia="Calibri" w:hAnsi="Calibri" w:cs="Calibri"/>
          <w:b/>
          <w:bCs/>
          <w:color w:val="008000"/>
          <w:u w:color="008000"/>
        </w:rPr>
        <w:tab/>
        <w:t>Capacités attendues :</w:t>
      </w:r>
      <w:r>
        <w:rPr>
          <w:rStyle w:val="Aucun"/>
          <w:rFonts w:ascii="Calibri" w:eastAsia="Calibri" w:hAnsi="Calibri" w:cs="Calibri"/>
          <w:color w:val="008000"/>
          <w:u w:color="008000"/>
        </w:rPr>
        <w:t xml:space="preserve"> Déterminer ces caractéristiques sur des graphes simples et Décrire comment l’information présentée par les réseaux sociaux est conditionnée par le choix préalable de ses amis. </w:t>
      </w:r>
    </w:p>
    <w:p w14:paraId="09A5F777" w14:textId="77777777" w:rsidR="004647D5" w:rsidRDefault="004647D5">
      <w:pPr>
        <w:ind w:firstLine="708"/>
        <w:rPr>
          <w:rStyle w:val="Aucun"/>
          <w:rFonts w:ascii="Calibri" w:eastAsia="Calibri" w:hAnsi="Calibri" w:cs="Calibri"/>
          <w:b/>
          <w:bCs/>
        </w:rPr>
      </w:pPr>
    </w:p>
    <w:p w14:paraId="3F134FFF" w14:textId="77777777" w:rsidR="004647D5" w:rsidRDefault="00104BA2">
      <w:pPr>
        <w:rPr>
          <w:rStyle w:val="Aucun"/>
          <w:rFonts w:ascii="Calibri" w:eastAsia="Calibri" w:hAnsi="Calibri" w:cs="Calibri"/>
          <w:b/>
          <w:bCs/>
        </w:rPr>
      </w:pPr>
      <w:r>
        <w:rPr>
          <w:rStyle w:val="Aucun"/>
          <w:rFonts w:ascii="Calibri" w:eastAsia="Calibri" w:hAnsi="Calibri" w:cs="Calibri"/>
          <w:b/>
          <w:bCs/>
        </w:rPr>
        <w:t xml:space="preserve">Lieu de l’activité : </w:t>
      </w:r>
      <w:r>
        <w:rPr>
          <w:rStyle w:val="Aucun"/>
          <w:rFonts w:ascii="Calibri" w:eastAsia="Calibri" w:hAnsi="Calibri" w:cs="Calibri"/>
          <w:b/>
          <w:bCs/>
        </w:rPr>
        <w:tab/>
      </w:r>
      <w:r>
        <w:rPr>
          <w:rStyle w:val="Aucun"/>
          <w:rFonts w:ascii="Calibri" w:eastAsia="Calibri" w:hAnsi="Calibri" w:cs="Calibri"/>
        </w:rPr>
        <w:t xml:space="preserve">En salle simple avec vidéoprojecteur </w:t>
      </w:r>
    </w:p>
    <w:p w14:paraId="62F0B337" w14:textId="77777777" w:rsidR="004647D5" w:rsidRDefault="004647D5">
      <w:pPr>
        <w:rPr>
          <w:rStyle w:val="Aucun"/>
          <w:rFonts w:ascii="Calibri" w:eastAsia="Calibri" w:hAnsi="Calibri" w:cs="Calibri"/>
          <w:b/>
          <w:bCs/>
        </w:rPr>
      </w:pPr>
    </w:p>
    <w:p w14:paraId="47182D0E" w14:textId="77777777" w:rsidR="004647D5" w:rsidRDefault="00104BA2">
      <w:pPr>
        <w:rPr>
          <w:rStyle w:val="Aucun"/>
          <w:rFonts w:ascii="Calibri" w:eastAsia="Calibri" w:hAnsi="Calibri" w:cs="Calibri"/>
        </w:rPr>
      </w:pPr>
      <w:r>
        <w:rPr>
          <w:rStyle w:val="Aucun"/>
          <w:rFonts w:ascii="Calibri" w:eastAsia="Calibri" w:hAnsi="Calibri" w:cs="Calibri"/>
          <w:b/>
          <w:bCs/>
        </w:rPr>
        <w:t xml:space="preserve">Matériels / logiciels utilisés : </w:t>
      </w:r>
      <w:r>
        <w:rPr>
          <w:rStyle w:val="Aucun"/>
          <w:rFonts w:ascii="Calibri" w:eastAsia="Calibri" w:hAnsi="Calibri" w:cs="Calibri"/>
        </w:rPr>
        <w:t>Feuille et crayon / utilisation possible de Python</w:t>
      </w:r>
    </w:p>
    <w:p w14:paraId="05855765" w14:textId="77777777" w:rsidR="004647D5" w:rsidRDefault="004647D5">
      <w:pPr>
        <w:rPr>
          <w:rStyle w:val="Aucun"/>
          <w:rFonts w:ascii="Calibri" w:eastAsia="Calibri" w:hAnsi="Calibri" w:cs="Calibri"/>
          <w:b/>
          <w:bCs/>
        </w:rPr>
      </w:pPr>
    </w:p>
    <w:p w14:paraId="677660FB" w14:textId="77777777" w:rsidR="004647D5" w:rsidRDefault="00104BA2">
      <w:pPr>
        <w:rPr>
          <w:rStyle w:val="Aucun"/>
          <w:color w:val="0000FF"/>
          <w:u w:color="0000FF"/>
        </w:rPr>
      </w:pPr>
      <w:r>
        <w:rPr>
          <w:rStyle w:val="Aucun"/>
          <w:rFonts w:ascii="Calibri" w:eastAsia="Calibri" w:hAnsi="Calibri" w:cs="Calibri"/>
          <w:b/>
          <w:bCs/>
        </w:rPr>
        <w:t xml:space="preserve">Durée de l’activité : </w:t>
      </w:r>
      <w:r>
        <w:rPr>
          <w:rStyle w:val="Aucun"/>
          <w:rFonts w:ascii="Calibri" w:eastAsia="Calibri" w:hAnsi="Calibri" w:cs="Calibri"/>
          <w:b/>
          <w:bCs/>
        </w:rPr>
        <w:tab/>
      </w:r>
      <w:r>
        <w:rPr>
          <w:rStyle w:val="Aucun"/>
          <w:rFonts w:ascii="Calibri" w:eastAsia="Calibri" w:hAnsi="Calibri" w:cs="Calibri"/>
        </w:rPr>
        <w:t xml:space="preserve">de 1h30 à 2h00 </w:t>
      </w:r>
    </w:p>
    <w:p w14:paraId="43736C3A" w14:textId="77777777" w:rsidR="004647D5" w:rsidRDefault="004647D5">
      <w:pPr>
        <w:rPr>
          <w:rStyle w:val="Aucun"/>
          <w:rFonts w:ascii="Calibri" w:eastAsia="Calibri" w:hAnsi="Calibri" w:cs="Calibri"/>
        </w:rPr>
      </w:pPr>
    </w:p>
    <w:p w14:paraId="3E0BCE41" w14:textId="77777777" w:rsidR="00FD098F" w:rsidRDefault="00FD098F">
      <w:pPr>
        <w:rPr>
          <w:rStyle w:val="Aucun"/>
          <w:rFonts w:ascii="Calibri" w:eastAsia="Calibri" w:hAnsi="Calibri" w:cs="Calibri"/>
          <w:b/>
          <w:bCs/>
          <w:color w:val="800000"/>
          <w:sz w:val="28"/>
          <w:szCs w:val="28"/>
          <w:u w:color="800000"/>
        </w:rPr>
      </w:pPr>
      <w:r>
        <w:rPr>
          <w:rStyle w:val="Aucun"/>
          <w:rFonts w:ascii="Calibri" w:eastAsia="Calibri" w:hAnsi="Calibri" w:cs="Calibri"/>
          <w:b/>
          <w:bCs/>
          <w:color w:val="800000"/>
          <w:sz w:val="28"/>
          <w:szCs w:val="28"/>
          <w:u w:color="800000"/>
        </w:rPr>
        <w:br w:type="page"/>
      </w:r>
    </w:p>
    <w:p w14:paraId="65F45DA4" w14:textId="77777777" w:rsidR="004647D5" w:rsidRDefault="004647D5">
      <w:pPr>
        <w:rPr>
          <w:rStyle w:val="Aucun"/>
          <w:rFonts w:ascii="Calibri" w:eastAsia="Calibri" w:hAnsi="Calibri" w:cs="Calibri"/>
          <w:b/>
          <w:bCs/>
          <w:color w:val="800000"/>
          <w:sz w:val="28"/>
          <w:szCs w:val="28"/>
          <w:u w:color="800000"/>
        </w:rPr>
      </w:pPr>
    </w:p>
    <w:p w14:paraId="6AB94819" w14:textId="77777777" w:rsidR="004647D5" w:rsidRDefault="00104BA2">
      <w:pPr>
        <w:pStyle w:val="Listecouleur-Accent11"/>
        <w:numPr>
          <w:ilvl w:val="0"/>
          <w:numId w:val="2"/>
        </w:numPr>
        <w:rPr>
          <w:rFonts w:ascii="Calibri" w:eastAsia="Calibri" w:hAnsi="Calibri" w:cs="Calibri"/>
          <w:b/>
          <w:bCs/>
          <w:color w:val="0000FF"/>
          <w:sz w:val="28"/>
          <w:szCs w:val="28"/>
        </w:rPr>
      </w:pPr>
      <w:r>
        <w:rPr>
          <w:rStyle w:val="Aucun"/>
          <w:rFonts w:ascii="Calibri" w:eastAsia="Calibri" w:hAnsi="Calibri" w:cs="Calibri"/>
          <w:b/>
          <w:bCs/>
          <w:color w:val="0000FF"/>
          <w:sz w:val="28"/>
          <w:szCs w:val="28"/>
          <w:u w:color="0000FF"/>
        </w:rPr>
        <w:t>Un réseau du type « Facebook »</w:t>
      </w:r>
    </w:p>
    <w:p w14:paraId="610FDA05" w14:textId="77777777" w:rsidR="004647D5" w:rsidRDefault="00104BA2">
      <w:pPr>
        <w:pStyle w:val="Listecouleur-Accent11"/>
        <w:rPr>
          <w:rStyle w:val="Aucun"/>
          <w:rFonts w:ascii="Calibri" w:eastAsia="Calibri" w:hAnsi="Calibri" w:cs="Calibri"/>
        </w:rPr>
      </w:pPr>
      <w:r>
        <w:rPr>
          <w:rStyle w:val="Aucun"/>
          <w:rFonts w:ascii="Calibri" w:eastAsia="Calibri" w:hAnsi="Calibri" w:cs="Calibri"/>
        </w:rPr>
        <w:t xml:space="preserve">Un réseau social est avant tout constituer de personnes qui désirent partager des choses entre elles (médias, information, avis, …) et donc se lier les unes aux autres. Pour comprendre comment se propage les informations, on a cherché un moyen de représenter visuellement l’organisation du réseau social. Et de là est arrivé l’utilisation des </w:t>
      </w:r>
      <w:r>
        <w:rPr>
          <w:rStyle w:val="Aucun"/>
          <w:rFonts w:ascii="Calibri" w:eastAsia="Calibri" w:hAnsi="Calibri" w:cs="Calibri"/>
          <w:b/>
          <w:bCs/>
        </w:rPr>
        <w:t>graphes</w:t>
      </w:r>
    </w:p>
    <w:p w14:paraId="382BE415" w14:textId="77777777" w:rsidR="004647D5" w:rsidRDefault="004647D5">
      <w:pPr>
        <w:pStyle w:val="Listecouleur-Accent11"/>
        <w:rPr>
          <w:rStyle w:val="Aucun"/>
          <w:rFonts w:ascii="Calibri" w:eastAsia="Calibri" w:hAnsi="Calibri" w:cs="Calibri"/>
        </w:rPr>
      </w:pPr>
    </w:p>
    <w:p w14:paraId="06D9D38C" w14:textId="77777777" w:rsidR="004647D5" w:rsidRDefault="00104BA2">
      <w:pPr>
        <w:pStyle w:val="Listecouleur-Accent11"/>
        <w:rPr>
          <w:rStyle w:val="Aucun"/>
          <w:rFonts w:ascii="Calibri" w:eastAsia="Calibri" w:hAnsi="Calibri" w:cs="Calibri"/>
        </w:rPr>
      </w:pPr>
      <w:r>
        <w:rPr>
          <w:rStyle w:val="Aucun"/>
          <w:noProof/>
        </w:rPr>
        <w:drawing>
          <wp:anchor distT="57150" distB="57150" distL="57150" distR="57150" simplePos="0" relativeHeight="251663360" behindDoc="0" locked="0" layoutInCell="1" allowOverlap="1" wp14:anchorId="4C775139" wp14:editId="1873C7E2">
            <wp:simplePos x="0" y="0"/>
            <wp:positionH relativeFrom="column">
              <wp:posOffset>3422650</wp:posOffset>
            </wp:positionH>
            <wp:positionV relativeFrom="line">
              <wp:posOffset>723900</wp:posOffset>
            </wp:positionV>
            <wp:extent cx="2711450" cy="2006600"/>
            <wp:effectExtent l="0" t="0" r="0" b="0"/>
            <wp:wrapSquare wrapText="bothSides" distT="57150" distB="57150" distL="57150" distR="5715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png"/>
                    <pic:cNvPicPr>
                      <a:picLocks noChangeAspect="1"/>
                    </pic:cNvPicPr>
                  </pic:nvPicPr>
                  <pic:blipFill>
                    <a:blip r:embed="rId10"/>
                    <a:stretch>
                      <a:fillRect/>
                    </a:stretch>
                  </pic:blipFill>
                  <pic:spPr>
                    <a:xfrm>
                      <a:off x="0" y="0"/>
                      <a:ext cx="2711450" cy="2006600"/>
                    </a:xfrm>
                    <a:prstGeom prst="rect">
                      <a:avLst/>
                    </a:prstGeom>
                    <a:ln w="12700" cap="flat">
                      <a:noFill/>
                      <a:miter lim="400000"/>
                    </a:ln>
                    <a:effectLst/>
                  </pic:spPr>
                </pic:pic>
              </a:graphicData>
            </a:graphic>
          </wp:anchor>
        </w:drawing>
      </w:r>
      <w:r>
        <w:rPr>
          <w:rStyle w:val="Aucun"/>
          <w:rFonts w:ascii="Calibri" w:eastAsia="Calibri" w:hAnsi="Calibri" w:cs="Calibri"/>
        </w:rPr>
        <w:t xml:space="preserve">Dans un réseau du genre de « Facebook », être ami avec quelqu’un nécessite que les deux personnes soient d’accord. On est donc ami de manière symétrique. On va donc représenter chaque personne par une bulle (les </w:t>
      </w:r>
      <w:r>
        <w:rPr>
          <w:rStyle w:val="Aucun"/>
          <w:rFonts w:ascii="Calibri" w:eastAsia="Calibri" w:hAnsi="Calibri" w:cs="Calibri"/>
          <w:b/>
          <w:bCs/>
        </w:rPr>
        <w:t>sommets</w:t>
      </w:r>
      <w:r>
        <w:rPr>
          <w:rStyle w:val="Aucun"/>
          <w:rFonts w:ascii="Calibri" w:eastAsia="Calibri" w:hAnsi="Calibri" w:cs="Calibri"/>
        </w:rPr>
        <w:t xml:space="preserve"> du graphe) et chaque relation par un lien entre deux bulles (les </w:t>
      </w:r>
      <w:r>
        <w:rPr>
          <w:rStyle w:val="Aucun"/>
          <w:rFonts w:ascii="Calibri" w:eastAsia="Calibri" w:hAnsi="Calibri" w:cs="Calibri"/>
          <w:b/>
          <w:bCs/>
        </w:rPr>
        <w:t>arêtes</w:t>
      </w:r>
      <w:r>
        <w:rPr>
          <w:rStyle w:val="Aucun"/>
          <w:rFonts w:ascii="Calibri" w:eastAsia="Calibri" w:hAnsi="Calibri" w:cs="Calibri"/>
        </w:rPr>
        <w:t xml:space="preserve"> du graphes).</w:t>
      </w:r>
    </w:p>
    <w:p w14:paraId="6D955422" w14:textId="77777777" w:rsidR="004647D5" w:rsidRDefault="004647D5">
      <w:pPr>
        <w:pStyle w:val="Listecouleur-Accent11"/>
        <w:rPr>
          <w:rStyle w:val="Aucun"/>
          <w:rFonts w:ascii="Calibri" w:eastAsia="Calibri" w:hAnsi="Calibri" w:cs="Calibri"/>
        </w:rPr>
      </w:pPr>
    </w:p>
    <w:p w14:paraId="14C997FC" w14:textId="77777777" w:rsidR="004647D5" w:rsidRDefault="00104BA2">
      <w:pPr>
        <w:pStyle w:val="Listecouleur-Accent11"/>
        <w:rPr>
          <w:rStyle w:val="Aucun"/>
          <w:rFonts w:ascii="Calibri" w:eastAsia="Calibri" w:hAnsi="Calibri" w:cs="Calibri"/>
        </w:rPr>
      </w:pPr>
      <w:r>
        <w:rPr>
          <w:rStyle w:val="Aucun"/>
          <w:rFonts w:ascii="Calibri" w:eastAsia="Calibri" w:hAnsi="Calibri" w:cs="Calibri"/>
        </w:rPr>
        <w:t>Par exemples, prenons le graphe ci-contre :</w:t>
      </w:r>
    </w:p>
    <w:p w14:paraId="14D86D4D" w14:textId="77777777" w:rsidR="004647D5" w:rsidRDefault="00104BA2">
      <w:pPr>
        <w:pStyle w:val="Listecouleur-Accent11"/>
        <w:numPr>
          <w:ilvl w:val="0"/>
          <w:numId w:val="4"/>
        </w:numPr>
        <w:rPr>
          <w:rFonts w:ascii="Calibri" w:eastAsia="Calibri" w:hAnsi="Calibri" w:cs="Calibri"/>
        </w:rPr>
      </w:pPr>
      <w:r>
        <w:rPr>
          <w:rStyle w:val="Aucun"/>
          <w:rFonts w:ascii="Calibri" w:eastAsia="Calibri" w:hAnsi="Calibri" w:cs="Calibri"/>
        </w:rPr>
        <w:t>Quels sont les amis de Bryan ?</w:t>
      </w:r>
    </w:p>
    <w:p w14:paraId="4DE5D2C7" w14:textId="77777777" w:rsidR="004647D5" w:rsidRDefault="00104BA2">
      <w:pPr>
        <w:pStyle w:val="Listecouleur-Accent11"/>
        <w:ind w:left="1440"/>
        <w:rPr>
          <w:rStyle w:val="Aucun"/>
          <w:rFonts w:ascii="Calibri" w:eastAsia="Calibri" w:hAnsi="Calibri" w:cs="Calibri"/>
        </w:rPr>
      </w:pPr>
      <w:r>
        <w:rPr>
          <w:rStyle w:val="Aucun"/>
          <w:rFonts w:ascii="Calibri" w:eastAsia="Calibri" w:hAnsi="Calibri" w:cs="Calibri"/>
        </w:rPr>
        <w:t>………………………………………………..</w:t>
      </w:r>
    </w:p>
    <w:p w14:paraId="04D3F1CA" w14:textId="77777777" w:rsidR="004647D5" w:rsidRDefault="00104BA2">
      <w:pPr>
        <w:pStyle w:val="Listecouleur-Accent11"/>
        <w:numPr>
          <w:ilvl w:val="0"/>
          <w:numId w:val="4"/>
        </w:numPr>
        <w:rPr>
          <w:rFonts w:ascii="Calibri" w:eastAsia="Calibri" w:hAnsi="Calibri" w:cs="Calibri"/>
        </w:rPr>
      </w:pPr>
      <w:r>
        <w:rPr>
          <w:rStyle w:val="Aucun"/>
          <w:rFonts w:ascii="Calibri" w:eastAsia="Calibri" w:hAnsi="Calibri" w:cs="Calibri"/>
        </w:rPr>
        <w:t>Denis et Camel sont-ils amis ?</w:t>
      </w:r>
    </w:p>
    <w:p w14:paraId="51EF8F86" w14:textId="77777777" w:rsidR="004647D5" w:rsidRDefault="00104BA2">
      <w:pPr>
        <w:pStyle w:val="Listecouleur-Accent11"/>
        <w:ind w:left="1440"/>
        <w:rPr>
          <w:rStyle w:val="Aucun"/>
          <w:rFonts w:ascii="Calibri" w:eastAsia="Calibri" w:hAnsi="Calibri" w:cs="Calibri"/>
        </w:rPr>
      </w:pPr>
      <w:r>
        <w:rPr>
          <w:rStyle w:val="Aucun"/>
          <w:rFonts w:ascii="Calibri" w:eastAsia="Calibri" w:hAnsi="Calibri" w:cs="Calibri"/>
        </w:rPr>
        <w:t>………….</w:t>
      </w:r>
    </w:p>
    <w:p w14:paraId="6E61E9E8" w14:textId="77777777" w:rsidR="004647D5" w:rsidRDefault="00104BA2">
      <w:pPr>
        <w:pStyle w:val="Listecouleur-Accent11"/>
        <w:numPr>
          <w:ilvl w:val="0"/>
          <w:numId w:val="4"/>
        </w:numPr>
        <w:rPr>
          <w:rFonts w:ascii="Calibri" w:eastAsia="Calibri" w:hAnsi="Calibri" w:cs="Calibri"/>
        </w:rPr>
      </w:pPr>
      <w:r>
        <w:rPr>
          <w:rStyle w:val="Aucun"/>
          <w:rFonts w:ascii="Calibri" w:eastAsia="Calibri" w:hAnsi="Calibri" w:cs="Calibri"/>
        </w:rPr>
        <w:t>Combien de sommets le graphe contient-il ? ……………………….</w:t>
      </w:r>
    </w:p>
    <w:p w14:paraId="3D576E81" w14:textId="77777777" w:rsidR="004647D5" w:rsidRDefault="00104BA2">
      <w:pPr>
        <w:pStyle w:val="Listecouleur-Accent11"/>
        <w:numPr>
          <w:ilvl w:val="0"/>
          <w:numId w:val="4"/>
        </w:numPr>
        <w:rPr>
          <w:rFonts w:ascii="Calibri" w:eastAsia="Calibri" w:hAnsi="Calibri" w:cs="Calibri"/>
        </w:rPr>
      </w:pPr>
      <w:r>
        <w:rPr>
          <w:rStyle w:val="Aucun"/>
          <w:rFonts w:ascii="Calibri" w:eastAsia="Calibri" w:hAnsi="Calibri" w:cs="Calibri"/>
        </w:rPr>
        <w:t>Combien d’arête contient-il ? ……………………</w:t>
      </w:r>
    </w:p>
    <w:p w14:paraId="5E372334" w14:textId="77777777" w:rsidR="004647D5" w:rsidRDefault="004647D5">
      <w:pPr>
        <w:pStyle w:val="Listecouleur-Accent11"/>
        <w:rPr>
          <w:rStyle w:val="Aucun"/>
          <w:rFonts w:ascii="Calibri" w:eastAsia="Calibri" w:hAnsi="Calibri" w:cs="Calibri"/>
        </w:rPr>
      </w:pPr>
    </w:p>
    <w:p w14:paraId="044E61A7" w14:textId="77777777" w:rsidR="004647D5" w:rsidRDefault="00104BA2">
      <w:pPr>
        <w:pStyle w:val="Listecouleur-Accent11"/>
        <w:rPr>
          <w:rStyle w:val="Aucun"/>
          <w:rFonts w:ascii="Calibri" w:eastAsia="Calibri" w:hAnsi="Calibri" w:cs="Calibri"/>
          <w:i/>
          <w:iCs/>
        </w:rPr>
      </w:pPr>
      <w:r>
        <w:rPr>
          <w:rStyle w:val="Aucun"/>
          <w:rFonts w:ascii="Calibri" w:eastAsia="Calibri" w:hAnsi="Calibri" w:cs="Calibri"/>
          <w:i/>
          <w:iCs/>
        </w:rPr>
        <w:t>A faire soi-même :</w:t>
      </w:r>
    </w:p>
    <w:p w14:paraId="4E04FC63" w14:textId="77777777" w:rsidR="004647D5" w:rsidRDefault="00104BA2">
      <w:pPr>
        <w:pStyle w:val="Listecouleur-Accent11"/>
        <w:rPr>
          <w:rStyle w:val="Aucun"/>
          <w:rFonts w:ascii="Calibri" w:eastAsia="Calibri" w:hAnsi="Calibri" w:cs="Calibri"/>
        </w:rPr>
      </w:pPr>
      <w:r>
        <w:rPr>
          <w:rStyle w:val="Aucun"/>
          <w:rFonts w:ascii="Calibri" w:eastAsia="Calibri" w:hAnsi="Calibri" w:cs="Calibri"/>
        </w:rPr>
        <w:t>Construire le graphe de relations amicales du petit groupe suivant :</w:t>
      </w:r>
    </w:p>
    <w:p w14:paraId="30534F10" w14:textId="77777777" w:rsidR="004647D5" w:rsidRDefault="00104BA2">
      <w:pPr>
        <w:pStyle w:val="Listecouleur-Accent11"/>
        <w:numPr>
          <w:ilvl w:val="0"/>
          <w:numId w:val="6"/>
        </w:numPr>
        <w:rPr>
          <w:rFonts w:ascii="Calibri" w:eastAsia="Calibri" w:hAnsi="Calibri" w:cs="Calibri"/>
        </w:rPr>
      </w:pPr>
      <w:r>
        <w:rPr>
          <w:rStyle w:val="Aucun"/>
          <w:rFonts w:ascii="Calibri" w:eastAsia="Calibri" w:hAnsi="Calibri" w:cs="Calibri"/>
        </w:rPr>
        <w:t xml:space="preserve">Ashley est amie avec Benoit, </w:t>
      </w:r>
      <w:proofErr w:type="spellStart"/>
      <w:r>
        <w:rPr>
          <w:rStyle w:val="Aucun"/>
          <w:rFonts w:ascii="Calibri" w:eastAsia="Calibri" w:hAnsi="Calibri" w:cs="Calibri"/>
        </w:rPr>
        <w:t>Dido</w:t>
      </w:r>
      <w:proofErr w:type="spellEnd"/>
      <w:r>
        <w:rPr>
          <w:rStyle w:val="Aucun"/>
          <w:rFonts w:ascii="Calibri" w:eastAsia="Calibri" w:hAnsi="Calibri" w:cs="Calibri"/>
        </w:rPr>
        <w:t xml:space="preserve"> et Ela</w:t>
      </w:r>
    </w:p>
    <w:p w14:paraId="070CDE46" w14:textId="77777777" w:rsidR="004647D5" w:rsidRDefault="00104BA2">
      <w:pPr>
        <w:pStyle w:val="Listecouleur-Accent11"/>
        <w:numPr>
          <w:ilvl w:val="0"/>
          <w:numId w:val="6"/>
        </w:numPr>
        <w:rPr>
          <w:rFonts w:ascii="Calibri" w:eastAsia="Calibri" w:hAnsi="Calibri" w:cs="Calibri"/>
        </w:rPr>
      </w:pPr>
      <w:r>
        <w:rPr>
          <w:rStyle w:val="Aucun"/>
          <w:rFonts w:ascii="Calibri" w:eastAsia="Calibri" w:hAnsi="Calibri" w:cs="Calibri"/>
        </w:rPr>
        <w:t>Benoit est ami avec tout le monde</w:t>
      </w:r>
    </w:p>
    <w:p w14:paraId="13B7E585" w14:textId="77777777" w:rsidR="004647D5" w:rsidRDefault="00104BA2">
      <w:pPr>
        <w:pStyle w:val="Listecouleur-Accent11"/>
        <w:numPr>
          <w:ilvl w:val="0"/>
          <w:numId w:val="6"/>
        </w:numPr>
        <w:rPr>
          <w:rFonts w:ascii="Calibri" w:eastAsia="Calibri" w:hAnsi="Calibri" w:cs="Calibri"/>
        </w:rPr>
      </w:pPr>
      <w:r>
        <w:rPr>
          <w:rStyle w:val="Aucun"/>
          <w:rFonts w:ascii="Calibri" w:eastAsia="Calibri" w:hAnsi="Calibri" w:cs="Calibri"/>
        </w:rPr>
        <w:t>Cédric est ami avec Benoit et Ela</w:t>
      </w:r>
    </w:p>
    <w:p w14:paraId="10ECDABD" w14:textId="77777777" w:rsidR="004647D5" w:rsidRDefault="00104BA2">
      <w:pPr>
        <w:pStyle w:val="Listecouleur-Accent11"/>
        <w:numPr>
          <w:ilvl w:val="0"/>
          <w:numId w:val="6"/>
        </w:numPr>
        <w:rPr>
          <w:rFonts w:ascii="Calibri" w:eastAsia="Calibri" w:hAnsi="Calibri" w:cs="Calibri"/>
        </w:rPr>
      </w:pPr>
      <w:proofErr w:type="spellStart"/>
      <w:r>
        <w:rPr>
          <w:rStyle w:val="Aucun"/>
          <w:rFonts w:ascii="Calibri" w:eastAsia="Calibri" w:hAnsi="Calibri" w:cs="Calibri"/>
        </w:rPr>
        <w:t>Dido</w:t>
      </w:r>
      <w:proofErr w:type="spellEnd"/>
      <w:r>
        <w:rPr>
          <w:rStyle w:val="Aucun"/>
          <w:rFonts w:ascii="Calibri" w:eastAsia="Calibri" w:hAnsi="Calibri" w:cs="Calibri"/>
        </w:rPr>
        <w:t xml:space="preserve"> est ami avec Ashley et Benoit</w:t>
      </w:r>
    </w:p>
    <w:p w14:paraId="699039B5" w14:textId="77777777" w:rsidR="004647D5" w:rsidRDefault="00104BA2">
      <w:pPr>
        <w:pStyle w:val="Listecouleur-Accent11"/>
        <w:numPr>
          <w:ilvl w:val="0"/>
          <w:numId w:val="6"/>
        </w:numPr>
        <w:rPr>
          <w:rFonts w:ascii="Calibri" w:eastAsia="Calibri" w:hAnsi="Calibri" w:cs="Calibri"/>
        </w:rPr>
      </w:pPr>
      <w:r>
        <w:rPr>
          <w:rStyle w:val="Aucun"/>
          <w:rFonts w:ascii="Calibri" w:eastAsia="Calibri" w:hAnsi="Calibri" w:cs="Calibri"/>
        </w:rPr>
        <w:t>Ela est amie avec Ashley, Benoit et Cédric</w:t>
      </w:r>
    </w:p>
    <w:p w14:paraId="5D02C5AB" w14:textId="77777777" w:rsidR="004647D5" w:rsidRDefault="004647D5">
      <w:pPr>
        <w:pStyle w:val="Listecouleur-Accent11"/>
        <w:rPr>
          <w:rStyle w:val="Aucun"/>
          <w:rFonts w:ascii="Calibri" w:eastAsia="Calibri" w:hAnsi="Calibri" w:cs="Calibri"/>
        </w:rPr>
      </w:pPr>
    </w:p>
    <w:p w14:paraId="4E66270F" w14:textId="77777777" w:rsidR="004647D5" w:rsidRDefault="00104BA2">
      <w:pPr>
        <w:pStyle w:val="Listecouleur-Accent11"/>
        <w:rPr>
          <w:rStyle w:val="Aucun"/>
          <w:rFonts w:ascii="Calibri" w:eastAsia="Calibri" w:hAnsi="Calibri" w:cs="Calibri"/>
        </w:rPr>
      </w:pPr>
      <w:r>
        <w:rPr>
          <w:rStyle w:val="Aucun"/>
          <w:rFonts w:ascii="Calibri" w:eastAsia="Calibri" w:hAnsi="Calibri" w:cs="Calibri"/>
          <w:i/>
          <w:iCs/>
        </w:rPr>
        <w:t>Corrections </w:t>
      </w:r>
      <w:r>
        <w:rPr>
          <w:rStyle w:val="Aucun"/>
          <w:rFonts w:ascii="Calibri" w:eastAsia="Calibri" w:hAnsi="Calibri" w:cs="Calibri"/>
        </w:rPr>
        <w:t>: 3 visualisations de la même situation</w:t>
      </w:r>
    </w:p>
    <w:p w14:paraId="3FF5408B" w14:textId="77777777" w:rsidR="004647D5" w:rsidRDefault="00104BA2">
      <w:pPr>
        <w:pStyle w:val="Listecouleur-Accent11"/>
        <w:rPr>
          <w:rStyle w:val="Aucun"/>
          <w:rFonts w:ascii="Calibri" w:eastAsia="Calibri" w:hAnsi="Calibri" w:cs="Calibri"/>
        </w:rPr>
      </w:pPr>
      <w:r>
        <w:rPr>
          <w:rStyle w:val="Aucun"/>
          <w:noProof/>
        </w:rPr>
        <w:drawing>
          <wp:anchor distT="57150" distB="57150" distL="57150" distR="57150" simplePos="0" relativeHeight="251664384" behindDoc="0" locked="0" layoutInCell="1" allowOverlap="1" wp14:anchorId="2CC7EA37" wp14:editId="0C7113E7">
            <wp:simplePos x="0" y="0"/>
            <wp:positionH relativeFrom="column">
              <wp:posOffset>381000</wp:posOffset>
            </wp:positionH>
            <wp:positionV relativeFrom="line">
              <wp:posOffset>116204</wp:posOffset>
            </wp:positionV>
            <wp:extent cx="5676900" cy="2590800"/>
            <wp:effectExtent l="0" t="0" r="0" b="0"/>
            <wp:wrapSquare wrapText="bothSides" distT="57150" distB="57150" distL="57150" distR="5715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png"/>
                    <pic:cNvPicPr>
                      <a:picLocks noChangeAspect="1"/>
                    </pic:cNvPicPr>
                  </pic:nvPicPr>
                  <pic:blipFill>
                    <a:blip r:embed="rId11"/>
                    <a:stretch>
                      <a:fillRect/>
                    </a:stretch>
                  </pic:blipFill>
                  <pic:spPr>
                    <a:xfrm>
                      <a:off x="0" y="0"/>
                      <a:ext cx="5676900" cy="2590800"/>
                    </a:xfrm>
                    <a:prstGeom prst="rect">
                      <a:avLst/>
                    </a:prstGeom>
                    <a:ln w="12700" cap="flat">
                      <a:noFill/>
                      <a:miter lim="400000"/>
                    </a:ln>
                    <a:effectLst/>
                  </pic:spPr>
                </pic:pic>
              </a:graphicData>
            </a:graphic>
          </wp:anchor>
        </w:drawing>
      </w:r>
    </w:p>
    <w:p w14:paraId="3EB9E305" w14:textId="77777777" w:rsidR="004647D5" w:rsidRDefault="004647D5">
      <w:pPr>
        <w:pStyle w:val="Listecouleur-Accent11"/>
        <w:rPr>
          <w:rStyle w:val="Aucun"/>
          <w:rFonts w:ascii="Calibri" w:eastAsia="Calibri" w:hAnsi="Calibri" w:cs="Calibri"/>
        </w:rPr>
      </w:pPr>
    </w:p>
    <w:p w14:paraId="7C471E70" w14:textId="77777777" w:rsidR="004647D5" w:rsidRDefault="004647D5">
      <w:pPr>
        <w:pStyle w:val="Listecouleur-Accent11"/>
        <w:rPr>
          <w:rStyle w:val="Aucun"/>
          <w:rFonts w:ascii="Calibri" w:eastAsia="Calibri" w:hAnsi="Calibri" w:cs="Calibri"/>
        </w:rPr>
      </w:pPr>
    </w:p>
    <w:p w14:paraId="4F67B6E8" w14:textId="77777777" w:rsidR="004647D5" w:rsidRDefault="004647D5">
      <w:pPr>
        <w:pStyle w:val="Listecouleur-Accent11"/>
        <w:rPr>
          <w:rStyle w:val="Aucun"/>
          <w:rFonts w:ascii="Calibri" w:eastAsia="Calibri" w:hAnsi="Calibri" w:cs="Calibri"/>
        </w:rPr>
      </w:pPr>
    </w:p>
    <w:p w14:paraId="58E0C4D0" w14:textId="77777777" w:rsidR="004647D5" w:rsidRDefault="004647D5">
      <w:pPr>
        <w:pStyle w:val="Listecouleur-Accent11"/>
        <w:rPr>
          <w:rStyle w:val="Aucun"/>
          <w:rFonts w:ascii="Calibri" w:eastAsia="Calibri" w:hAnsi="Calibri" w:cs="Calibri"/>
        </w:rPr>
      </w:pPr>
    </w:p>
    <w:p w14:paraId="41EB33EF" w14:textId="77777777" w:rsidR="004647D5" w:rsidRDefault="004647D5">
      <w:pPr>
        <w:pStyle w:val="Listecouleur-Accent11"/>
        <w:rPr>
          <w:rStyle w:val="Aucun"/>
          <w:rFonts w:ascii="Calibri" w:eastAsia="Calibri" w:hAnsi="Calibri" w:cs="Calibri"/>
        </w:rPr>
      </w:pPr>
    </w:p>
    <w:p w14:paraId="77341F87" w14:textId="77777777" w:rsidR="004647D5" w:rsidRDefault="004647D5">
      <w:pPr>
        <w:pStyle w:val="Listecouleur-Accent11"/>
        <w:rPr>
          <w:rStyle w:val="Aucun"/>
          <w:rFonts w:ascii="Calibri" w:eastAsia="Calibri" w:hAnsi="Calibri" w:cs="Calibri"/>
        </w:rPr>
      </w:pPr>
    </w:p>
    <w:p w14:paraId="25AA77BA" w14:textId="77777777" w:rsidR="004647D5" w:rsidRDefault="004647D5">
      <w:pPr>
        <w:pStyle w:val="Listecouleur-Accent11"/>
        <w:rPr>
          <w:rStyle w:val="Aucun"/>
          <w:rFonts w:ascii="Calibri" w:eastAsia="Calibri" w:hAnsi="Calibri" w:cs="Calibri"/>
        </w:rPr>
      </w:pPr>
    </w:p>
    <w:p w14:paraId="17BFF3D0" w14:textId="77777777" w:rsidR="004647D5" w:rsidRDefault="004647D5">
      <w:pPr>
        <w:pStyle w:val="Listecouleur-Accent11"/>
        <w:rPr>
          <w:rStyle w:val="Aucun"/>
          <w:rFonts w:ascii="Calibri" w:eastAsia="Calibri" w:hAnsi="Calibri" w:cs="Calibri"/>
        </w:rPr>
      </w:pPr>
    </w:p>
    <w:p w14:paraId="39F932DA" w14:textId="77777777" w:rsidR="004647D5" w:rsidRDefault="004647D5">
      <w:pPr>
        <w:pStyle w:val="Listecouleur-Accent11"/>
        <w:rPr>
          <w:rStyle w:val="Aucun"/>
          <w:rFonts w:ascii="Calibri" w:eastAsia="Calibri" w:hAnsi="Calibri" w:cs="Calibri"/>
        </w:rPr>
      </w:pPr>
    </w:p>
    <w:p w14:paraId="2820A931" w14:textId="77777777" w:rsidR="004647D5" w:rsidRDefault="004647D5">
      <w:pPr>
        <w:pStyle w:val="Listecouleur-Accent11"/>
        <w:rPr>
          <w:rStyle w:val="Aucun"/>
          <w:rFonts w:ascii="Calibri" w:eastAsia="Calibri" w:hAnsi="Calibri" w:cs="Calibri"/>
        </w:rPr>
      </w:pPr>
    </w:p>
    <w:p w14:paraId="08078808" w14:textId="77777777" w:rsidR="004647D5" w:rsidRDefault="004647D5">
      <w:pPr>
        <w:pStyle w:val="Listecouleur-Accent11"/>
        <w:rPr>
          <w:rStyle w:val="Aucun"/>
          <w:rFonts w:ascii="Calibri" w:eastAsia="Calibri" w:hAnsi="Calibri" w:cs="Calibri"/>
        </w:rPr>
      </w:pPr>
    </w:p>
    <w:p w14:paraId="23FA5C78" w14:textId="77777777" w:rsidR="004647D5" w:rsidRDefault="004647D5">
      <w:pPr>
        <w:pStyle w:val="Listecouleur-Accent11"/>
        <w:rPr>
          <w:rStyle w:val="Aucun"/>
          <w:rFonts w:ascii="Calibri" w:eastAsia="Calibri" w:hAnsi="Calibri" w:cs="Calibri"/>
        </w:rPr>
      </w:pPr>
    </w:p>
    <w:p w14:paraId="56BA3EF6" w14:textId="77777777" w:rsidR="004647D5" w:rsidRDefault="004647D5">
      <w:pPr>
        <w:pStyle w:val="Listecouleur-Accent11"/>
        <w:rPr>
          <w:rStyle w:val="Aucun"/>
          <w:rFonts w:ascii="Calibri" w:eastAsia="Calibri" w:hAnsi="Calibri" w:cs="Calibri"/>
        </w:rPr>
      </w:pPr>
    </w:p>
    <w:p w14:paraId="420E3544" w14:textId="77777777" w:rsidR="004647D5" w:rsidRDefault="004647D5">
      <w:pPr>
        <w:pStyle w:val="Listecouleur-Accent11"/>
        <w:rPr>
          <w:rStyle w:val="Aucun"/>
          <w:rFonts w:ascii="Calibri" w:eastAsia="Calibri" w:hAnsi="Calibri" w:cs="Calibri"/>
        </w:rPr>
      </w:pPr>
    </w:p>
    <w:p w14:paraId="361E39A3" w14:textId="77777777" w:rsidR="004647D5" w:rsidRDefault="004647D5">
      <w:pPr>
        <w:pStyle w:val="Listecouleur-Accent11"/>
        <w:rPr>
          <w:rStyle w:val="Aucun"/>
          <w:rFonts w:ascii="Calibri" w:eastAsia="Calibri" w:hAnsi="Calibri" w:cs="Calibri"/>
        </w:rPr>
      </w:pPr>
    </w:p>
    <w:p w14:paraId="4095E414" w14:textId="77777777" w:rsidR="004647D5" w:rsidRDefault="00104BA2">
      <w:pPr>
        <w:pStyle w:val="Listecouleur-Accent11"/>
        <w:rPr>
          <w:rStyle w:val="Aucun"/>
          <w:rFonts w:ascii="Calibri" w:eastAsia="Calibri" w:hAnsi="Calibri" w:cs="Calibri"/>
        </w:rPr>
      </w:pPr>
      <w:r>
        <w:rPr>
          <w:rStyle w:val="Aucun"/>
          <w:rFonts w:ascii="Calibri" w:eastAsia="Calibri" w:hAnsi="Calibri" w:cs="Calibri"/>
        </w:rPr>
        <w:lastRenderedPageBreak/>
        <w:t>On peut voir apparaitre des informations pertinentes lorsque le graphe est correctement organisé. Dans l’exemple précédent, on voit bien que Benoit est l’élément central du groupe dans la troisième version présentée.</w:t>
      </w:r>
    </w:p>
    <w:p w14:paraId="515BA024" w14:textId="77777777" w:rsidR="004647D5" w:rsidRDefault="004647D5">
      <w:pPr>
        <w:pStyle w:val="Listecouleur-Accent11"/>
        <w:rPr>
          <w:rStyle w:val="Aucun"/>
          <w:rFonts w:ascii="Calibri" w:eastAsia="Calibri" w:hAnsi="Calibri" w:cs="Calibri"/>
        </w:rPr>
      </w:pPr>
    </w:p>
    <w:p w14:paraId="431B6CDB" w14:textId="77777777" w:rsidR="004647D5" w:rsidRDefault="00104BA2">
      <w:pPr>
        <w:pStyle w:val="Listecouleur-Accent11"/>
        <w:rPr>
          <w:rStyle w:val="Aucun"/>
          <w:rFonts w:ascii="Calibri" w:eastAsia="Calibri" w:hAnsi="Calibri" w:cs="Calibri"/>
        </w:rPr>
      </w:pPr>
      <w:r>
        <w:rPr>
          <w:rStyle w:val="Aucun"/>
          <w:rFonts w:ascii="Calibri" w:eastAsia="Calibri" w:hAnsi="Calibri" w:cs="Calibri"/>
        </w:rPr>
        <w:t>Sur un graphe avec peu de sommets, on peut tester différentes configurations, mais dans la réalité les graphes possèdent des millions de sommets. Il faut donc manipuler des graphes à travers des concepts clairs et des algorithmes.</w:t>
      </w:r>
    </w:p>
    <w:p w14:paraId="0E2BD6FE" w14:textId="77777777" w:rsidR="004647D5" w:rsidRDefault="004647D5">
      <w:pPr>
        <w:pStyle w:val="Listecouleur-Accent11"/>
        <w:rPr>
          <w:rStyle w:val="Aucun"/>
          <w:rFonts w:ascii="Calibri" w:eastAsia="Calibri" w:hAnsi="Calibri" w:cs="Calibri"/>
        </w:rPr>
      </w:pPr>
    </w:p>
    <w:p w14:paraId="42E3820D" w14:textId="77777777" w:rsidR="004647D5" w:rsidRDefault="004647D5">
      <w:pPr>
        <w:pStyle w:val="Listecouleur-Accent11"/>
        <w:rPr>
          <w:rStyle w:val="Aucun"/>
          <w:rFonts w:ascii="Calibri" w:eastAsia="Calibri" w:hAnsi="Calibri" w:cs="Calibri"/>
        </w:rPr>
      </w:pPr>
    </w:p>
    <w:tbl>
      <w:tblPr>
        <w:tblStyle w:val="TableNormal"/>
        <w:tblW w:w="9802" w:type="dxa"/>
        <w:tblInd w:w="8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75"/>
        <w:gridCol w:w="3266"/>
        <w:gridCol w:w="3261"/>
      </w:tblGrid>
      <w:tr w:rsidR="004647D5" w14:paraId="77C8D9EC" w14:textId="77777777">
        <w:trPr>
          <w:trHeight w:val="290"/>
        </w:trPr>
        <w:tc>
          <w:tcPr>
            <w:tcW w:w="3275" w:type="dxa"/>
            <w:tcBorders>
              <w:top w:val="single" w:sz="4" w:space="0" w:color="000000"/>
              <w:left w:val="single" w:sz="4" w:space="0" w:color="000000"/>
              <w:bottom w:val="single" w:sz="4" w:space="0" w:color="000000"/>
              <w:right w:val="single" w:sz="4" w:space="0" w:color="000000"/>
            </w:tcBorders>
            <w:shd w:val="clear" w:color="auto" w:fill="D0CECE"/>
            <w:tcMar>
              <w:top w:w="80" w:type="dxa"/>
              <w:left w:w="80" w:type="dxa"/>
              <w:bottom w:w="80" w:type="dxa"/>
              <w:right w:w="80" w:type="dxa"/>
            </w:tcMar>
          </w:tcPr>
          <w:p w14:paraId="2D00F3E8" w14:textId="77777777" w:rsidR="004647D5" w:rsidRDefault="00104BA2">
            <w:pPr>
              <w:pStyle w:val="Listecouleur-Accent11"/>
              <w:ind w:left="0"/>
              <w:jc w:val="center"/>
            </w:pPr>
            <w:r>
              <w:rPr>
                <w:rStyle w:val="Aucun"/>
                <w:rFonts w:ascii="Calibri" w:eastAsia="Calibri" w:hAnsi="Calibri" w:cs="Calibri"/>
                <w:b/>
                <w:bCs/>
              </w:rPr>
              <w:t>Concepts</w:t>
            </w:r>
          </w:p>
        </w:tc>
        <w:tc>
          <w:tcPr>
            <w:tcW w:w="3266" w:type="dxa"/>
            <w:tcBorders>
              <w:top w:val="single" w:sz="4" w:space="0" w:color="000000"/>
              <w:left w:val="single" w:sz="4" w:space="0" w:color="000000"/>
              <w:bottom w:val="single" w:sz="4" w:space="0" w:color="000000"/>
              <w:right w:val="single" w:sz="4" w:space="0" w:color="000000"/>
            </w:tcBorders>
            <w:shd w:val="clear" w:color="auto" w:fill="D0CECE"/>
            <w:tcMar>
              <w:top w:w="80" w:type="dxa"/>
              <w:left w:w="80" w:type="dxa"/>
              <w:bottom w:w="80" w:type="dxa"/>
              <w:right w:w="80" w:type="dxa"/>
            </w:tcMar>
          </w:tcPr>
          <w:p w14:paraId="1899D430" w14:textId="77777777" w:rsidR="004647D5" w:rsidRDefault="00104BA2">
            <w:pPr>
              <w:pStyle w:val="Listecouleur-Accent11"/>
              <w:ind w:left="0"/>
            </w:pPr>
            <w:r>
              <w:rPr>
                <w:rStyle w:val="Aucun"/>
                <w:rFonts w:ascii="Calibri" w:eastAsia="Calibri" w:hAnsi="Calibri" w:cs="Calibri"/>
                <w:b/>
                <w:bCs/>
              </w:rPr>
              <w:t>Définitions</w:t>
            </w:r>
          </w:p>
        </w:tc>
        <w:tc>
          <w:tcPr>
            <w:tcW w:w="3261" w:type="dxa"/>
            <w:tcBorders>
              <w:top w:val="single" w:sz="4" w:space="0" w:color="000000"/>
              <w:left w:val="single" w:sz="4" w:space="0" w:color="000000"/>
              <w:bottom w:val="single" w:sz="4" w:space="0" w:color="000000"/>
              <w:right w:val="single" w:sz="4" w:space="0" w:color="000000"/>
            </w:tcBorders>
            <w:shd w:val="clear" w:color="auto" w:fill="D0CECE"/>
            <w:tcMar>
              <w:top w:w="80" w:type="dxa"/>
              <w:left w:w="80" w:type="dxa"/>
              <w:bottom w:w="80" w:type="dxa"/>
              <w:right w:w="80" w:type="dxa"/>
            </w:tcMar>
          </w:tcPr>
          <w:p w14:paraId="606E0529" w14:textId="77777777" w:rsidR="004647D5" w:rsidRDefault="00104BA2">
            <w:pPr>
              <w:pStyle w:val="Listecouleur-Accent11"/>
              <w:ind w:left="0"/>
            </w:pPr>
            <w:r>
              <w:rPr>
                <w:rStyle w:val="Aucun"/>
                <w:rFonts w:ascii="Calibri" w:eastAsia="Calibri" w:hAnsi="Calibri" w:cs="Calibri"/>
                <w:b/>
                <w:bCs/>
              </w:rPr>
              <w:t>Dans les réseaux sociaux</w:t>
            </w:r>
          </w:p>
        </w:tc>
      </w:tr>
      <w:tr w:rsidR="004647D5" w14:paraId="0E5CA905" w14:textId="77777777">
        <w:trPr>
          <w:trHeight w:val="290"/>
        </w:trPr>
        <w:tc>
          <w:tcPr>
            <w:tcW w:w="3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5D1F61" w14:textId="77777777" w:rsidR="004647D5" w:rsidRDefault="00104BA2">
            <w:pPr>
              <w:pStyle w:val="Listecouleur-Accent11"/>
              <w:ind w:left="0"/>
              <w:jc w:val="center"/>
            </w:pPr>
            <w:r>
              <w:rPr>
                <w:rStyle w:val="Aucun"/>
                <w:rFonts w:ascii="Calibri" w:eastAsia="Calibri" w:hAnsi="Calibri" w:cs="Calibri"/>
              </w:rPr>
              <w:t>Sommet</w:t>
            </w:r>
          </w:p>
        </w:tc>
        <w:tc>
          <w:tcPr>
            <w:tcW w:w="3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89B4C3" w14:textId="77777777" w:rsidR="004647D5" w:rsidRDefault="00104BA2">
            <w:pPr>
              <w:pStyle w:val="Listecouleur-Accent11"/>
              <w:ind w:left="0"/>
            </w:pPr>
            <w:r>
              <w:rPr>
                <w:rStyle w:val="Aucun"/>
                <w:rFonts w:ascii="Calibri" w:eastAsia="Calibri" w:hAnsi="Calibri" w:cs="Calibri"/>
              </w:rPr>
              <w:t>Point du graphe</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E885AA" w14:textId="77777777" w:rsidR="004647D5" w:rsidRDefault="00104BA2">
            <w:pPr>
              <w:pStyle w:val="Listecouleur-Accent11"/>
              <w:ind w:left="0"/>
            </w:pPr>
            <w:r>
              <w:rPr>
                <w:rStyle w:val="Aucun"/>
                <w:rFonts w:ascii="Calibri" w:eastAsia="Calibri" w:hAnsi="Calibri" w:cs="Calibri"/>
              </w:rPr>
              <w:t>Personne inscrite</w:t>
            </w:r>
          </w:p>
        </w:tc>
      </w:tr>
      <w:tr w:rsidR="004647D5" w14:paraId="5EE1E161" w14:textId="77777777">
        <w:trPr>
          <w:trHeight w:val="570"/>
        </w:trPr>
        <w:tc>
          <w:tcPr>
            <w:tcW w:w="3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CCEBA0" w14:textId="77777777" w:rsidR="004647D5" w:rsidRDefault="00104BA2">
            <w:pPr>
              <w:pStyle w:val="Listecouleur-Accent11"/>
              <w:ind w:left="0"/>
              <w:jc w:val="center"/>
            </w:pPr>
            <w:r>
              <w:rPr>
                <w:rStyle w:val="Aucun"/>
                <w:rFonts w:ascii="Calibri" w:eastAsia="Calibri" w:hAnsi="Calibri" w:cs="Calibri"/>
              </w:rPr>
              <w:t>Arête</w:t>
            </w:r>
          </w:p>
        </w:tc>
        <w:tc>
          <w:tcPr>
            <w:tcW w:w="3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78258D" w14:textId="77777777" w:rsidR="004647D5" w:rsidRDefault="00104BA2">
            <w:pPr>
              <w:pStyle w:val="Listecouleur-Accent11"/>
              <w:ind w:left="0"/>
            </w:pPr>
            <w:r>
              <w:rPr>
                <w:rStyle w:val="Aucun"/>
                <w:rFonts w:ascii="Calibri" w:eastAsia="Calibri" w:hAnsi="Calibri" w:cs="Calibri"/>
              </w:rPr>
              <w:t>Lien dans le graphe</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45768E" w14:textId="77777777" w:rsidR="004647D5" w:rsidRDefault="00104BA2">
            <w:pPr>
              <w:pStyle w:val="Listecouleur-Accent11"/>
              <w:ind w:left="0"/>
            </w:pPr>
            <w:r>
              <w:rPr>
                <w:rStyle w:val="Aucun"/>
                <w:rFonts w:ascii="Calibri" w:eastAsia="Calibri" w:hAnsi="Calibri" w:cs="Calibri"/>
              </w:rPr>
              <w:t>Relation entre deux personnes</w:t>
            </w:r>
          </w:p>
        </w:tc>
      </w:tr>
      <w:tr w:rsidR="004647D5" w14:paraId="7EC956B7" w14:textId="77777777">
        <w:trPr>
          <w:trHeight w:val="850"/>
        </w:trPr>
        <w:tc>
          <w:tcPr>
            <w:tcW w:w="3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901E22" w14:textId="77777777" w:rsidR="004647D5" w:rsidRDefault="00104BA2">
            <w:pPr>
              <w:pStyle w:val="Listecouleur-Accent11"/>
              <w:ind w:left="0"/>
              <w:jc w:val="center"/>
            </w:pPr>
            <w:r>
              <w:rPr>
                <w:rStyle w:val="Aucun"/>
                <w:rFonts w:ascii="Calibri" w:eastAsia="Calibri" w:hAnsi="Calibri" w:cs="Calibri"/>
              </w:rPr>
              <w:t>Degrés</w:t>
            </w:r>
          </w:p>
        </w:tc>
        <w:tc>
          <w:tcPr>
            <w:tcW w:w="3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E0B44D" w14:textId="77777777" w:rsidR="004647D5" w:rsidRDefault="00104BA2">
            <w:pPr>
              <w:pStyle w:val="Listecouleur-Accent11"/>
              <w:ind w:left="0"/>
            </w:pPr>
            <w:r>
              <w:rPr>
                <w:rStyle w:val="Aucun"/>
                <w:rFonts w:ascii="Calibri" w:eastAsia="Calibri" w:hAnsi="Calibri" w:cs="Calibri"/>
              </w:rPr>
              <w:t>Nombre de sommets connectés à un sommet donné</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71BF6C" w14:textId="77777777" w:rsidR="004647D5" w:rsidRDefault="00104BA2">
            <w:pPr>
              <w:pStyle w:val="Listecouleur-Accent11"/>
              <w:ind w:left="0"/>
            </w:pPr>
            <w:r>
              <w:rPr>
                <w:rStyle w:val="Aucun"/>
                <w:rFonts w:ascii="Calibri" w:eastAsia="Calibri" w:hAnsi="Calibri" w:cs="Calibri"/>
                <w:color w:val="70AD47"/>
                <w:u w:color="70AD47"/>
              </w:rPr>
              <w:t xml:space="preserve">Nombre d’« amis » </w:t>
            </w:r>
          </w:p>
        </w:tc>
      </w:tr>
      <w:tr w:rsidR="004647D5" w14:paraId="0E57D4F1" w14:textId="77777777">
        <w:trPr>
          <w:trHeight w:val="594"/>
        </w:trPr>
        <w:tc>
          <w:tcPr>
            <w:tcW w:w="3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10AB6F" w14:textId="77777777" w:rsidR="004647D5" w:rsidRDefault="00104BA2">
            <w:pPr>
              <w:pStyle w:val="Listecouleur-Accent11"/>
              <w:ind w:left="0"/>
              <w:jc w:val="center"/>
            </w:pPr>
            <w:r>
              <w:rPr>
                <w:rStyle w:val="Aucun"/>
                <w:rFonts w:ascii="Calibri" w:eastAsia="Calibri" w:hAnsi="Calibri" w:cs="Calibri"/>
              </w:rPr>
              <w:t>Distances entre sommets</w:t>
            </w:r>
          </w:p>
        </w:tc>
        <w:tc>
          <w:tcPr>
            <w:tcW w:w="3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8D8C07" w14:textId="77777777" w:rsidR="004647D5" w:rsidRDefault="00104BA2">
            <w:pPr>
              <w:pStyle w:val="Listecouleur-Accent11"/>
              <w:ind w:left="0"/>
            </w:pPr>
            <w:r>
              <w:rPr>
                <w:rStyle w:val="Aucun"/>
                <w:rFonts w:ascii="Calibri" w:eastAsia="Calibri" w:hAnsi="Calibri" w:cs="Calibri"/>
                <w:color w:val="70AD47"/>
                <w:u w:color="70AD47"/>
              </w:rPr>
              <w:t>Nombre minimal d’arêtes pour relier deux sommets</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41C60D" w14:textId="77777777" w:rsidR="004647D5" w:rsidRDefault="00104BA2">
            <w:pPr>
              <w:pStyle w:val="Listecouleur-Accent11"/>
              <w:ind w:left="0"/>
            </w:pPr>
            <w:r>
              <w:rPr>
                <w:rStyle w:val="Aucun"/>
                <w:rFonts w:ascii="Calibri" w:eastAsia="Calibri" w:hAnsi="Calibri" w:cs="Calibri"/>
              </w:rPr>
              <w:t>Nombre de contact séparant deux personnes</w:t>
            </w:r>
          </w:p>
        </w:tc>
      </w:tr>
      <w:tr w:rsidR="004647D5" w14:paraId="5C78006C" w14:textId="77777777">
        <w:trPr>
          <w:trHeight w:val="1130"/>
        </w:trPr>
        <w:tc>
          <w:tcPr>
            <w:tcW w:w="3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90CA89" w14:textId="77777777" w:rsidR="004647D5" w:rsidRDefault="00104BA2">
            <w:pPr>
              <w:pStyle w:val="Listecouleur-Accent11"/>
              <w:ind w:left="0"/>
              <w:jc w:val="center"/>
            </w:pPr>
            <w:r>
              <w:rPr>
                <w:rStyle w:val="Aucun"/>
                <w:rFonts w:ascii="Calibri" w:eastAsia="Calibri" w:hAnsi="Calibri" w:cs="Calibri"/>
              </w:rPr>
              <w:t>Excentricité d’un sommet</w:t>
            </w:r>
          </w:p>
        </w:tc>
        <w:tc>
          <w:tcPr>
            <w:tcW w:w="3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B6D151" w14:textId="77777777" w:rsidR="004647D5" w:rsidRDefault="00104BA2">
            <w:pPr>
              <w:pStyle w:val="Listecouleur-Accent11"/>
              <w:ind w:left="0"/>
            </w:pPr>
            <w:r>
              <w:rPr>
                <w:rStyle w:val="Aucun"/>
                <w:rFonts w:ascii="Calibri" w:eastAsia="Calibri" w:hAnsi="Calibri" w:cs="Calibri"/>
              </w:rPr>
              <w:t>Distance maximale entre un sommet et l’ensemble des autres sommets du graphe</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8911AE" w14:textId="77777777" w:rsidR="004647D5" w:rsidRDefault="00104BA2">
            <w:pPr>
              <w:pStyle w:val="Listecouleur-Accent11"/>
              <w:ind w:left="0"/>
            </w:pPr>
            <w:r>
              <w:rPr>
                <w:rStyle w:val="Aucun"/>
                <w:rFonts w:ascii="Calibri" w:eastAsia="Calibri" w:hAnsi="Calibri" w:cs="Calibri"/>
                <w:color w:val="70AD47"/>
                <w:u w:color="70AD47"/>
              </w:rPr>
              <w:t>Nombre de contacts séparant une personne du reste du réseau</w:t>
            </w:r>
          </w:p>
        </w:tc>
      </w:tr>
      <w:tr w:rsidR="004647D5" w14:paraId="161D2D32" w14:textId="77777777">
        <w:trPr>
          <w:trHeight w:val="594"/>
        </w:trPr>
        <w:tc>
          <w:tcPr>
            <w:tcW w:w="3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B522A1" w14:textId="77777777" w:rsidR="004647D5" w:rsidRDefault="00104BA2">
            <w:pPr>
              <w:pStyle w:val="Listecouleur-Accent11"/>
              <w:ind w:left="0"/>
              <w:jc w:val="center"/>
            </w:pPr>
            <w:r>
              <w:rPr>
                <w:rStyle w:val="Aucun"/>
                <w:rFonts w:ascii="Calibri" w:eastAsia="Calibri" w:hAnsi="Calibri" w:cs="Calibri"/>
              </w:rPr>
              <w:t>Rayon d’un graphe</w:t>
            </w:r>
          </w:p>
        </w:tc>
        <w:tc>
          <w:tcPr>
            <w:tcW w:w="3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FE2379" w14:textId="77777777" w:rsidR="004647D5" w:rsidRDefault="00104BA2">
            <w:pPr>
              <w:pStyle w:val="Listecouleur-Accent11"/>
              <w:ind w:left="0"/>
            </w:pPr>
            <w:r>
              <w:rPr>
                <w:rStyle w:val="Aucun"/>
                <w:rFonts w:ascii="Calibri" w:eastAsia="Calibri" w:hAnsi="Calibri" w:cs="Calibri"/>
              </w:rPr>
              <w:t>Valeur minimale de l’excentricité</w:t>
            </w:r>
          </w:p>
        </w:tc>
        <w:tc>
          <w:tcPr>
            <w:tcW w:w="326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A3C083" w14:textId="77777777" w:rsidR="004647D5" w:rsidRDefault="00104BA2">
            <w:pPr>
              <w:pStyle w:val="Listecouleur-Accent11"/>
              <w:ind w:left="0"/>
              <w:jc w:val="center"/>
            </w:pPr>
            <w:r>
              <w:rPr>
                <w:rStyle w:val="Aucun"/>
                <w:rFonts w:ascii="Calibri" w:eastAsia="Calibri" w:hAnsi="Calibri" w:cs="Calibri"/>
                <w:color w:val="70AD47"/>
                <w:u w:color="70AD47"/>
              </w:rPr>
              <w:t>Identifie les personnes influentes dans le réseau</w:t>
            </w:r>
          </w:p>
        </w:tc>
      </w:tr>
      <w:tr w:rsidR="004647D5" w14:paraId="7A7E1D56" w14:textId="77777777">
        <w:trPr>
          <w:trHeight w:val="581"/>
        </w:trPr>
        <w:tc>
          <w:tcPr>
            <w:tcW w:w="3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5B9534" w14:textId="77777777" w:rsidR="004647D5" w:rsidRDefault="00104BA2">
            <w:pPr>
              <w:pStyle w:val="Listecouleur-Accent11"/>
              <w:ind w:left="0"/>
              <w:jc w:val="center"/>
            </w:pPr>
            <w:r>
              <w:rPr>
                <w:rStyle w:val="Aucun"/>
                <w:rFonts w:ascii="Calibri" w:eastAsia="Calibri" w:hAnsi="Calibri" w:cs="Calibri"/>
              </w:rPr>
              <w:t>Centre(s) d’un graphe</w:t>
            </w:r>
          </w:p>
        </w:tc>
        <w:tc>
          <w:tcPr>
            <w:tcW w:w="3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77D503" w14:textId="77777777" w:rsidR="004647D5" w:rsidRDefault="00104BA2">
            <w:pPr>
              <w:pStyle w:val="Listecouleur-Accent11"/>
              <w:ind w:left="0"/>
            </w:pPr>
            <w:r>
              <w:rPr>
                <w:rStyle w:val="Aucun"/>
                <w:rFonts w:ascii="Calibri" w:eastAsia="Calibri" w:hAnsi="Calibri" w:cs="Calibri"/>
              </w:rPr>
              <w:t>Sommet(s) ayant l’excentricité minimale</w:t>
            </w:r>
          </w:p>
        </w:tc>
        <w:tc>
          <w:tcPr>
            <w:tcW w:w="3261" w:type="dxa"/>
            <w:vMerge/>
            <w:tcBorders>
              <w:top w:val="single" w:sz="4" w:space="0" w:color="000000"/>
              <w:left w:val="single" w:sz="4" w:space="0" w:color="000000"/>
              <w:bottom w:val="single" w:sz="4" w:space="0" w:color="000000"/>
              <w:right w:val="single" w:sz="4" w:space="0" w:color="000000"/>
            </w:tcBorders>
            <w:shd w:val="clear" w:color="auto" w:fill="auto"/>
          </w:tcPr>
          <w:p w14:paraId="4C33CE4C" w14:textId="77777777" w:rsidR="004647D5" w:rsidRDefault="004647D5"/>
        </w:tc>
      </w:tr>
      <w:tr w:rsidR="004647D5" w14:paraId="12715514" w14:textId="77777777">
        <w:trPr>
          <w:trHeight w:val="964"/>
        </w:trPr>
        <w:tc>
          <w:tcPr>
            <w:tcW w:w="3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386361" w14:textId="77777777" w:rsidR="004647D5" w:rsidRDefault="00104BA2">
            <w:pPr>
              <w:pStyle w:val="Listecouleur-Accent11"/>
              <w:ind w:left="0"/>
              <w:jc w:val="center"/>
            </w:pPr>
            <w:r>
              <w:rPr>
                <w:rStyle w:val="Aucun"/>
                <w:rFonts w:ascii="Calibri" w:eastAsia="Calibri" w:hAnsi="Calibri" w:cs="Calibri"/>
              </w:rPr>
              <w:t>Diamètre d’un graphe</w:t>
            </w:r>
          </w:p>
        </w:tc>
        <w:tc>
          <w:tcPr>
            <w:tcW w:w="3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4952E3" w14:textId="77777777" w:rsidR="004647D5" w:rsidRDefault="00104BA2">
            <w:pPr>
              <w:pStyle w:val="Listecouleur-Accent11"/>
              <w:ind w:left="0"/>
            </w:pPr>
            <w:r>
              <w:rPr>
                <w:rStyle w:val="Aucun"/>
                <w:rFonts w:ascii="Calibri" w:eastAsia="Calibri" w:hAnsi="Calibri" w:cs="Calibri"/>
                <w:color w:val="70AD47"/>
                <w:u w:color="70AD47"/>
              </w:rPr>
              <w:t>Distance maximale entre deux sommets d’un graphe</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FD8F5A" w14:textId="77777777" w:rsidR="004647D5" w:rsidRDefault="00104BA2">
            <w:pPr>
              <w:pStyle w:val="Listecouleur-Accent11"/>
              <w:ind w:left="0"/>
            </w:pPr>
            <w:r>
              <w:rPr>
                <w:rStyle w:val="Aucun"/>
                <w:rFonts w:ascii="Calibri" w:eastAsia="Calibri" w:hAnsi="Calibri" w:cs="Calibri"/>
              </w:rPr>
              <w:t>Degré de séparation dans le réseau (voir l’expérience de Milgram)</w:t>
            </w:r>
          </w:p>
        </w:tc>
      </w:tr>
    </w:tbl>
    <w:p w14:paraId="20D98A87" w14:textId="77777777" w:rsidR="00FD098F" w:rsidRDefault="00FD098F">
      <w:pPr>
        <w:pStyle w:val="Listecouleur-Accent11"/>
        <w:widowControl w:val="0"/>
        <w:ind w:hanging="720"/>
        <w:rPr>
          <w:rStyle w:val="Aucun"/>
          <w:rFonts w:ascii="Calibri" w:eastAsia="Calibri" w:hAnsi="Calibri" w:cs="Calibri"/>
        </w:rPr>
      </w:pPr>
    </w:p>
    <w:p w14:paraId="54A4219A" w14:textId="77777777" w:rsidR="00FD098F" w:rsidRDefault="00FD098F">
      <w:pPr>
        <w:rPr>
          <w:rStyle w:val="Aucun"/>
          <w:rFonts w:ascii="Calibri" w:eastAsia="Calibri" w:hAnsi="Calibri" w:cs="Calibri"/>
          <w14:textOutline w14:w="0" w14:cap="rnd" w14:cmpd="sng" w14:algn="ctr">
            <w14:noFill/>
            <w14:prstDash w14:val="solid"/>
            <w14:bevel/>
          </w14:textOutline>
        </w:rPr>
      </w:pPr>
      <w:r>
        <w:rPr>
          <w:rStyle w:val="Aucun"/>
          <w:rFonts w:ascii="Calibri" w:eastAsia="Calibri" w:hAnsi="Calibri" w:cs="Calibri"/>
        </w:rPr>
        <w:br w:type="page"/>
      </w:r>
    </w:p>
    <w:p w14:paraId="37A9F281" w14:textId="77777777" w:rsidR="004647D5" w:rsidRDefault="004647D5">
      <w:pPr>
        <w:pStyle w:val="Listecouleur-Accent11"/>
        <w:widowControl w:val="0"/>
        <w:ind w:hanging="720"/>
        <w:rPr>
          <w:rStyle w:val="Aucun"/>
          <w:rFonts w:ascii="Calibri" w:eastAsia="Calibri" w:hAnsi="Calibri" w:cs="Calibri"/>
        </w:rPr>
      </w:pPr>
    </w:p>
    <w:p w14:paraId="0DC90560" w14:textId="77777777" w:rsidR="004647D5" w:rsidRDefault="00104BA2">
      <w:pPr>
        <w:pStyle w:val="Listecouleur-Accent11"/>
        <w:rPr>
          <w:rStyle w:val="Aucun"/>
          <w:rFonts w:ascii="Calibri" w:eastAsia="Calibri" w:hAnsi="Calibri" w:cs="Calibri"/>
        </w:rPr>
      </w:pPr>
      <w:r>
        <w:rPr>
          <w:rStyle w:val="Aucun"/>
          <w:noProof/>
        </w:rPr>
        <w:drawing>
          <wp:anchor distT="57150" distB="57150" distL="57150" distR="57150" simplePos="0" relativeHeight="251665408" behindDoc="0" locked="0" layoutInCell="1" allowOverlap="1" wp14:anchorId="6915492D" wp14:editId="70A52F64">
            <wp:simplePos x="0" y="0"/>
            <wp:positionH relativeFrom="column">
              <wp:posOffset>2838450</wp:posOffset>
            </wp:positionH>
            <wp:positionV relativeFrom="line">
              <wp:posOffset>36830</wp:posOffset>
            </wp:positionV>
            <wp:extent cx="3448050" cy="3003550"/>
            <wp:effectExtent l="0" t="0" r="0" b="0"/>
            <wp:wrapSquare wrapText="bothSides" distT="57150" distB="57150" distL="57150" distR="57150"/>
            <wp:docPr id="1073741832" name="officeArt object" descr="moretti-network.gif (600Ã524)"/>
            <wp:cNvGraphicFramePr/>
            <a:graphic xmlns:a="http://schemas.openxmlformats.org/drawingml/2006/main">
              <a:graphicData uri="http://schemas.openxmlformats.org/drawingml/2006/picture">
                <pic:pic xmlns:pic="http://schemas.openxmlformats.org/drawingml/2006/picture">
                  <pic:nvPicPr>
                    <pic:cNvPr id="1073741832" name="moretti-network.gif (600Ã524)" descr="moretti-network.gif (600Ã524)"/>
                    <pic:cNvPicPr>
                      <a:picLocks noChangeAspect="1"/>
                    </pic:cNvPicPr>
                  </pic:nvPicPr>
                  <pic:blipFill>
                    <a:blip r:embed="rId12"/>
                    <a:stretch>
                      <a:fillRect/>
                    </a:stretch>
                  </pic:blipFill>
                  <pic:spPr>
                    <a:xfrm>
                      <a:off x="0" y="0"/>
                      <a:ext cx="3448050" cy="3003550"/>
                    </a:xfrm>
                    <a:prstGeom prst="rect">
                      <a:avLst/>
                    </a:prstGeom>
                    <a:ln w="12700" cap="flat">
                      <a:noFill/>
                      <a:miter lim="400000"/>
                    </a:ln>
                    <a:effectLst/>
                  </pic:spPr>
                </pic:pic>
              </a:graphicData>
            </a:graphic>
          </wp:anchor>
        </w:drawing>
      </w:r>
    </w:p>
    <w:p w14:paraId="73DFE46D" w14:textId="77777777" w:rsidR="004647D5" w:rsidRDefault="004647D5">
      <w:pPr>
        <w:pStyle w:val="Listecouleur-Accent11"/>
        <w:rPr>
          <w:rStyle w:val="Aucun"/>
          <w:rFonts w:ascii="Calibri" w:eastAsia="Calibri" w:hAnsi="Calibri" w:cs="Calibri"/>
        </w:rPr>
      </w:pPr>
    </w:p>
    <w:p w14:paraId="6F4B1E69" w14:textId="77777777" w:rsidR="004647D5" w:rsidRDefault="00104BA2">
      <w:pPr>
        <w:pStyle w:val="Listecouleur-Accent11"/>
        <w:rPr>
          <w:rStyle w:val="Aucun"/>
          <w:rFonts w:ascii="Calibri" w:eastAsia="Calibri" w:hAnsi="Calibri" w:cs="Calibri"/>
        </w:rPr>
      </w:pPr>
      <w:r>
        <w:rPr>
          <w:rStyle w:val="Aucun"/>
          <w:rFonts w:ascii="Calibri" w:eastAsia="Calibri" w:hAnsi="Calibri" w:cs="Calibri"/>
        </w:rPr>
        <w:t>Etudier chacun des ces concepts dans le graphe suivant :</w:t>
      </w:r>
    </w:p>
    <w:p w14:paraId="2FDA82E1" w14:textId="77777777" w:rsidR="004647D5" w:rsidRDefault="00104BA2">
      <w:pPr>
        <w:pStyle w:val="Listecouleur-Accent11"/>
        <w:numPr>
          <w:ilvl w:val="0"/>
          <w:numId w:val="8"/>
        </w:numPr>
        <w:rPr>
          <w:rFonts w:ascii="Calibri" w:eastAsia="Calibri" w:hAnsi="Calibri" w:cs="Calibri"/>
        </w:rPr>
      </w:pPr>
      <w:r>
        <w:rPr>
          <w:rStyle w:val="Aucun"/>
          <w:rFonts w:ascii="Calibri" w:eastAsia="Calibri" w:hAnsi="Calibri" w:cs="Calibri"/>
        </w:rPr>
        <w:t>Nombres de sommets</w:t>
      </w:r>
    </w:p>
    <w:p w14:paraId="6CDBB865" w14:textId="77777777" w:rsidR="004647D5" w:rsidRDefault="00104BA2">
      <w:pPr>
        <w:pStyle w:val="Listecouleur-Accent11"/>
        <w:numPr>
          <w:ilvl w:val="0"/>
          <w:numId w:val="8"/>
        </w:numPr>
        <w:rPr>
          <w:rFonts w:ascii="Calibri" w:eastAsia="Calibri" w:hAnsi="Calibri" w:cs="Calibri"/>
        </w:rPr>
      </w:pPr>
      <w:r>
        <w:rPr>
          <w:rStyle w:val="Aucun"/>
          <w:rFonts w:ascii="Calibri" w:eastAsia="Calibri" w:hAnsi="Calibri" w:cs="Calibri"/>
        </w:rPr>
        <w:t xml:space="preserve">Distance entre Horatio et </w:t>
      </w:r>
      <w:proofErr w:type="spellStart"/>
      <w:r>
        <w:rPr>
          <w:rStyle w:val="Aucun"/>
          <w:rFonts w:ascii="Calibri" w:eastAsia="Calibri" w:hAnsi="Calibri" w:cs="Calibri"/>
        </w:rPr>
        <w:t>Reynaldo</w:t>
      </w:r>
      <w:proofErr w:type="spellEnd"/>
    </w:p>
    <w:p w14:paraId="443DDF8C" w14:textId="77777777" w:rsidR="004647D5" w:rsidRDefault="00104BA2">
      <w:pPr>
        <w:pStyle w:val="Listecouleur-Accent11"/>
        <w:numPr>
          <w:ilvl w:val="0"/>
          <w:numId w:val="8"/>
        </w:numPr>
        <w:rPr>
          <w:rFonts w:ascii="Calibri" w:eastAsia="Calibri" w:hAnsi="Calibri" w:cs="Calibri"/>
        </w:rPr>
      </w:pPr>
      <w:r>
        <w:rPr>
          <w:rStyle w:val="Aucun"/>
          <w:rFonts w:ascii="Calibri" w:eastAsia="Calibri" w:hAnsi="Calibri" w:cs="Calibri"/>
        </w:rPr>
        <w:t>Excentricité de Claudius</w:t>
      </w:r>
    </w:p>
    <w:p w14:paraId="14B5C438" w14:textId="77777777" w:rsidR="004647D5" w:rsidRDefault="00104BA2">
      <w:pPr>
        <w:pStyle w:val="Listecouleur-Accent11"/>
        <w:numPr>
          <w:ilvl w:val="0"/>
          <w:numId w:val="8"/>
        </w:numPr>
        <w:rPr>
          <w:rFonts w:ascii="Calibri" w:eastAsia="Calibri" w:hAnsi="Calibri" w:cs="Calibri"/>
        </w:rPr>
      </w:pPr>
      <w:r>
        <w:rPr>
          <w:rStyle w:val="Aucun"/>
          <w:rFonts w:ascii="Calibri" w:eastAsia="Calibri" w:hAnsi="Calibri" w:cs="Calibri"/>
        </w:rPr>
        <w:t>Rayon du graphe</w:t>
      </w:r>
    </w:p>
    <w:p w14:paraId="1C356154" w14:textId="77777777" w:rsidR="004647D5" w:rsidRDefault="00104BA2">
      <w:pPr>
        <w:pStyle w:val="Listecouleur-Accent11"/>
        <w:numPr>
          <w:ilvl w:val="0"/>
          <w:numId w:val="8"/>
        </w:numPr>
        <w:rPr>
          <w:rFonts w:ascii="Calibri" w:eastAsia="Calibri" w:hAnsi="Calibri" w:cs="Calibri"/>
        </w:rPr>
      </w:pPr>
      <w:r>
        <w:rPr>
          <w:rStyle w:val="Aucun"/>
          <w:rFonts w:ascii="Calibri" w:eastAsia="Calibri" w:hAnsi="Calibri" w:cs="Calibri"/>
        </w:rPr>
        <w:t>Centre du graphe</w:t>
      </w:r>
    </w:p>
    <w:p w14:paraId="46E383D8" w14:textId="77777777" w:rsidR="004647D5" w:rsidRDefault="00104BA2">
      <w:pPr>
        <w:pStyle w:val="Listecouleur-Accent11"/>
        <w:numPr>
          <w:ilvl w:val="0"/>
          <w:numId w:val="8"/>
        </w:numPr>
        <w:rPr>
          <w:rFonts w:ascii="Calibri" w:eastAsia="Calibri" w:hAnsi="Calibri" w:cs="Calibri"/>
        </w:rPr>
      </w:pPr>
      <w:r>
        <w:rPr>
          <w:rStyle w:val="Aucun"/>
          <w:rFonts w:ascii="Calibri" w:eastAsia="Calibri" w:hAnsi="Calibri" w:cs="Calibri"/>
        </w:rPr>
        <w:t>Diamètre du graphe</w:t>
      </w:r>
    </w:p>
    <w:p w14:paraId="2145D561" w14:textId="77777777" w:rsidR="004647D5" w:rsidRDefault="00104BA2">
      <w:pPr>
        <w:ind w:left="5664" w:firstLine="708"/>
        <w:rPr>
          <w:rStyle w:val="Aucun"/>
          <w:rFonts w:ascii="Calibri" w:eastAsia="Calibri" w:hAnsi="Calibri" w:cs="Calibri"/>
          <w:i/>
          <w:iCs/>
        </w:rPr>
      </w:pPr>
      <w:r>
        <w:rPr>
          <w:rStyle w:val="Aucun"/>
          <w:rFonts w:ascii="Calibri" w:eastAsia="Calibri" w:hAnsi="Calibri" w:cs="Calibri"/>
          <w:i/>
          <w:iCs/>
        </w:rPr>
        <w:t>Source : Franco Moretti</w:t>
      </w:r>
    </w:p>
    <w:p w14:paraId="0F17B0E6" w14:textId="77777777" w:rsidR="00FD098F" w:rsidRDefault="00FD098F">
      <w:pPr>
        <w:ind w:left="5664" w:firstLine="708"/>
        <w:rPr>
          <w:rStyle w:val="Aucun"/>
          <w:rFonts w:ascii="Calibri" w:eastAsia="Calibri" w:hAnsi="Calibri" w:cs="Calibri"/>
          <w:i/>
          <w:iCs/>
        </w:rPr>
      </w:pPr>
    </w:p>
    <w:p w14:paraId="1AEA260C" w14:textId="77777777" w:rsidR="004647D5" w:rsidRDefault="00104BA2">
      <w:pPr>
        <w:pStyle w:val="Listecouleur-Accent11"/>
        <w:numPr>
          <w:ilvl w:val="0"/>
          <w:numId w:val="9"/>
        </w:numPr>
        <w:rPr>
          <w:rFonts w:ascii="Calibri" w:eastAsia="Calibri" w:hAnsi="Calibri" w:cs="Calibri"/>
          <w:b/>
          <w:bCs/>
          <w:color w:val="0000FF"/>
          <w:sz w:val="28"/>
          <w:szCs w:val="28"/>
        </w:rPr>
      </w:pPr>
      <w:r>
        <w:rPr>
          <w:rStyle w:val="Aucun"/>
          <w:rFonts w:ascii="Calibri" w:eastAsia="Calibri" w:hAnsi="Calibri" w:cs="Calibri"/>
          <w:b/>
          <w:bCs/>
          <w:color w:val="0000FF"/>
          <w:sz w:val="28"/>
          <w:szCs w:val="28"/>
          <w:u w:color="0000FF"/>
        </w:rPr>
        <w:t xml:space="preserve">Ou de type « Twitter » </w:t>
      </w:r>
    </w:p>
    <w:p w14:paraId="23C26092" w14:textId="77777777" w:rsidR="004647D5" w:rsidRDefault="00104BA2">
      <w:pPr>
        <w:ind w:left="700"/>
        <w:rPr>
          <w:rStyle w:val="Aucun"/>
          <w:rFonts w:ascii="Calibri" w:eastAsia="Calibri" w:hAnsi="Calibri" w:cs="Calibri"/>
        </w:rPr>
      </w:pPr>
      <w:r>
        <w:rPr>
          <w:rStyle w:val="Aucun"/>
          <w:rFonts w:ascii="Calibri" w:eastAsia="Calibri" w:hAnsi="Calibri" w:cs="Calibri"/>
        </w:rPr>
        <w:t>Dans un réseau social comme « Twitter », il s’agit de s’abonner à quelqu’un pour suivre ses publications. La relation est à sens unique, si vous suivez quelqu’un cette personne ne vous suit pas forcement.</w:t>
      </w:r>
    </w:p>
    <w:p w14:paraId="72FF7C14" w14:textId="77777777" w:rsidR="004647D5" w:rsidRDefault="004647D5">
      <w:pPr>
        <w:ind w:left="700"/>
        <w:rPr>
          <w:rStyle w:val="Aucun"/>
          <w:rFonts w:ascii="Calibri" w:eastAsia="Calibri" w:hAnsi="Calibri" w:cs="Calibri"/>
        </w:rPr>
      </w:pPr>
    </w:p>
    <w:p w14:paraId="4E481090" w14:textId="77777777" w:rsidR="004647D5" w:rsidRDefault="00104BA2">
      <w:pPr>
        <w:ind w:left="700"/>
        <w:rPr>
          <w:rStyle w:val="Aucun"/>
          <w:rFonts w:ascii="Calibri" w:eastAsia="Calibri" w:hAnsi="Calibri" w:cs="Calibri"/>
        </w:rPr>
      </w:pPr>
      <w:r>
        <w:rPr>
          <w:rStyle w:val="Aucun"/>
          <w:rFonts w:ascii="Calibri" w:eastAsia="Calibri" w:hAnsi="Calibri" w:cs="Calibri"/>
        </w:rPr>
        <w:t>La représentation de ce type de situation est toujours un graphe mais ses arêtes sont des flèches pour symboliser le sens de la relation : celui qui crée le contenu au début de la flèche, celui qui le récupère à la pointe.</w:t>
      </w:r>
    </w:p>
    <w:p w14:paraId="3DB0438C" w14:textId="77777777" w:rsidR="004647D5" w:rsidRDefault="004647D5">
      <w:pPr>
        <w:ind w:left="700"/>
        <w:rPr>
          <w:rStyle w:val="Aucun"/>
          <w:rFonts w:ascii="Calibri" w:eastAsia="Calibri" w:hAnsi="Calibri" w:cs="Calibri"/>
        </w:rPr>
      </w:pPr>
    </w:p>
    <w:p w14:paraId="2E1C2688" w14:textId="77777777" w:rsidR="004647D5" w:rsidRDefault="004647D5">
      <w:pPr>
        <w:ind w:left="700"/>
        <w:rPr>
          <w:rStyle w:val="Aucun"/>
          <w:rFonts w:ascii="Calibri" w:eastAsia="Calibri" w:hAnsi="Calibri" w:cs="Calibri"/>
        </w:rPr>
      </w:pPr>
    </w:p>
    <w:p w14:paraId="08FEECA0" w14:textId="77777777" w:rsidR="004647D5" w:rsidRDefault="00104BA2">
      <w:pPr>
        <w:ind w:left="700"/>
        <w:rPr>
          <w:rStyle w:val="Aucun"/>
          <w:rFonts w:ascii="Calibri" w:eastAsia="Calibri" w:hAnsi="Calibri" w:cs="Calibri"/>
        </w:rPr>
      </w:pPr>
      <w:r>
        <w:rPr>
          <w:rStyle w:val="Aucun"/>
          <w:rFonts w:ascii="Calibri" w:eastAsia="Calibri" w:hAnsi="Calibri" w:cs="Calibri"/>
        </w:rPr>
        <w:t>Par exemple :</w:t>
      </w:r>
    </w:p>
    <w:p w14:paraId="36C878F6" w14:textId="77777777" w:rsidR="004647D5" w:rsidRDefault="004647D5">
      <w:pPr>
        <w:ind w:left="700"/>
        <w:jc w:val="center"/>
        <w:rPr>
          <w:rStyle w:val="Aucun"/>
          <w:rFonts w:ascii="Calibri" w:eastAsia="Calibri" w:hAnsi="Calibri" w:cs="Calibri"/>
        </w:rPr>
      </w:pPr>
    </w:p>
    <w:p w14:paraId="43D5501B" w14:textId="77777777" w:rsidR="004647D5" w:rsidRDefault="00104BA2">
      <w:pPr>
        <w:pStyle w:val="Listecouleur-Accent11"/>
        <w:ind w:left="700"/>
        <w:jc w:val="center"/>
        <w:rPr>
          <w:rStyle w:val="Aucun"/>
          <w:rFonts w:ascii="Calibri" w:eastAsia="Calibri" w:hAnsi="Calibri" w:cs="Calibri"/>
          <w:b/>
          <w:bCs/>
          <w:color w:val="800000"/>
          <w:u w:color="800000"/>
        </w:rPr>
      </w:pPr>
      <w:r>
        <w:rPr>
          <w:rStyle w:val="Aucun"/>
          <w:noProof/>
        </w:rPr>
        <w:drawing>
          <wp:inline distT="0" distB="0" distL="0" distR="0" wp14:anchorId="0C180CB0" wp14:editId="11AB6B12">
            <wp:extent cx="3077423" cy="2355647"/>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png"/>
                    <pic:cNvPicPr>
                      <a:picLocks noChangeAspect="1"/>
                    </pic:cNvPicPr>
                  </pic:nvPicPr>
                  <pic:blipFill>
                    <a:blip r:embed="rId13"/>
                    <a:stretch>
                      <a:fillRect/>
                    </a:stretch>
                  </pic:blipFill>
                  <pic:spPr>
                    <a:xfrm>
                      <a:off x="0" y="0"/>
                      <a:ext cx="3077423" cy="2355647"/>
                    </a:xfrm>
                    <a:prstGeom prst="rect">
                      <a:avLst/>
                    </a:prstGeom>
                    <a:ln w="12700" cap="flat">
                      <a:noFill/>
                      <a:miter lim="400000"/>
                    </a:ln>
                    <a:effectLst/>
                  </pic:spPr>
                </pic:pic>
              </a:graphicData>
            </a:graphic>
          </wp:inline>
        </w:drawing>
      </w:r>
    </w:p>
    <w:p w14:paraId="696EF45F" w14:textId="77777777" w:rsidR="004647D5" w:rsidRDefault="00104BA2">
      <w:pPr>
        <w:pStyle w:val="Listecouleur-Accent11"/>
        <w:ind w:left="700"/>
        <w:rPr>
          <w:rStyle w:val="Aucun"/>
          <w:rFonts w:ascii="Calibri" w:eastAsia="Calibri" w:hAnsi="Calibri" w:cs="Calibri"/>
        </w:rPr>
      </w:pPr>
      <w:r>
        <w:rPr>
          <w:rStyle w:val="Aucun"/>
          <w:rFonts w:ascii="Calibri" w:eastAsia="Calibri" w:hAnsi="Calibri" w:cs="Calibri"/>
        </w:rPr>
        <w:t>On peut alors définir les mêmes notions qu’avant, attention cependant les relations ne sont plus symétriques. Dans le graphe précédent, les médias publiés par D ne seront pas visibles par B.</w:t>
      </w:r>
    </w:p>
    <w:p w14:paraId="60A1D52C" w14:textId="77777777" w:rsidR="004647D5" w:rsidRDefault="004647D5">
      <w:pPr>
        <w:pStyle w:val="Listecouleur-Accent11"/>
        <w:ind w:left="700"/>
        <w:rPr>
          <w:rStyle w:val="Aucun"/>
          <w:rFonts w:ascii="Calibri" w:eastAsia="Calibri" w:hAnsi="Calibri" w:cs="Calibri"/>
        </w:rPr>
      </w:pPr>
    </w:p>
    <w:p w14:paraId="3B7BF212" w14:textId="77777777" w:rsidR="004647D5" w:rsidRDefault="004647D5">
      <w:pPr>
        <w:pStyle w:val="Listecouleur-Accent11"/>
        <w:ind w:left="700"/>
        <w:rPr>
          <w:rStyle w:val="Aucun"/>
          <w:rFonts w:ascii="Calibri" w:eastAsia="Calibri" w:hAnsi="Calibri" w:cs="Calibri"/>
        </w:rPr>
      </w:pPr>
    </w:p>
    <w:p w14:paraId="1D026466" w14:textId="77777777" w:rsidR="004647D5" w:rsidRDefault="00104BA2">
      <w:pPr>
        <w:pStyle w:val="Listecouleur-Accent11"/>
        <w:ind w:left="700"/>
        <w:jc w:val="center"/>
      </w:pPr>
      <w:r>
        <w:rPr>
          <w:rStyle w:val="Aucun"/>
          <w:noProof/>
        </w:rPr>
        <w:drawing>
          <wp:inline distT="0" distB="0" distL="0" distR="0" wp14:anchorId="78374EAD" wp14:editId="7CD24B70">
            <wp:extent cx="4391864" cy="2617013"/>
            <wp:effectExtent l="0" t="0" r="0" b="0"/>
            <wp:docPr id="1073741834" name="officeArt object" descr="diagramme de cas d'utilisation pour le graphe de connaissance"/>
            <wp:cNvGraphicFramePr/>
            <a:graphic xmlns:a="http://schemas.openxmlformats.org/drawingml/2006/main">
              <a:graphicData uri="http://schemas.openxmlformats.org/drawingml/2006/picture">
                <pic:pic xmlns:pic="http://schemas.openxmlformats.org/drawingml/2006/picture">
                  <pic:nvPicPr>
                    <pic:cNvPr id="1073741834" name="diagramme de cas d'utilisation pour le graphe de connaissance" descr="diagramme de cas d'utilisation pour le graphe de connaissance"/>
                    <pic:cNvPicPr>
                      <a:picLocks noChangeAspect="1"/>
                    </pic:cNvPicPr>
                  </pic:nvPicPr>
                  <pic:blipFill>
                    <a:blip r:embed="rId14"/>
                    <a:stretch>
                      <a:fillRect/>
                    </a:stretch>
                  </pic:blipFill>
                  <pic:spPr>
                    <a:xfrm>
                      <a:off x="0" y="0"/>
                      <a:ext cx="4391864" cy="2617013"/>
                    </a:xfrm>
                    <a:prstGeom prst="rect">
                      <a:avLst/>
                    </a:prstGeom>
                    <a:ln w="12700" cap="flat">
                      <a:noFill/>
                      <a:miter lim="400000"/>
                    </a:ln>
                    <a:effectLst/>
                  </pic:spPr>
                </pic:pic>
              </a:graphicData>
            </a:graphic>
          </wp:inline>
        </w:drawing>
      </w:r>
    </w:p>
    <w:p w14:paraId="7FD257F2" w14:textId="77777777" w:rsidR="004647D5" w:rsidRDefault="00104BA2">
      <w:pPr>
        <w:pStyle w:val="Listecouleur-Accent11"/>
        <w:ind w:left="700"/>
        <w:jc w:val="center"/>
      </w:pPr>
      <w:r>
        <w:rPr>
          <w:rStyle w:val="Aucun"/>
        </w:rPr>
        <w:t>Source : Amazone Neptune</w:t>
      </w:r>
    </w:p>
    <w:p w14:paraId="4384D646" w14:textId="77777777" w:rsidR="004647D5" w:rsidRDefault="004647D5">
      <w:pPr>
        <w:pStyle w:val="Listecouleur-Accent11"/>
        <w:ind w:left="700"/>
        <w:jc w:val="center"/>
      </w:pPr>
    </w:p>
    <w:p w14:paraId="5A1D22E8" w14:textId="77777777" w:rsidR="004647D5" w:rsidRDefault="00104BA2">
      <w:pPr>
        <w:pStyle w:val="Listecouleur-Accent11"/>
        <w:ind w:left="700"/>
        <w:rPr>
          <w:rStyle w:val="Aucun"/>
          <w:rFonts w:ascii="Calibri" w:eastAsia="Calibri" w:hAnsi="Calibri" w:cs="Calibri"/>
        </w:rPr>
      </w:pPr>
      <w:r>
        <w:rPr>
          <w:rStyle w:val="Aucun"/>
          <w:rFonts w:ascii="Calibri" w:eastAsia="Calibri" w:hAnsi="Calibri" w:cs="Calibri"/>
        </w:rPr>
        <w:t>De tels graphes permettent ainsi aux sites de réseaux sociaux de vous proposer de nouveaux contacts en fonction de vos envies et de vos connaissances.</w:t>
      </w:r>
    </w:p>
    <w:p w14:paraId="2AD0F234" w14:textId="77777777" w:rsidR="004647D5" w:rsidRDefault="004647D5">
      <w:pPr>
        <w:pStyle w:val="Listecouleur-Accent11"/>
        <w:ind w:left="700"/>
        <w:rPr>
          <w:rStyle w:val="Aucun"/>
          <w:rFonts w:ascii="Calibri" w:eastAsia="Calibri" w:hAnsi="Calibri" w:cs="Calibri"/>
        </w:rPr>
      </w:pPr>
    </w:p>
    <w:p w14:paraId="2CE87927" w14:textId="77777777" w:rsidR="004647D5" w:rsidRDefault="00104BA2">
      <w:pPr>
        <w:pStyle w:val="Listecouleur-Accent11"/>
        <w:ind w:left="700"/>
        <w:rPr>
          <w:rStyle w:val="Aucun"/>
          <w:rFonts w:ascii="Calibri" w:eastAsia="Calibri" w:hAnsi="Calibri" w:cs="Calibri"/>
        </w:rPr>
      </w:pPr>
      <w:r>
        <w:rPr>
          <w:rStyle w:val="Aucun"/>
          <w:rFonts w:ascii="Calibri" w:eastAsia="Calibri" w:hAnsi="Calibri" w:cs="Calibri"/>
        </w:rPr>
        <w:t>D’après le diagramme précédent, quelle visite pourrait-on conseiller à Bob ?</w:t>
      </w:r>
    </w:p>
    <w:p w14:paraId="6D7C92D9" w14:textId="77777777" w:rsidR="004647D5" w:rsidRDefault="004647D5">
      <w:pPr>
        <w:pStyle w:val="Listecouleur-Accent11"/>
        <w:ind w:left="700"/>
        <w:rPr>
          <w:rStyle w:val="Aucun"/>
          <w:rFonts w:ascii="Calibri" w:eastAsia="Calibri" w:hAnsi="Calibri" w:cs="Calibri"/>
          <w:b/>
          <w:bCs/>
          <w:color w:val="800000"/>
          <w:u w:color="800000"/>
        </w:rPr>
      </w:pPr>
    </w:p>
    <w:p w14:paraId="5F1A8C2F" w14:textId="77777777" w:rsidR="00FD098F" w:rsidRDefault="00FD098F">
      <w:pPr>
        <w:rPr>
          <w:rStyle w:val="Aucun"/>
          <w:rFonts w:ascii="Calibri" w:eastAsia="Calibri" w:hAnsi="Calibri" w:cs="Calibri"/>
          <w:b/>
          <w:bCs/>
          <w:color w:val="800000"/>
          <w:u w:color="800000"/>
          <w14:textOutline w14:w="0" w14:cap="rnd" w14:cmpd="sng" w14:algn="ctr">
            <w14:noFill/>
            <w14:prstDash w14:val="solid"/>
            <w14:bevel/>
          </w14:textOutline>
        </w:rPr>
      </w:pPr>
      <w:r>
        <w:rPr>
          <w:rStyle w:val="Aucun"/>
          <w:rFonts w:ascii="Calibri" w:eastAsia="Calibri" w:hAnsi="Calibri" w:cs="Calibri"/>
          <w:b/>
          <w:bCs/>
          <w:color w:val="800000"/>
          <w:u w:color="800000"/>
        </w:rPr>
        <w:br w:type="page"/>
      </w:r>
    </w:p>
    <w:p w14:paraId="1880E2EF" w14:textId="77777777" w:rsidR="004647D5" w:rsidRDefault="004647D5">
      <w:pPr>
        <w:pStyle w:val="Listecouleur-Accent11"/>
        <w:ind w:left="700"/>
        <w:rPr>
          <w:rStyle w:val="Aucun"/>
          <w:rFonts w:ascii="Calibri" w:eastAsia="Calibri" w:hAnsi="Calibri" w:cs="Calibri"/>
          <w:b/>
          <w:bCs/>
          <w:color w:val="800000"/>
          <w:u w:color="800000"/>
        </w:rPr>
      </w:pPr>
    </w:p>
    <w:p w14:paraId="238EA7F8" w14:textId="77777777" w:rsidR="004647D5" w:rsidRDefault="00104BA2">
      <w:pPr>
        <w:pStyle w:val="Listecouleur-Accent11"/>
        <w:numPr>
          <w:ilvl w:val="0"/>
          <w:numId w:val="2"/>
        </w:numPr>
        <w:rPr>
          <w:rFonts w:ascii="Calibri" w:eastAsia="Calibri" w:hAnsi="Calibri" w:cs="Calibri"/>
          <w:b/>
          <w:bCs/>
          <w:color w:val="0000FF"/>
          <w:sz w:val="28"/>
          <w:szCs w:val="28"/>
        </w:rPr>
      </w:pPr>
      <w:r>
        <w:rPr>
          <w:rStyle w:val="Aucun"/>
          <w:rFonts w:ascii="Calibri" w:eastAsia="Calibri" w:hAnsi="Calibri" w:cs="Calibri"/>
          <w:b/>
          <w:bCs/>
          <w:color w:val="0000FF"/>
          <w:sz w:val="28"/>
          <w:szCs w:val="28"/>
          <w:u w:color="0000FF"/>
        </w:rPr>
        <w:t xml:space="preserve"> Analyse graphique d’un réseau  </w:t>
      </w:r>
    </w:p>
    <w:p w14:paraId="32CE90F6" w14:textId="77777777" w:rsidR="004647D5" w:rsidRDefault="00104BA2">
      <w:pPr>
        <w:pStyle w:val="Listecouleur-Accent11"/>
        <w:numPr>
          <w:ilvl w:val="1"/>
          <w:numId w:val="2"/>
        </w:numPr>
        <w:rPr>
          <w:rFonts w:ascii="Calibri" w:eastAsia="Calibri" w:hAnsi="Calibri" w:cs="Calibri"/>
          <w:b/>
          <w:bCs/>
          <w:color w:val="0000FF"/>
          <w:sz w:val="28"/>
          <w:szCs w:val="28"/>
        </w:rPr>
      </w:pPr>
      <w:r>
        <w:rPr>
          <w:rStyle w:val="Aucun"/>
          <w:rFonts w:ascii="Calibri" w:eastAsia="Calibri" w:hAnsi="Calibri" w:cs="Calibri"/>
          <w:b/>
          <w:bCs/>
          <w:color w:val="0000FF"/>
          <w:sz w:val="28"/>
          <w:szCs w:val="28"/>
          <w:u w:color="0000FF"/>
        </w:rPr>
        <w:t>Les communautés</w:t>
      </w:r>
    </w:p>
    <w:p w14:paraId="399C0C3A" w14:textId="77777777" w:rsidR="004647D5" w:rsidRDefault="00104BA2">
      <w:pPr>
        <w:ind w:left="700"/>
        <w:rPr>
          <w:rStyle w:val="Aucun"/>
          <w:rFonts w:ascii="Calibri" w:eastAsia="Calibri" w:hAnsi="Calibri" w:cs="Calibri"/>
        </w:rPr>
      </w:pPr>
      <w:r>
        <w:rPr>
          <w:rStyle w:val="Aucun"/>
          <w:noProof/>
        </w:rPr>
        <w:drawing>
          <wp:anchor distT="57150" distB="57150" distL="57150" distR="57150" simplePos="0" relativeHeight="251668480" behindDoc="0" locked="0" layoutInCell="1" allowOverlap="1" wp14:anchorId="2AA50CFD" wp14:editId="18EFFEC9">
            <wp:simplePos x="0" y="0"/>
            <wp:positionH relativeFrom="column">
              <wp:posOffset>4413250</wp:posOffset>
            </wp:positionH>
            <wp:positionV relativeFrom="line">
              <wp:posOffset>55880</wp:posOffset>
            </wp:positionV>
            <wp:extent cx="1911350" cy="1917700"/>
            <wp:effectExtent l="0" t="0" r="0" b="0"/>
            <wp:wrapSquare wrapText="bothSides" distT="57150" distB="57150" distL="57150" distR="5715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png"/>
                    <pic:cNvPicPr>
                      <a:picLocks noChangeAspect="1"/>
                    </pic:cNvPicPr>
                  </pic:nvPicPr>
                  <pic:blipFill>
                    <a:blip r:embed="rId15"/>
                    <a:stretch>
                      <a:fillRect/>
                    </a:stretch>
                  </pic:blipFill>
                  <pic:spPr>
                    <a:xfrm>
                      <a:off x="0" y="0"/>
                      <a:ext cx="1911350" cy="1917700"/>
                    </a:xfrm>
                    <a:prstGeom prst="rect">
                      <a:avLst/>
                    </a:prstGeom>
                    <a:ln w="12700" cap="flat">
                      <a:noFill/>
                      <a:miter lim="400000"/>
                    </a:ln>
                    <a:effectLst/>
                  </pic:spPr>
                </pic:pic>
              </a:graphicData>
            </a:graphic>
          </wp:anchor>
        </w:drawing>
      </w:r>
      <w:r>
        <w:rPr>
          <w:rStyle w:val="Aucun"/>
          <w:rFonts w:ascii="Calibri" w:eastAsia="Calibri" w:hAnsi="Calibri" w:cs="Calibri"/>
        </w:rPr>
        <w:t>Une fois le réseau modélisé, il est intéressant de l’analyser. Le plus simple est de regarder sa forme graphique même si l’utilisation d’algorithme reste la seule solution lorsque le nombre de sommets devient trop important.</w:t>
      </w:r>
    </w:p>
    <w:p w14:paraId="328DE543" w14:textId="77777777" w:rsidR="004647D5" w:rsidRDefault="004647D5">
      <w:pPr>
        <w:ind w:left="700"/>
        <w:rPr>
          <w:rStyle w:val="Aucun"/>
          <w:rFonts w:ascii="Calibri" w:eastAsia="Calibri" w:hAnsi="Calibri" w:cs="Calibri"/>
        </w:rPr>
      </w:pPr>
    </w:p>
    <w:p w14:paraId="08A10D2A" w14:textId="77777777" w:rsidR="004647D5" w:rsidRDefault="00104BA2">
      <w:pPr>
        <w:ind w:left="700"/>
        <w:rPr>
          <w:rStyle w:val="Aucun"/>
          <w:rFonts w:ascii="Calibri" w:eastAsia="Calibri" w:hAnsi="Calibri" w:cs="Calibri"/>
        </w:rPr>
      </w:pPr>
      <w:r>
        <w:rPr>
          <w:rStyle w:val="Aucun"/>
          <w:rFonts w:ascii="Calibri" w:eastAsia="Calibri" w:hAnsi="Calibri" w:cs="Calibri"/>
        </w:rPr>
        <w:t>Voici ci-contre, un réseau de 100 personnes avec leurs liens.</w:t>
      </w:r>
    </w:p>
    <w:p w14:paraId="2582C539" w14:textId="77777777" w:rsidR="004647D5" w:rsidRDefault="00104BA2">
      <w:pPr>
        <w:ind w:left="700"/>
        <w:rPr>
          <w:rStyle w:val="Aucun"/>
          <w:rFonts w:ascii="Calibri" w:eastAsia="Calibri" w:hAnsi="Calibri" w:cs="Calibri"/>
        </w:rPr>
      </w:pPr>
      <w:r>
        <w:rPr>
          <w:rStyle w:val="Aucun"/>
          <w:rFonts w:ascii="Calibri" w:eastAsia="Calibri" w:hAnsi="Calibri" w:cs="Calibri"/>
        </w:rPr>
        <w:t>Ci-dessous nous les avons arrangés de manière différente.</w:t>
      </w:r>
    </w:p>
    <w:p w14:paraId="24D4E1B1" w14:textId="77777777" w:rsidR="004647D5" w:rsidRDefault="00104BA2">
      <w:pPr>
        <w:ind w:left="700"/>
        <w:rPr>
          <w:rStyle w:val="Aucun"/>
          <w:rFonts w:ascii="Calibri" w:eastAsia="Calibri" w:hAnsi="Calibri" w:cs="Calibri"/>
        </w:rPr>
      </w:pPr>
      <w:r>
        <w:rPr>
          <w:rStyle w:val="Aucun"/>
          <w:noProof/>
        </w:rPr>
        <w:drawing>
          <wp:anchor distT="57150" distB="57150" distL="57150" distR="57150" simplePos="0" relativeHeight="251667456" behindDoc="0" locked="0" layoutInCell="1" allowOverlap="1" wp14:anchorId="4A0E1353" wp14:editId="19083ABC">
            <wp:simplePos x="0" y="0"/>
            <wp:positionH relativeFrom="column">
              <wp:posOffset>50800</wp:posOffset>
            </wp:positionH>
            <wp:positionV relativeFrom="line">
              <wp:posOffset>142239</wp:posOffset>
            </wp:positionV>
            <wp:extent cx="2602865" cy="2747646"/>
            <wp:effectExtent l="0" t="0" r="0" b="0"/>
            <wp:wrapSquare wrapText="bothSides" distT="57150" distB="57150" distL="57150" distR="5715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png"/>
                    <pic:cNvPicPr>
                      <a:picLocks noChangeAspect="1"/>
                    </pic:cNvPicPr>
                  </pic:nvPicPr>
                  <pic:blipFill>
                    <a:blip r:embed="rId16"/>
                    <a:stretch>
                      <a:fillRect/>
                    </a:stretch>
                  </pic:blipFill>
                  <pic:spPr>
                    <a:xfrm>
                      <a:off x="0" y="0"/>
                      <a:ext cx="2602865" cy="2747646"/>
                    </a:xfrm>
                    <a:prstGeom prst="rect">
                      <a:avLst/>
                    </a:prstGeom>
                    <a:ln w="12700" cap="flat">
                      <a:noFill/>
                      <a:miter lim="400000"/>
                    </a:ln>
                    <a:effectLst/>
                  </pic:spPr>
                </pic:pic>
              </a:graphicData>
            </a:graphic>
          </wp:anchor>
        </w:drawing>
      </w:r>
    </w:p>
    <w:p w14:paraId="15E30FCE" w14:textId="77777777" w:rsidR="004647D5" w:rsidRDefault="004647D5">
      <w:pPr>
        <w:rPr>
          <w:rStyle w:val="Aucun"/>
          <w:rFonts w:ascii="Calibri" w:eastAsia="Calibri" w:hAnsi="Calibri" w:cs="Calibri"/>
        </w:rPr>
      </w:pPr>
    </w:p>
    <w:p w14:paraId="42E216C5" w14:textId="77777777" w:rsidR="004647D5" w:rsidRDefault="00104BA2">
      <w:pPr>
        <w:ind w:left="700"/>
        <w:rPr>
          <w:rStyle w:val="Aucun"/>
          <w:rFonts w:ascii="Calibri" w:eastAsia="Calibri" w:hAnsi="Calibri" w:cs="Calibri"/>
        </w:rPr>
      </w:pPr>
      <w:r>
        <w:rPr>
          <w:rStyle w:val="Aucun"/>
          <w:rFonts w:ascii="Calibri" w:eastAsia="Calibri" w:hAnsi="Calibri" w:cs="Calibri"/>
        </w:rPr>
        <w:t>Que fait apparaitre cette organisation des sommets ?</w:t>
      </w:r>
    </w:p>
    <w:p w14:paraId="76906199" w14:textId="77777777" w:rsidR="004647D5" w:rsidRDefault="004647D5">
      <w:pPr>
        <w:ind w:left="700"/>
        <w:rPr>
          <w:rStyle w:val="Aucun"/>
          <w:rFonts w:ascii="Calibri" w:eastAsia="Calibri" w:hAnsi="Calibri" w:cs="Calibri"/>
        </w:rPr>
      </w:pPr>
    </w:p>
    <w:p w14:paraId="1BFD2937" w14:textId="77777777" w:rsidR="004647D5" w:rsidRDefault="00104BA2">
      <w:pPr>
        <w:ind w:left="700"/>
        <w:rPr>
          <w:rStyle w:val="Aucun"/>
          <w:rFonts w:ascii="Calibri" w:eastAsia="Calibri" w:hAnsi="Calibri" w:cs="Calibri"/>
        </w:rPr>
      </w:pPr>
      <w:r>
        <w:rPr>
          <w:rStyle w:val="Aucun"/>
          <w:rFonts w:ascii="Calibri" w:eastAsia="Calibri" w:hAnsi="Calibri" w:cs="Calibri"/>
        </w:rPr>
        <w:t>…………………………………………………………………………………………………………………………………….</w:t>
      </w:r>
    </w:p>
    <w:p w14:paraId="5A22D58E" w14:textId="77777777" w:rsidR="004647D5" w:rsidRDefault="004647D5">
      <w:pPr>
        <w:ind w:left="700"/>
        <w:rPr>
          <w:rStyle w:val="Aucun"/>
          <w:rFonts w:ascii="Calibri" w:eastAsia="Calibri" w:hAnsi="Calibri" w:cs="Calibri"/>
        </w:rPr>
      </w:pPr>
    </w:p>
    <w:p w14:paraId="056799BB" w14:textId="77777777" w:rsidR="004647D5" w:rsidRDefault="004647D5">
      <w:pPr>
        <w:ind w:left="700"/>
        <w:rPr>
          <w:rStyle w:val="Aucun"/>
          <w:rFonts w:ascii="Calibri" w:eastAsia="Calibri" w:hAnsi="Calibri" w:cs="Calibri"/>
        </w:rPr>
      </w:pPr>
    </w:p>
    <w:p w14:paraId="7281590C" w14:textId="77777777" w:rsidR="004647D5" w:rsidRDefault="00104BA2">
      <w:pPr>
        <w:ind w:left="700"/>
        <w:rPr>
          <w:rStyle w:val="Aucun"/>
          <w:rFonts w:ascii="Calibri" w:eastAsia="Calibri" w:hAnsi="Calibri" w:cs="Calibri"/>
        </w:rPr>
      </w:pPr>
      <w:r>
        <w:rPr>
          <w:rStyle w:val="Aucun"/>
          <w:rFonts w:ascii="Calibri" w:eastAsia="Calibri" w:hAnsi="Calibri" w:cs="Calibri"/>
        </w:rPr>
        <w:t>Quelle peut être la conséquence de cela sur les réseaux sociaux ?</w:t>
      </w:r>
    </w:p>
    <w:p w14:paraId="67421173" w14:textId="77777777" w:rsidR="004647D5" w:rsidRDefault="00104BA2">
      <w:pPr>
        <w:rPr>
          <w:rStyle w:val="Aucun"/>
          <w:rFonts w:ascii="Calibri" w:eastAsia="Calibri" w:hAnsi="Calibri" w:cs="Calibri"/>
        </w:rPr>
      </w:pPr>
      <w:r>
        <w:rPr>
          <w:rStyle w:val="Aucun"/>
          <w:rFonts w:ascii="Calibri" w:eastAsia="Calibri" w:hAnsi="Calibri" w:cs="Calibri"/>
        </w:rPr>
        <w:t>……………………………………………………………………………………………………………………………………..</w:t>
      </w:r>
    </w:p>
    <w:p w14:paraId="6CA45EC9" w14:textId="77777777" w:rsidR="004647D5" w:rsidRDefault="004647D5">
      <w:pPr>
        <w:rPr>
          <w:rStyle w:val="Aucun"/>
          <w:rFonts w:ascii="Calibri" w:eastAsia="Calibri" w:hAnsi="Calibri" w:cs="Calibri"/>
        </w:rPr>
      </w:pPr>
    </w:p>
    <w:p w14:paraId="78D54871" w14:textId="77777777" w:rsidR="004647D5" w:rsidRDefault="004647D5">
      <w:pPr>
        <w:rPr>
          <w:rStyle w:val="Aucun"/>
          <w:rFonts w:ascii="Calibri" w:eastAsia="Calibri" w:hAnsi="Calibri" w:cs="Calibri"/>
        </w:rPr>
      </w:pPr>
    </w:p>
    <w:p w14:paraId="294907F8" w14:textId="77777777" w:rsidR="004647D5" w:rsidRDefault="00104BA2">
      <w:pPr>
        <w:ind w:left="700"/>
        <w:rPr>
          <w:rStyle w:val="Aucun"/>
          <w:rFonts w:ascii="Calibri" w:eastAsia="Calibri" w:hAnsi="Calibri" w:cs="Calibri"/>
        </w:rPr>
      </w:pPr>
      <w:r>
        <w:rPr>
          <w:rStyle w:val="Aucun"/>
          <w:rFonts w:ascii="Calibri" w:eastAsia="Calibri" w:hAnsi="Calibri" w:cs="Calibri"/>
        </w:rPr>
        <w:t>Cet effet est nommé « clustering », en effet les utilisateurs des réseaux se regroupe autour de quelques points communs et forment des bulles avec peu de liens avec les autres bulles.</w:t>
      </w:r>
    </w:p>
    <w:p w14:paraId="71C384BD" w14:textId="77777777" w:rsidR="00FD098F" w:rsidRDefault="00FD098F">
      <w:pPr>
        <w:rPr>
          <w:rStyle w:val="Aucun"/>
          <w:rFonts w:ascii="Calibri" w:eastAsia="Calibri" w:hAnsi="Calibri" w:cs="Calibri"/>
        </w:rPr>
      </w:pPr>
      <w:r>
        <w:rPr>
          <w:rStyle w:val="Aucun"/>
          <w:rFonts w:ascii="Calibri" w:eastAsia="Calibri" w:hAnsi="Calibri" w:cs="Calibri"/>
        </w:rPr>
        <w:br w:type="page"/>
      </w:r>
    </w:p>
    <w:p w14:paraId="74C84A15" w14:textId="77777777" w:rsidR="004647D5" w:rsidRDefault="004647D5">
      <w:pPr>
        <w:rPr>
          <w:rStyle w:val="Aucun"/>
          <w:rFonts w:ascii="Calibri" w:eastAsia="Calibri" w:hAnsi="Calibri" w:cs="Calibri"/>
        </w:rPr>
      </w:pPr>
    </w:p>
    <w:p w14:paraId="08BD4AD6" w14:textId="77777777" w:rsidR="00EC620F" w:rsidRDefault="00EC620F">
      <w:pPr>
        <w:ind w:left="700"/>
        <w:rPr>
          <w:rStyle w:val="Aucun"/>
          <w:rFonts w:ascii="Calibri" w:eastAsia="Calibri" w:hAnsi="Calibri" w:cs="Calibri"/>
          <w:b/>
          <w:bCs/>
          <w:color w:val="0000FF"/>
          <w:sz w:val="28"/>
          <w:szCs w:val="28"/>
          <w:u w:color="0000FF"/>
          <w14:textOutline w14:w="0" w14:cap="rnd" w14:cmpd="sng" w14:algn="ctr">
            <w14:noFill/>
            <w14:prstDash w14:val="solid"/>
            <w14:bevel/>
          </w14:textOutline>
        </w:rPr>
      </w:pPr>
      <w:r w:rsidRPr="00EC620F">
        <w:rPr>
          <w:rStyle w:val="Aucun"/>
          <w:rFonts w:ascii="Calibri" w:eastAsia="Calibri" w:hAnsi="Calibri" w:cs="Calibri"/>
          <w:b/>
          <w:bCs/>
          <w:color w:val="0000FF"/>
          <w:sz w:val="28"/>
          <w:szCs w:val="28"/>
          <w:u w:color="0000FF"/>
          <w14:textOutline w14:w="0" w14:cap="rnd" w14:cmpd="sng" w14:algn="ctr">
            <w14:noFill/>
            <w14:prstDash w14:val="solid"/>
            <w14:bevel/>
          </w14:textOutline>
        </w:rPr>
        <w:t>b) Les influenceurs</w:t>
      </w:r>
    </w:p>
    <w:p w14:paraId="1921E283" w14:textId="7B6C6721" w:rsidR="004647D5" w:rsidRDefault="00104BA2">
      <w:pPr>
        <w:ind w:left="700"/>
        <w:rPr>
          <w:rStyle w:val="Aucun"/>
          <w:rFonts w:ascii="Calibri" w:eastAsia="Calibri" w:hAnsi="Calibri" w:cs="Calibri"/>
        </w:rPr>
      </w:pPr>
      <w:r>
        <w:rPr>
          <w:rStyle w:val="Aucun"/>
          <w:rFonts w:ascii="Calibri" w:eastAsia="Calibri" w:hAnsi="Calibri" w:cs="Calibri"/>
          <w:noProof/>
        </w:rPr>
        <w:drawing>
          <wp:anchor distT="57150" distB="57150" distL="57150" distR="57150" simplePos="0" relativeHeight="251669504" behindDoc="0" locked="0" layoutInCell="1" allowOverlap="1" wp14:anchorId="6BC20121" wp14:editId="0CB25018">
            <wp:simplePos x="0" y="0"/>
            <wp:positionH relativeFrom="column">
              <wp:posOffset>2190750</wp:posOffset>
            </wp:positionH>
            <wp:positionV relativeFrom="line">
              <wp:posOffset>278765</wp:posOffset>
            </wp:positionV>
            <wp:extent cx="2159000" cy="2095500"/>
            <wp:effectExtent l="0" t="0" r="0" b="0"/>
            <wp:wrapSquare wrapText="bothSides" distT="57150" distB="57150" distL="57150" distR="5715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png"/>
                    <pic:cNvPicPr>
                      <a:picLocks noChangeAspect="1"/>
                    </pic:cNvPicPr>
                  </pic:nvPicPr>
                  <pic:blipFill>
                    <a:blip r:embed="rId17"/>
                    <a:stretch>
                      <a:fillRect/>
                    </a:stretch>
                  </pic:blipFill>
                  <pic:spPr>
                    <a:xfrm>
                      <a:off x="0" y="0"/>
                      <a:ext cx="2159000" cy="2095500"/>
                    </a:xfrm>
                    <a:prstGeom prst="rect">
                      <a:avLst/>
                    </a:prstGeom>
                    <a:ln w="12700" cap="flat">
                      <a:noFill/>
                      <a:miter lim="400000"/>
                    </a:ln>
                    <a:effectLst/>
                  </pic:spPr>
                </pic:pic>
              </a:graphicData>
            </a:graphic>
          </wp:anchor>
        </w:drawing>
      </w:r>
      <w:r>
        <w:rPr>
          <w:rStyle w:val="Aucun"/>
          <w:rFonts w:ascii="Calibri" w:eastAsia="Calibri" w:hAnsi="Calibri" w:cs="Calibri"/>
          <w:noProof/>
        </w:rPr>
        <w:drawing>
          <wp:anchor distT="57150" distB="57150" distL="57150" distR="57150" simplePos="0" relativeHeight="251670528" behindDoc="0" locked="0" layoutInCell="1" allowOverlap="1" wp14:anchorId="2FB75AFF" wp14:editId="282ABDE8">
            <wp:simplePos x="0" y="0"/>
            <wp:positionH relativeFrom="column">
              <wp:posOffset>4273550</wp:posOffset>
            </wp:positionH>
            <wp:positionV relativeFrom="line">
              <wp:posOffset>239395</wp:posOffset>
            </wp:positionV>
            <wp:extent cx="2212340" cy="2228850"/>
            <wp:effectExtent l="0" t="0" r="0" b="0"/>
            <wp:wrapSquare wrapText="bothSides" distT="57150" distB="57150" distL="57150" distR="5715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png"/>
                    <pic:cNvPicPr>
                      <a:picLocks noChangeAspect="1"/>
                    </pic:cNvPicPr>
                  </pic:nvPicPr>
                  <pic:blipFill>
                    <a:blip r:embed="rId18"/>
                    <a:stretch>
                      <a:fillRect/>
                    </a:stretch>
                  </pic:blipFill>
                  <pic:spPr>
                    <a:xfrm>
                      <a:off x="0" y="0"/>
                      <a:ext cx="2212340" cy="2228850"/>
                    </a:xfrm>
                    <a:prstGeom prst="rect">
                      <a:avLst/>
                    </a:prstGeom>
                    <a:ln w="12700" cap="flat">
                      <a:noFill/>
                      <a:miter lim="400000"/>
                    </a:ln>
                    <a:effectLst/>
                  </pic:spPr>
                </pic:pic>
              </a:graphicData>
            </a:graphic>
          </wp:anchor>
        </w:drawing>
      </w:r>
      <w:r>
        <w:rPr>
          <w:rStyle w:val="Aucun"/>
          <w:rFonts w:ascii="Calibri" w:eastAsia="Calibri" w:hAnsi="Calibri" w:cs="Calibri"/>
        </w:rPr>
        <w:t>Un autre effet peut aussi être visible une fois le graphe réorganisé. Voici le même réseau sous deux formes différentes :</w:t>
      </w:r>
    </w:p>
    <w:p w14:paraId="43FB724A" w14:textId="77777777" w:rsidR="004647D5" w:rsidRDefault="00104BA2">
      <w:pPr>
        <w:numPr>
          <w:ilvl w:val="0"/>
          <w:numId w:val="13"/>
        </w:numPr>
        <w:rPr>
          <w:rFonts w:ascii="Calibri" w:eastAsia="Calibri" w:hAnsi="Calibri" w:cs="Calibri"/>
        </w:rPr>
      </w:pPr>
      <w:r>
        <w:rPr>
          <w:rStyle w:val="Aucun"/>
          <w:rFonts w:ascii="Calibri" w:eastAsia="Calibri" w:hAnsi="Calibri" w:cs="Calibri"/>
        </w:rPr>
        <w:t>Dans la première, les sommets sont rangés de manière aléatoire</w:t>
      </w:r>
    </w:p>
    <w:p w14:paraId="205C4B4A" w14:textId="77777777" w:rsidR="004647D5" w:rsidRDefault="00104BA2">
      <w:pPr>
        <w:numPr>
          <w:ilvl w:val="0"/>
          <w:numId w:val="13"/>
        </w:numPr>
        <w:rPr>
          <w:rFonts w:ascii="Calibri" w:eastAsia="Calibri" w:hAnsi="Calibri" w:cs="Calibri"/>
        </w:rPr>
      </w:pPr>
      <w:r>
        <w:rPr>
          <w:rStyle w:val="Aucun"/>
          <w:rFonts w:ascii="Calibri" w:eastAsia="Calibri" w:hAnsi="Calibri" w:cs="Calibri"/>
        </w:rPr>
        <w:t>Dans la seconde, dix sommets sont mis à part dans la couronne intérieure et les autres sont disposés en cercle autour.</w:t>
      </w:r>
    </w:p>
    <w:p w14:paraId="0FC11786" w14:textId="77777777" w:rsidR="004647D5" w:rsidRDefault="00104BA2">
      <w:pPr>
        <w:ind w:left="700"/>
        <w:rPr>
          <w:rStyle w:val="Aucun"/>
          <w:rFonts w:ascii="Calibri" w:eastAsia="Calibri" w:hAnsi="Calibri" w:cs="Calibri"/>
        </w:rPr>
      </w:pPr>
      <w:r>
        <w:rPr>
          <w:rStyle w:val="Aucun"/>
          <w:rFonts w:ascii="Calibri" w:eastAsia="Calibri" w:hAnsi="Calibri" w:cs="Calibri"/>
        </w:rPr>
        <w:t>Que peut-on observer dans cet exemple : …………………………………………………………………………………</w:t>
      </w:r>
    </w:p>
    <w:p w14:paraId="7DB027A6" w14:textId="77777777" w:rsidR="004647D5" w:rsidRDefault="00104BA2">
      <w:pPr>
        <w:ind w:left="700"/>
        <w:rPr>
          <w:rStyle w:val="Aucun"/>
          <w:rFonts w:ascii="Calibri" w:eastAsia="Calibri" w:hAnsi="Calibri" w:cs="Calibri"/>
        </w:rPr>
      </w:pPr>
      <w:r>
        <w:rPr>
          <w:rStyle w:val="Aucun"/>
          <w:rFonts w:ascii="Calibri" w:eastAsia="Calibri" w:hAnsi="Calibri" w:cs="Calibri"/>
        </w:rPr>
        <w:t>……………………………………………………………………………………………………………………………………………</w:t>
      </w:r>
    </w:p>
    <w:p w14:paraId="69EDFF71" w14:textId="77777777" w:rsidR="004647D5" w:rsidRDefault="00104BA2">
      <w:pPr>
        <w:ind w:left="700"/>
      </w:pPr>
      <w:r>
        <w:rPr>
          <w:rStyle w:val="Aucun"/>
          <w:rFonts w:ascii="Calibri" w:eastAsia="Calibri" w:hAnsi="Calibri" w:cs="Calibri"/>
        </w:rPr>
        <w:t>C’est le principe des influenceurs qui peuvent toucher plus de monde, plus rapidement.</w:t>
      </w:r>
    </w:p>
    <w:sectPr w:rsidR="004647D5">
      <w:headerReference w:type="default" r:id="rId19"/>
      <w:footerReference w:type="default" r:id="rId20"/>
      <w:pgSz w:w="11900" w:h="16840"/>
      <w:pgMar w:top="964" w:right="851" w:bottom="839" w:left="851" w:header="0"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6D2AA4" w14:textId="77777777" w:rsidR="00CF0CB4" w:rsidRDefault="00CF0CB4">
      <w:r>
        <w:separator/>
      </w:r>
    </w:p>
  </w:endnote>
  <w:endnote w:type="continuationSeparator" w:id="0">
    <w:p w14:paraId="7AC76526" w14:textId="77777777" w:rsidR="00CF0CB4" w:rsidRDefault="00CF0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8BCA2" w14:textId="77777777" w:rsidR="004647D5" w:rsidRDefault="00104BA2">
    <w:pPr>
      <w:pStyle w:val="Pieddepage"/>
      <w:jc w:val="right"/>
      <w:rPr>
        <w:rStyle w:val="Aucun"/>
      </w:rPr>
    </w:pPr>
    <w:r>
      <w:rPr>
        <w:rStyle w:val="Aucun"/>
      </w:rPr>
      <w:fldChar w:fldCharType="begin"/>
    </w:r>
    <w:r>
      <w:rPr>
        <w:rStyle w:val="Aucun"/>
      </w:rPr>
      <w:instrText xml:space="preserve"> PAGE </w:instrText>
    </w:r>
    <w:r>
      <w:rPr>
        <w:rStyle w:val="Aucun"/>
      </w:rPr>
      <w:fldChar w:fldCharType="separate"/>
    </w:r>
    <w:r>
      <w:rPr>
        <w:rStyle w:val="Aucun"/>
      </w:rPr>
      <w:t>1</w:t>
    </w:r>
    <w:r>
      <w:rPr>
        <w:rStyle w:val="Aucun"/>
      </w:rPr>
      <w:fldChar w:fldCharType="end"/>
    </w:r>
  </w:p>
  <w:p w14:paraId="3E69523E" w14:textId="77777777" w:rsidR="004647D5" w:rsidRDefault="00104BA2">
    <w:pPr>
      <w:pStyle w:val="Pieddepage"/>
      <w:tabs>
        <w:tab w:val="clear" w:pos="4536"/>
        <w:tab w:val="clear" w:pos="9072"/>
        <w:tab w:val="center" w:pos="2748"/>
        <w:tab w:val="right" w:pos="2978"/>
      </w:tabs>
      <w:ind w:right="360"/>
    </w:pPr>
    <w:r>
      <w:rPr>
        <w:rStyle w:val="Aucun"/>
        <w:color w:val="A6A6A6"/>
        <w:sz w:val="20"/>
        <w:szCs w:val="20"/>
        <w:u w:color="A6A6A6"/>
      </w:rPr>
      <w:t xml:space="preserve">Hervé DIET – lycée Touchard-Washington (72) – GRAF SNT Académie de Nantes mars 2019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3043C8" w14:textId="77777777" w:rsidR="00CF0CB4" w:rsidRDefault="00CF0CB4">
      <w:r>
        <w:separator/>
      </w:r>
    </w:p>
  </w:footnote>
  <w:footnote w:type="continuationSeparator" w:id="0">
    <w:p w14:paraId="588A4BA0" w14:textId="77777777" w:rsidR="00CF0CB4" w:rsidRDefault="00CF0C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60140" w14:textId="77777777" w:rsidR="004647D5" w:rsidRDefault="004647D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A1195"/>
    <w:multiLevelType w:val="hybridMultilevel"/>
    <w:tmpl w:val="B1848818"/>
    <w:numStyleLink w:val="Style4import"/>
  </w:abstractNum>
  <w:abstractNum w:abstractNumId="1" w15:restartNumberingAfterBreak="0">
    <w:nsid w:val="0FAC5FF4"/>
    <w:multiLevelType w:val="hybridMultilevel"/>
    <w:tmpl w:val="B1A0FA88"/>
    <w:styleLink w:val="Style1import"/>
    <w:lvl w:ilvl="0" w:tplc="B71A004C">
      <w:start w:val="1"/>
      <w:numFmt w:val="decimal"/>
      <w:lvlText w:val="%1)"/>
      <w:lvlJc w:val="left"/>
      <w:pPr>
        <w:ind w:left="10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9B824D06">
      <w:start w:val="1"/>
      <w:numFmt w:val="lowerLetter"/>
      <w:lvlText w:val="%2."/>
      <w:lvlJc w:val="left"/>
      <w:pPr>
        <w:ind w:left="17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492BADE">
      <w:start w:val="1"/>
      <w:numFmt w:val="lowerRoman"/>
      <w:lvlText w:val="%3."/>
      <w:lvlJc w:val="left"/>
      <w:pPr>
        <w:ind w:left="2500" w:hanging="344"/>
      </w:pPr>
      <w:rPr>
        <w:rFonts w:hAnsi="Arial Unicode MS"/>
        <w:b/>
        <w:bCs/>
        <w:caps w:val="0"/>
        <w:smallCaps w:val="0"/>
        <w:strike w:val="0"/>
        <w:dstrike w:val="0"/>
        <w:outline w:val="0"/>
        <w:emboss w:val="0"/>
        <w:imprint w:val="0"/>
        <w:spacing w:val="0"/>
        <w:w w:val="100"/>
        <w:kern w:val="0"/>
        <w:position w:val="0"/>
        <w:highlight w:val="none"/>
        <w:vertAlign w:val="baseline"/>
      </w:rPr>
    </w:lvl>
    <w:lvl w:ilvl="3" w:tplc="8506C394">
      <w:start w:val="1"/>
      <w:numFmt w:val="decimal"/>
      <w:lvlText w:val="%4."/>
      <w:lvlJc w:val="left"/>
      <w:pPr>
        <w:ind w:left="32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5808640">
      <w:start w:val="1"/>
      <w:numFmt w:val="lowerLetter"/>
      <w:lvlText w:val="%5."/>
      <w:lvlJc w:val="left"/>
      <w:pPr>
        <w:ind w:left="39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DB8D81C">
      <w:start w:val="1"/>
      <w:numFmt w:val="lowerRoman"/>
      <w:lvlText w:val="%6."/>
      <w:lvlJc w:val="left"/>
      <w:pPr>
        <w:ind w:left="4660" w:hanging="344"/>
      </w:pPr>
      <w:rPr>
        <w:rFonts w:hAnsi="Arial Unicode MS"/>
        <w:b/>
        <w:bCs/>
        <w:caps w:val="0"/>
        <w:smallCaps w:val="0"/>
        <w:strike w:val="0"/>
        <w:dstrike w:val="0"/>
        <w:outline w:val="0"/>
        <w:emboss w:val="0"/>
        <w:imprint w:val="0"/>
        <w:spacing w:val="0"/>
        <w:w w:val="100"/>
        <w:kern w:val="0"/>
        <w:position w:val="0"/>
        <w:highlight w:val="none"/>
        <w:vertAlign w:val="baseline"/>
      </w:rPr>
    </w:lvl>
    <w:lvl w:ilvl="6" w:tplc="35602EF4">
      <w:start w:val="1"/>
      <w:numFmt w:val="decimal"/>
      <w:lvlText w:val="%7."/>
      <w:lvlJc w:val="left"/>
      <w:pPr>
        <w:ind w:left="53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4761688">
      <w:start w:val="1"/>
      <w:numFmt w:val="lowerLetter"/>
      <w:lvlText w:val="%8."/>
      <w:lvlJc w:val="left"/>
      <w:pPr>
        <w:ind w:left="61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77A0CF6">
      <w:start w:val="1"/>
      <w:numFmt w:val="lowerRoman"/>
      <w:lvlText w:val="%9."/>
      <w:lvlJc w:val="left"/>
      <w:pPr>
        <w:ind w:left="6820" w:hanging="34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9F13744"/>
    <w:multiLevelType w:val="hybridMultilevel"/>
    <w:tmpl w:val="E34A37B2"/>
    <w:numStyleLink w:val="Style5import"/>
  </w:abstractNum>
  <w:abstractNum w:abstractNumId="3" w15:restartNumberingAfterBreak="0">
    <w:nsid w:val="43BF39DF"/>
    <w:multiLevelType w:val="hybridMultilevel"/>
    <w:tmpl w:val="0ABA0584"/>
    <w:numStyleLink w:val="Style3import"/>
  </w:abstractNum>
  <w:abstractNum w:abstractNumId="4" w15:restartNumberingAfterBreak="0">
    <w:nsid w:val="467C5022"/>
    <w:multiLevelType w:val="hybridMultilevel"/>
    <w:tmpl w:val="E34A37B2"/>
    <w:styleLink w:val="Style5import"/>
    <w:lvl w:ilvl="0" w:tplc="08227ED2">
      <w:start w:val="1"/>
      <w:numFmt w:val="lowerLetter"/>
      <w:lvlText w:val="%1."/>
      <w:lvlJc w:val="left"/>
      <w:pPr>
        <w:ind w:left="17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0BAE18A">
      <w:start w:val="1"/>
      <w:numFmt w:val="lowerLetter"/>
      <w:lvlText w:val="%2."/>
      <w:lvlJc w:val="left"/>
      <w:pPr>
        <w:ind w:left="25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27C4282">
      <w:start w:val="1"/>
      <w:numFmt w:val="lowerRoman"/>
      <w:lvlText w:val="%3."/>
      <w:lvlJc w:val="left"/>
      <w:pPr>
        <w:ind w:left="3220" w:hanging="344"/>
      </w:pPr>
      <w:rPr>
        <w:rFonts w:hAnsi="Arial Unicode MS"/>
        <w:b/>
        <w:bCs/>
        <w:caps w:val="0"/>
        <w:smallCaps w:val="0"/>
        <w:strike w:val="0"/>
        <w:dstrike w:val="0"/>
        <w:outline w:val="0"/>
        <w:emboss w:val="0"/>
        <w:imprint w:val="0"/>
        <w:spacing w:val="0"/>
        <w:w w:val="100"/>
        <w:kern w:val="0"/>
        <w:position w:val="0"/>
        <w:highlight w:val="none"/>
        <w:vertAlign w:val="baseline"/>
      </w:rPr>
    </w:lvl>
    <w:lvl w:ilvl="3" w:tplc="FE521946">
      <w:start w:val="1"/>
      <w:numFmt w:val="decimal"/>
      <w:lvlText w:val="%4."/>
      <w:lvlJc w:val="left"/>
      <w:pPr>
        <w:ind w:left="39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E061FF8">
      <w:start w:val="1"/>
      <w:numFmt w:val="lowerLetter"/>
      <w:lvlText w:val="%5."/>
      <w:lvlJc w:val="left"/>
      <w:pPr>
        <w:ind w:left="46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E63C3B0C">
      <w:start w:val="1"/>
      <w:numFmt w:val="lowerRoman"/>
      <w:lvlText w:val="%6."/>
      <w:lvlJc w:val="left"/>
      <w:pPr>
        <w:ind w:left="5380" w:hanging="344"/>
      </w:pPr>
      <w:rPr>
        <w:rFonts w:hAnsi="Arial Unicode MS"/>
        <w:b/>
        <w:bCs/>
        <w:caps w:val="0"/>
        <w:smallCaps w:val="0"/>
        <w:strike w:val="0"/>
        <w:dstrike w:val="0"/>
        <w:outline w:val="0"/>
        <w:emboss w:val="0"/>
        <w:imprint w:val="0"/>
        <w:spacing w:val="0"/>
        <w:w w:val="100"/>
        <w:kern w:val="0"/>
        <w:position w:val="0"/>
        <w:highlight w:val="none"/>
        <w:vertAlign w:val="baseline"/>
      </w:rPr>
    </w:lvl>
    <w:lvl w:ilvl="6" w:tplc="C7825F8C">
      <w:start w:val="1"/>
      <w:numFmt w:val="decimal"/>
      <w:lvlText w:val="%7."/>
      <w:lvlJc w:val="left"/>
      <w:pPr>
        <w:ind w:left="61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EE8D1E8">
      <w:start w:val="1"/>
      <w:numFmt w:val="lowerLetter"/>
      <w:lvlText w:val="%8."/>
      <w:lvlJc w:val="left"/>
      <w:pPr>
        <w:ind w:left="68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6BA0852">
      <w:start w:val="1"/>
      <w:numFmt w:val="lowerRoman"/>
      <w:lvlText w:val="%9."/>
      <w:lvlJc w:val="left"/>
      <w:pPr>
        <w:ind w:left="7540" w:hanging="34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72106A9"/>
    <w:multiLevelType w:val="hybridMultilevel"/>
    <w:tmpl w:val="D0E0D6AA"/>
    <w:numStyleLink w:val="Style6import"/>
  </w:abstractNum>
  <w:abstractNum w:abstractNumId="6" w15:restartNumberingAfterBreak="0">
    <w:nsid w:val="479A3378"/>
    <w:multiLevelType w:val="hybridMultilevel"/>
    <w:tmpl w:val="B1A0FA88"/>
    <w:numStyleLink w:val="Style1import"/>
  </w:abstractNum>
  <w:abstractNum w:abstractNumId="7" w15:restartNumberingAfterBreak="0">
    <w:nsid w:val="5E2F785D"/>
    <w:multiLevelType w:val="hybridMultilevel"/>
    <w:tmpl w:val="A9FE0114"/>
    <w:numStyleLink w:val="Style2import"/>
  </w:abstractNum>
  <w:abstractNum w:abstractNumId="8" w15:restartNumberingAfterBreak="0">
    <w:nsid w:val="678B7EC6"/>
    <w:multiLevelType w:val="hybridMultilevel"/>
    <w:tmpl w:val="A9FE0114"/>
    <w:styleLink w:val="Style2import"/>
    <w:lvl w:ilvl="0" w:tplc="DDF8F568">
      <w:start w:val="1"/>
      <w:numFmt w:val="bullet"/>
      <w:lvlText w:val="·"/>
      <w:lvlJc w:val="left"/>
      <w:pPr>
        <w:tabs>
          <w:tab w:val="num" w:pos="1416"/>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1E691C8">
      <w:start w:val="1"/>
      <w:numFmt w:val="bullet"/>
      <w:lvlText w:val="o"/>
      <w:lvlJc w:val="left"/>
      <w:pPr>
        <w:tabs>
          <w:tab w:val="num" w:pos="2124"/>
        </w:tabs>
        <w:ind w:left="214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99EAFEA">
      <w:start w:val="1"/>
      <w:numFmt w:val="bullet"/>
      <w:lvlText w:val="▪"/>
      <w:lvlJc w:val="left"/>
      <w:pPr>
        <w:tabs>
          <w:tab w:val="num" w:pos="2832"/>
        </w:tabs>
        <w:ind w:left="285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1EEC7EC">
      <w:start w:val="1"/>
      <w:numFmt w:val="bullet"/>
      <w:lvlText w:val="·"/>
      <w:lvlJc w:val="left"/>
      <w:pPr>
        <w:tabs>
          <w:tab w:val="num" w:pos="3540"/>
        </w:tabs>
        <w:ind w:left="3564"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396338C">
      <w:start w:val="1"/>
      <w:numFmt w:val="bullet"/>
      <w:lvlText w:val="o"/>
      <w:lvlJc w:val="left"/>
      <w:pPr>
        <w:tabs>
          <w:tab w:val="num" w:pos="4248"/>
        </w:tabs>
        <w:ind w:left="427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98C8F1C">
      <w:start w:val="1"/>
      <w:numFmt w:val="bullet"/>
      <w:lvlText w:val="▪"/>
      <w:lvlJc w:val="left"/>
      <w:pPr>
        <w:tabs>
          <w:tab w:val="num" w:pos="4956"/>
        </w:tabs>
        <w:ind w:left="49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FE218C8">
      <w:start w:val="1"/>
      <w:numFmt w:val="bullet"/>
      <w:lvlText w:val="·"/>
      <w:lvlJc w:val="left"/>
      <w:pPr>
        <w:tabs>
          <w:tab w:val="num" w:pos="5664"/>
        </w:tabs>
        <w:ind w:left="5688"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C1233F0">
      <w:start w:val="1"/>
      <w:numFmt w:val="bullet"/>
      <w:lvlText w:val="o"/>
      <w:lvlJc w:val="left"/>
      <w:pPr>
        <w:tabs>
          <w:tab w:val="num" w:pos="6372"/>
        </w:tabs>
        <w:ind w:left="6396" w:hanging="2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B22EA20">
      <w:start w:val="1"/>
      <w:numFmt w:val="bullet"/>
      <w:lvlText w:val="▪"/>
      <w:lvlJc w:val="left"/>
      <w:pPr>
        <w:tabs>
          <w:tab w:val="num" w:pos="7080"/>
        </w:tabs>
        <w:ind w:left="710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789A02A0"/>
    <w:multiLevelType w:val="hybridMultilevel"/>
    <w:tmpl w:val="D0E0D6AA"/>
    <w:styleLink w:val="Style6import"/>
    <w:lvl w:ilvl="0" w:tplc="F356B65C">
      <w:start w:val="1"/>
      <w:numFmt w:val="bullet"/>
      <w:lvlText w:val="·"/>
      <w:lvlJc w:val="left"/>
      <w:pPr>
        <w:ind w:left="14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AAC8DC4">
      <w:start w:val="1"/>
      <w:numFmt w:val="bullet"/>
      <w:lvlText w:val="o"/>
      <w:lvlJc w:val="left"/>
      <w:pPr>
        <w:ind w:left="212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CC268EA">
      <w:start w:val="1"/>
      <w:numFmt w:val="bullet"/>
      <w:lvlText w:val="▪"/>
      <w:lvlJc w:val="left"/>
      <w:pPr>
        <w:ind w:left="28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FEC4356">
      <w:start w:val="1"/>
      <w:numFmt w:val="bullet"/>
      <w:lvlText w:val="·"/>
      <w:lvlJc w:val="left"/>
      <w:pPr>
        <w:ind w:left="3544"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68C02E0">
      <w:start w:val="1"/>
      <w:numFmt w:val="bullet"/>
      <w:lvlText w:val="o"/>
      <w:lvlJc w:val="left"/>
      <w:pPr>
        <w:ind w:left="425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34CC470">
      <w:start w:val="1"/>
      <w:numFmt w:val="bullet"/>
      <w:lvlText w:val="▪"/>
      <w:lvlJc w:val="left"/>
      <w:pPr>
        <w:ind w:left="49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04AD1B8">
      <w:start w:val="1"/>
      <w:numFmt w:val="bullet"/>
      <w:lvlText w:val="·"/>
      <w:lvlJc w:val="left"/>
      <w:pPr>
        <w:ind w:left="5668"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CB6D4EA">
      <w:start w:val="1"/>
      <w:numFmt w:val="bullet"/>
      <w:lvlText w:val="o"/>
      <w:lvlJc w:val="left"/>
      <w:pPr>
        <w:ind w:left="6376" w:hanging="2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A3A2060">
      <w:start w:val="1"/>
      <w:numFmt w:val="bullet"/>
      <w:lvlText w:val="▪"/>
      <w:lvlJc w:val="left"/>
      <w:pPr>
        <w:ind w:left="70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79451857"/>
    <w:multiLevelType w:val="hybridMultilevel"/>
    <w:tmpl w:val="0ABA0584"/>
    <w:styleLink w:val="Style3import"/>
    <w:lvl w:ilvl="0" w:tplc="E3582708">
      <w:start w:val="1"/>
      <w:numFmt w:val="bullet"/>
      <w:lvlText w:val="▪"/>
      <w:lvlJc w:val="left"/>
      <w:pPr>
        <w:tabs>
          <w:tab w:val="num" w:pos="1416"/>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AA30A2DA">
      <w:start w:val="1"/>
      <w:numFmt w:val="bullet"/>
      <w:lvlText w:val="o"/>
      <w:lvlJc w:val="left"/>
      <w:pPr>
        <w:tabs>
          <w:tab w:val="num" w:pos="2124"/>
        </w:tabs>
        <w:ind w:left="2148" w:hanging="348"/>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F75E8462">
      <w:start w:val="1"/>
      <w:numFmt w:val="bullet"/>
      <w:lvlText w:val="▪"/>
      <w:lvlJc w:val="left"/>
      <w:pPr>
        <w:tabs>
          <w:tab w:val="num" w:pos="2832"/>
        </w:tabs>
        <w:ind w:left="285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2CCDD92">
      <w:start w:val="1"/>
      <w:numFmt w:val="bullet"/>
      <w:lvlText w:val="•"/>
      <w:lvlJc w:val="left"/>
      <w:pPr>
        <w:tabs>
          <w:tab w:val="num" w:pos="3540"/>
        </w:tabs>
        <w:ind w:left="356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C2E79B2">
      <w:start w:val="1"/>
      <w:numFmt w:val="bullet"/>
      <w:lvlText w:val="o"/>
      <w:lvlJc w:val="left"/>
      <w:pPr>
        <w:tabs>
          <w:tab w:val="num" w:pos="4248"/>
        </w:tabs>
        <w:ind w:left="4272" w:hanging="312"/>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03726CD2">
      <w:start w:val="1"/>
      <w:numFmt w:val="bullet"/>
      <w:lvlText w:val="▪"/>
      <w:lvlJc w:val="left"/>
      <w:pPr>
        <w:tabs>
          <w:tab w:val="num" w:pos="4956"/>
        </w:tabs>
        <w:ind w:left="49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1562C84">
      <w:start w:val="1"/>
      <w:numFmt w:val="bullet"/>
      <w:lvlText w:val="•"/>
      <w:lvlJc w:val="left"/>
      <w:pPr>
        <w:tabs>
          <w:tab w:val="num" w:pos="5664"/>
        </w:tabs>
        <w:ind w:left="5688"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90AEAA6">
      <w:start w:val="1"/>
      <w:numFmt w:val="bullet"/>
      <w:lvlText w:val="o"/>
      <w:lvlJc w:val="left"/>
      <w:pPr>
        <w:tabs>
          <w:tab w:val="num" w:pos="6372"/>
        </w:tabs>
        <w:ind w:left="6396" w:hanging="276"/>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92F40D5C">
      <w:start w:val="1"/>
      <w:numFmt w:val="bullet"/>
      <w:lvlText w:val="▪"/>
      <w:lvlJc w:val="left"/>
      <w:pPr>
        <w:tabs>
          <w:tab w:val="num" w:pos="7080"/>
        </w:tabs>
        <w:ind w:left="710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798528EA"/>
    <w:multiLevelType w:val="hybridMultilevel"/>
    <w:tmpl w:val="B1848818"/>
    <w:styleLink w:val="Style4import"/>
    <w:lvl w:ilvl="0" w:tplc="8496E0F8">
      <w:start w:val="1"/>
      <w:numFmt w:val="bullet"/>
      <w:lvlText w:val="▪"/>
      <w:lvlJc w:val="left"/>
      <w:pPr>
        <w:tabs>
          <w:tab w:val="num" w:pos="1416"/>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8DE7E76">
      <w:start w:val="1"/>
      <w:numFmt w:val="bullet"/>
      <w:lvlText w:val="o"/>
      <w:lvlJc w:val="left"/>
      <w:pPr>
        <w:tabs>
          <w:tab w:val="num" w:pos="2124"/>
        </w:tabs>
        <w:ind w:left="2148" w:hanging="348"/>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E6E6BAF2">
      <w:start w:val="1"/>
      <w:numFmt w:val="bullet"/>
      <w:lvlText w:val="▪"/>
      <w:lvlJc w:val="left"/>
      <w:pPr>
        <w:tabs>
          <w:tab w:val="num" w:pos="2832"/>
        </w:tabs>
        <w:ind w:left="285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6A6C9A2">
      <w:start w:val="1"/>
      <w:numFmt w:val="bullet"/>
      <w:lvlText w:val="•"/>
      <w:lvlJc w:val="left"/>
      <w:pPr>
        <w:tabs>
          <w:tab w:val="num" w:pos="3540"/>
        </w:tabs>
        <w:ind w:left="356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DED2E2A2">
      <w:start w:val="1"/>
      <w:numFmt w:val="bullet"/>
      <w:lvlText w:val="o"/>
      <w:lvlJc w:val="left"/>
      <w:pPr>
        <w:tabs>
          <w:tab w:val="num" w:pos="4248"/>
        </w:tabs>
        <w:ind w:left="4272" w:hanging="312"/>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E42C2C86">
      <w:start w:val="1"/>
      <w:numFmt w:val="bullet"/>
      <w:lvlText w:val="▪"/>
      <w:lvlJc w:val="left"/>
      <w:pPr>
        <w:tabs>
          <w:tab w:val="num" w:pos="4956"/>
        </w:tabs>
        <w:ind w:left="49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12C0446">
      <w:start w:val="1"/>
      <w:numFmt w:val="bullet"/>
      <w:lvlText w:val="•"/>
      <w:lvlJc w:val="left"/>
      <w:pPr>
        <w:tabs>
          <w:tab w:val="num" w:pos="5664"/>
        </w:tabs>
        <w:ind w:left="5688"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4F3C0438">
      <w:start w:val="1"/>
      <w:numFmt w:val="bullet"/>
      <w:lvlText w:val="o"/>
      <w:lvlJc w:val="left"/>
      <w:pPr>
        <w:tabs>
          <w:tab w:val="num" w:pos="6372"/>
        </w:tabs>
        <w:ind w:left="6396" w:hanging="276"/>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1D68A7C8">
      <w:start w:val="1"/>
      <w:numFmt w:val="bullet"/>
      <w:lvlText w:val="▪"/>
      <w:lvlJc w:val="left"/>
      <w:pPr>
        <w:tabs>
          <w:tab w:val="num" w:pos="7080"/>
        </w:tabs>
        <w:ind w:left="710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6"/>
  </w:num>
  <w:num w:numId="3">
    <w:abstractNumId w:val="8"/>
  </w:num>
  <w:num w:numId="4">
    <w:abstractNumId w:val="7"/>
  </w:num>
  <w:num w:numId="5">
    <w:abstractNumId w:val="10"/>
  </w:num>
  <w:num w:numId="6">
    <w:abstractNumId w:val="3"/>
  </w:num>
  <w:num w:numId="7">
    <w:abstractNumId w:val="11"/>
  </w:num>
  <w:num w:numId="8">
    <w:abstractNumId w:val="0"/>
  </w:num>
  <w:num w:numId="9">
    <w:abstractNumId w:val="6"/>
    <w:lvlOverride w:ilvl="0">
      <w:startOverride w:val="2"/>
    </w:lvlOverride>
  </w:num>
  <w:num w:numId="10">
    <w:abstractNumId w:val="4"/>
  </w:num>
  <w:num w:numId="11">
    <w:abstractNumId w:val="2"/>
  </w:num>
  <w:num w:numId="12">
    <w:abstractNumId w:val="9"/>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useWord2013TrackBottomHyphenation" w:uri="http://schemas.microsoft.com/office/word" w:val="1"/>
  </w:compat>
  <w:rsids>
    <w:rsidRoot w:val="004647D5"/>
    <w:rsid w:val="00104BA2"/>
    <w:rsid w:val="004647D5"/>
    <w:rsid w:val="00A52F18"/>
    <w:rsid w:val="00B255D9"/>
    <w:rsid w:val="00BF264A"/>
    <w:rsid w:val="00CF0CB4"/>
    <w:rsid w:val="00DA6D82"/>
    <w:rsid w:val="00EC620F"/>
    <w:rsid w:val="00FD098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85EF84"/>
  <w15:docId w15:val="{D2921C83-1916-4B2F-BB8E-C991E3908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rFonts w:ascii="Cambria" w:eastAsia="Cambria" w:hAnsi="Cambria" w:cs="Cambria"/>
      <w:color w:val="000000"/>
      <w:sz w:val="24"/>
      <w:szCs w:val="24"/>
      <w:u w:color="000000"/>
      <w14:textOutline w14:w="0" w14:cap="flat" w14:cmpd="sng" w14:algn="ctr">
        <w14:noFill/>
        <w14:prstDash w14:val="solid"/>
        <w14:bevel/>
      </w14:textOutli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Pieddepage">
    <w:name w:val="footer"/>
    <w:pPr>
      <w:tabs>
        <w:tab w:val="center" w:pos="4536"/>
        <w:tab w:val="right" w:pos="9072"/>
      </w:tabs>
    </w:pPr>
    <w:rPr>
      <w:rFonts w:ascii="Cambria" w:eastAsia="Cambria" w:hAnsi="Cambria" w:cs="Cambria"/>
      <w:color w:val="000000"/>
      <w:sz w:val="24"/>
      <w:szCs w:val="24"/>
      <w:u w:color="000000"/>
    </w:rPr>
  </w:style>
  <w:style w:type="character" w:customStyle="1" w:styleId="Aucun">
    <w:name w:val="Aucun"/>
  </w:style>
  <w:style w:type="paragraph" w:customStyle="1" w:styleId="Default">
    <w:name w:val="Default"/>
    <w:rPr>
      <w:rFonts w:ascii="Arial" w:hAnsi="Arial" w:cs="Arial Unicode MS"/>
      <w:color w:val="000000"/>
      <w:sz w:val="24"/>
      <w:szCs w:val="24"/>
      <w:u w:color="000000"/>
    </w:rPr>
  </w:style>
  <w:style w:type="paragraph" w:customStyle="1" w:styleId="Listecouleur-Accent11">
    <w:name w:val="Liste couleur - Accent 11"/>
    <w:pPr>
      <w:ind w:left="720"/>
    </w:pPr>
    <w:rPr>
      <w:rFonts w:ascii="Cambria" w:eastAsia="Cambria" w:hAnsi="Cambria" w:cs="Cambria"/>
      <w:color w:val="000000"/>
      <w:sz w:val="24"/>
      <w:szCs w:val="24"/>
      <w:u w:color="000000"/>
    </w:rPr>
  </w:style>
  <w:style w:type="numbering" w:customStyle="1" w:styleId="Style1import">
    <w:name w:val="Style 1 importé"/>
    <w:pPr>
      <w:numPr>
        <w:numId w:val="1"/>
      </w:numPr>
    </w:pPr>
  </w:style>
  <w:style w:type="numbering" w:customStyle="1" w:styleId="Style2import">
    <w:name w:val="Style 2 importé"/>
    <w:pPr>
      <w:numPr>
        <w:numId w:val="3"/>
      </w:numPr>
    </w:pPr>
  </w:style>
  <w:style w:type="numbering" w:customStyle="1" w:styleId="Style3import">
    <w:name w:val="Style 3 importé"/>
    <w:pPr>
      <w:numPr>
        <w:numId w:val="5"/>
      </w:numPr>
    </w:pPr>
  </w:style>
  <w:style w:type="numbering" w:customStyle="1" w:styleId="Style4import">
    <w:name w:val="Style 4 importé"/>
    <w:pPr>
      <w:numPr>
        <w:numId w:val="7"/>
      </w:numPr>
    </w:pPr>
  </w:style>
  <w:style w:type="numbering" w:customStyle="1" w:styleId="Style5import">
    <w:name w:val="Style 5 importé"/>
    <w:pPr>
      <w:numPr>
        <w:numId w:val="10"/>
      </w:numPr>
    </w:pPr>
  </w:style>
  <w:style w:type="numbering" w:customStyle="1" w:styleId="Style6import">
    <w:name w:val="Style 6 importé"/>
    <w:pPr>
      <w:numPr>
        <w:numId w:val="12"/>
      </w:numPr>
    </w:pPr>
  </w:style>
  <w:style w:type="paragraph" w:styleId="Textedebulles">
    <w:name w:val="Balloon Text"/>
    <w:basedOn w:val="Normal"/>
    <w:link w:val="TextedebullesCar"/>
    <w:uiPriority w:val="99"/>
    <w:semiHidden/>
    <w:unhideWhenUsed/>
    <w:rsid w:val="00FD098F"/>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FD098F"/>
    <w:rPr>
      <w:rFonts w:ascii="Lucida Grande" w:eastAsia="Cambria" w:hAnsi="Lucida Grande" w:cs="Lucida Grande"/>
      <w:color w:val="000000"/>
      <w:sz w:val="18"/>
      <w:szCs w:val="18"/>
      <w:u w:color="000000"/>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7</Pages>
  <Words>915</Words>
  <Characters>5034</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Emmanuel Malgras</cp:lastModifiedBy>
  <cp:revision>5</cp:revision>
  <dcterms:created xsi:type="dcterms:W3CDTF">2020-05-01T15:19:00Z</dcterms:created>
  <dcterms:modified xsi:type="dcterms:W3CDTF">2020-06-16T07:45:00Z</dcterms:modified>
</cp:coreProperties>
</file>