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03599" w14:textId="3BBF0CBC" w:rsidR="00C45B0F" w:rsidRPr="00416BDD" w:rsidRDefault="00F7104C" w:rsidP="00F710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ind w:left="0" w:firstLine="0"/>
        <w:jc w:val="center"/>
        <w:rPr>
          <w:b/>
          <w:color w:val="auto"/>
        </w:rPr>
      </w:pPr>
      <w:r>
        <w:rPr>
          <w:noProof/>
          <w:color w:val="auto"/>
          <w:sz w:val="22"/>
        </w:rPr>
        <w:drawing>
          <wp:anchor distT="0" distB="0" distL="114300" distR="114300" simplePos="0" relativeHeight="251661312" behindDoc="0" locked="0" layoutInCell="1" allowOverlap="1" wp14:anchorId="59D943C5" wp14:editId="09A56AEE">
            <wp:simplePos x="0" y="0"/>
            <wp:positionH relativeFrom="column">
              <wp:posOffset>6478905</wp:posOffset>
            </wp:positionH>
            <wp:positionV relativeFrom="paragraph">
              <wp:posOffset>-93345</wp:posOffset>
            </wp:positionV>
            <wp:extent cx="552381" cy="523810"/>
            <wp:effectExtent l="0" t="0" r="635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381" cy="523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35EE" w:rsidRPr="00416BDD">
        <w:rPr>
          <w:b/>
          <w:color w:val="auto"/>
        </w:rPr>
        <w:t xml:space="preserve">Activité </w:t>
      </w:r>
      <w:r w:rsidR="000335EE" w:rsidRPr="00416BDD">
        <w:rPr>
          <w:rFonts w:eastAsia="Calibri"/>
          <w:b/>
          <w:color w:val="auto"/>
        </w:rPr>
        <w:t>Impact environn</w:t>
      </w:r>
      <w:r w:rsidR="006F774C" w:rsidRPr="00416BDD">
        <w:rPr>
          <w:rFonts w:eastAsia="Calibri"/>
          <w:b/>
          <w:color w:val="auto"/>
        </w:rPr>
        <w:t>emental des usages du numérique</w:t>
      </w:r>
    </w:p>
    <w:p w14:paraId="2864FB3C" w14:textId="1935B074" w:rsidR="000335EE" w:rsidRPr="006F774C" w:rsidRDefault="000335EE" w:rsidP="00CB17F6">
      <w:pPr>
        <w:spacing w:after="0" w:line="360" w:lineRule="auto"/>
        <w:ind w:left="0" w:firstLine="0"/>
        <w:rPr>
          <w:color w:val="auto"/>
          <w:sz w:val="22"/>
        </w:rPr>
      </w:pPr>
    </w:p>
    <w:p w14:paraId="4506FFAB" w14:textId="77777777" w:rsidR="006F774C" w:rsidRDefault="006F774C" w:rsidP="00CB17F6">
      <w:pPr>
        <w:spacing w:after="0" w:line="360" w:lineRule="auto"/>
        <w:ind w:left="0" w:firstLine="0"/>
        <w:rPr>
          <w:color w:val="auto"/>
          <w:sz w:val="22"/>
        </w:rPr>
      </w:pPr>
      <w:r w:rsidRPr="006F774C">
        <w:rPr>
          <w:color w:val="auto"/>
          <w:sz w:val="22"/>
        </w:rPr>
        <w:t xml:space="preserve">L’empreinte carbone mesure la quantité de gaz à effet de serre relâchée dans l'atmosphère par une activité. Elle évalue l’impact des activités humaines sur l’environnement. </w:t>
      </w:r>
    </w:p>
    <w:p w14:paraId="388B18EA" w14:textId="77777777" w:rsidR="006F774C" w:rsidRPr="006F774C" w:rsidRDefault="006F774C" w:rsidP="00CB17F6">
      <w:pPr>
        <w:spacing w:after="0" w:line="360" w:lineRule="auto"/>
        <w:ind w:left="0" w:firstLine="0"/>
        <w:rPr>
          <w:color w:val="auto"/>
          <w:sz w:val="22"/>
        </w:rPr>
      </w:pPr>
      <w:r w:rsidRPr="006F774C">
        <w:rPr>
          <w:color w:val="auto"/>
          <w:sz w:val="22"/>
        </w:rPr>
        <w:t xml:space="preserve">Pour calculer son empreinte carbone, </w:t>
      </w:r>
      <w:r w:rsidR="00653116">
        <w:rPr>
          <w:color w:val="auto"/>
          <w:sz w:val="22"/>
        </w:rPr>
        <w:t>il faut tenir</w:t>
      </w:r>
      <w:r w:rsidRPr="006F774C">
        <w:rPr>
          <w:color w:val="auto"/>
          <w:sz w:val="22"/>
        </w:rPr>
        <w:t xml:space="preserve"> compte :</w:t>
      </w:r>
    </w:p>
    <w:p w14:paraId="4B47A206" w14:textId="77777777" w:rsidR="006F774C" w:rsidRPr="00653116" w:rsidRDefault="00653116" w:rsidP="00CB17F6">
      <w:pPr>
        <w:pStyle w:val="Paragraphedeliste"/>
        <w:numPr>
          <w:ilvl w:val="0"/>
          <w:numId w:val="3"/>
        </w:numPr>
        <w:spacing w:after="0" w:line="360" w:lineRule="auto"/>
        <w:rPr>
          <w:color w:val="auto"/>
          <w:sz w:val="22"/>
        </w:rPr>
      </w:pPr>
      <w:r>
        <w:rPr>
          <w:color w:val="auto"/>
          <w:sz w:val="22"/>
        </w:rPr>
        <w:t>Des t</w:t>
      </w:r>
      <w:r w:rsidR="006F774C" w:rsidRPr="00653116">
        <w:rPr>
          <w:color w:val="auto"/>
          <w:sz w:val="22"/>
        </w:rPr>
        <w:t>ransports : les déplacements quotidiens et les déplacements plus exceptionnels, en avion ou en train ;</w:t>
      </w:r>
    </w:p>
    <w:p w14:paraId="161F91EE" w14:textId="77777777" w:rsidR="006F774C" w:rsidRPr="00653116" w:rsidRDefault="006F774C" w:rsidP="00CB17F6">
      <w:pPr>
        <w:pStyle w:val="Paragraphedeliste"/>
        <w:numPr>
          <w:ilvl w:val="0"/>
          <w:numId w:val="3"/>
        </w:numPr>
        <w:spacing w:after="0" w:line="360" w:lineRule="auto"/>
        <w:rPr>
          <w:color w:val="auto"/>
          <w:sz w:val="22"/>
        </w:rPr>
      </w:pPr>
      <w:r w:rsidRPr="00653116">
        <w:rPr>
          <w:color w:val="auto"/>
          <w:sz w:val="22"/>
        </w:rPr>
        <w:t>Maison et énergie : le type de logement (maison, appartement), sa surface, le nombre d’habitants, les appareils ménagers utilisés, le type d’énergie, de chauffage, d’isolation du logement ;</w:t>
      </w:r>
    </w:p>
    <w:p w14:paraId="542E1174" w14:textId="77777777" w:rsidR="006F774C" w:rsidRPr="00653116" w:rsidRDefault="006F774C" w:rsidP="00CB17F6">
      <w:pPr>
        <w:pStyle w:val="Paragraphedeliste"/>
        <w:numPr>
          <w:ilvl w:val="0"/>
          <w:numId w:val="3"/>
        </w:numPr>
        <w:spacing w:after="0" w:line="360" w:lineRule="auto"/>
        <w:rPr>
          <w:color w:val="auto"/>
          <w:sz w:val="22"/>
        </w:rPr>
      </w:pPr>
      <w:r w:rsidRPr="00653116">
        <w:rPr>
          <w:color w:val="auto"/>
          <w:sz w:val="22"/>
        </w:rPr>
        <w:t>Consommation et style de vie : le régime alimentaire, les appareils électroniques utilisés, les dépenses en vêtements et en produits pharmaceutiques, d’hygiène ou de beauté, le recyclage des déchets…</w:t>
      </w:r>
    </w:p>
    <w:p w14:paraId="06607F9D" w14:textId="77777777" w:rsidR="006F774C" w:rsidRDefault="006F774C" w:rsidP="00CB17F6">
      <w:pPr>
        <w:spacing w:after="0" w:line="360" w:lineRule="auto"/>
        <w:ind w:left="0" w:firstLine="0"/>
        <w:rPr>
          <w:sz w:val="22"/>
        </w:rPr>
      </w:pPr>
    </w:p>
    <w:p w14:paraId="3F0C4FCD" w14:textId="77777777" w:rsidR="000335EE" w:rsidRPr="00416BDD" w:rsidRDefault="00137295" w:rsidP="00CB17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b/>
          <w:sz w:val="22"/>
        </w:rPr>
      </w:pPr>
      <w:r w:rsidRPr="00416BDD">
        <w:rPr>
          <w:b/>
          <w:sz w:val="22"/>
        </w:rPr>
        <w:t xml:space="preserve">Partie A : </w:t>
      </w:r>
      <w:r w:rsidR="000335EE" w:rsidRPr="00416BDD">
        <w:rPr>
          <w:b/>
          <w:sz w:val="22"/>
        </w:rPr>
        <w:t xml:space="preserve">Estimer les rejets </w:t>
      </w:r>
      <w:r w:rsidR="00BC1157" w:rsidRPr="00416BDD">
        <w:rPr>
          <w:b/>
          <w:sz w:val="22"/>
        </w:rPr>
        <w:t>de dioxyde de carbone dus à</w:t>
      </w:r>
      <w:r w:rsidR="000335EE" w:rsidRPr="00416BDD">
        <w:rPr>
          <w:b/>
          <w:sz w:val="22"/>
        </w:rPr>
        <w:t xml:space="preserve"> nos usages du numérique</w:t>
      </w:r>
    </w:p>
    <w:p w14:paraId="565E33ED" w14:textId="77777777" w:rsidR="00416BDD" w:rsidRDefault="00416BDD" w:rsidP="00CB17F6">
      <w:pPr>
        <w:spacing w:after="0" w:line="360" w:lineRule="auto"/>
      </w:pPr>
    </w:p>
    <w:p w14:paraId="76FAFDBC" w14:textId="77777777" w:rsidR="00416BDD" w:rsidRPr="00EE0AA9" w:rsidRDefault="00416BDD" w:rsidP="00CB17F6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 w:rsidRPr="006F774C">
        <w:rPr>
          <w:rFonts w:ascii="Arial" w:hAnsi="Arial" w:cs="Arial"/>
          <w:sz w:val="22"/>
          <w:szCs w:val="22"/>
        </w:rPr>
        <w:t>En quelques années seulement, le numérique a bouleversé notre quotidien. Il a permis à la fois une fluidité des échanges, une meilleure communication, un plus grand partage de l’information… mais a engendré également </w:t>
      </w:r>
      <w:r w:rsidRPr="006F774C">
        <w:rPr>
          <w:rStyle w:val="lev"/>
          <w:rFonts w:ascii="Arial" w:hAnsi="Arial" w:cs="Arial"/>
          <w:sz w:val="22"/>
          <w:szCs w:val="22"/>
        </w:rPr>
        <w:t>une plus grande consommation d’énergie</w:t>
      </w:r>
      <w:r w:rsidRPr="006F774C">
        <w:rPr>
          <w:rFonts w:ascii="Arial" w:hAnsi="Arial" w:cs="Arial"/>
          <w:sz w:val="22"/>
          <w:szCs w:val="22"/>
        </w:rPr>
        <w:t xml:space="preserve">, une multiplication des appareils électroniques, ou </w:t>
      </w:r>
      <w:r w:rsidRPr="00EE0AA9">
        <w:rPr>
          <w:rFonts w:ascii="Arial" w:hAnsi="Arial" w:cs="Arial"/>
          <w:sz w:val="22"/>
          <w:szCs w:val="22"/>
        </w:rPr>
        <w:t>encore une hausse de production des déchets.</w:t>
      </w:r>
    </w:p>
    <w:p w14:paraId="15E5120E" w14:textId="77777777" w:rsidR="00416BDD" w:rsidRPr="00EE0AA9" w:rsidRDefault="00416BDD" w:rsidP="00CB17F6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 w:rsidRPr="00EE0AA9">
        <w:rPr>
          <w:rFonts w:ascii="Arial" w:hAnsi="Arial" w:cs="Arial"/>
          <w:sz w:val="22"/>
          <w:szCs w:val="22"/>
        </w:rPr>
        <w:t>En effet, 4% des émissions mondiales de gaz à effet de serre sont dus à l’activité numérique.</w:t>
      </w:r>
    </w:p>
    <w:p w14:paraId="0FF26733" w14:textId="77777777" w:rsidR="00137295" w:rsidRPr="00EE0AA9" w:rsidRDefault="00137295" w:rsidP="00CB17F6">
      <w:pPr>
        <w:spacing w:after="0" w:line="360" w:lineRule="auto"/>
        <w:rPr>
          <w:sz w:val="22"/>
        </w:rPr>
      </w:pPr>
    </w:p>
    <w:p w14:paraId="616DC746" w14:textId="77777777" w:rsidR="00EE0AA9" w:rsidRPr="00EE0AA9" w:rsidRDefault="00EE0AA9" w:rsidP="00CB17F6">
      <w:pPr>
        <w:spacing w:after="0" w:line="360" w:lineRule="auto"/>
        <w:rPr>
          <w:b/>
          <w:sz w:val="22"/>
        </w:rPr>
      </w:pPr>
      <w:r w:rsidRPr="00EE0AA9">
        <w:rPr>
          <w:b/>
          <w:sz w:val="22"/>
        </w:rPr>
        <w:t>Activité 1 : Installer un logiciel estimant vos rejets de dioxyde de carbone lors de l’usage d’Internet</w:t>
      </w:r>
    </w:p>
    <w:p w14:paraId="4B82A7AA" w14:textId="77777777" w:rsidR="00EE0AA9" w:rsidRDefault="00EE0AA9" w:rsidP="00CB17F6">
      <w:pPr>
        <w:spacing w:after="0" w:line="360" w:lineRule="auto"/>
        <w:rPr>
          <w:sz w:val="22"/>
        </w:rPr>
      </w:pPr>
    </w:p>
    <w:p w14:paraId="6E66F96D" w14:textId="77777777" w:rsidR="00137295" w:rsidRPr="00EE0AA9" w:rsidRDefault="00137295" w:rsidP="00CB17F6">
      <w:pPr>
        <w:spacing w:after="0" w:line="360" w:lineRule="auto"/>
        <w:rPr>
          <w:sz w:val="22"/>
        </w:rPr>
      </w:pPr>
      <w:r w:rsidRPr="00EE0AA9">
        <w:rPr>
          <w:sz w:val="22"/>
        </w:rPr>
        <w:t xml:space="preserve">L’extension de navigateur « </w:t>
      </w:r>
      <w:proofErr w:type="spellStart"/>
      <w:r w:rsidRPr="00EE0AA9">
        <w:rPr>
          <w:sz w:val="22"/>
        </w:rPr>
        <w:t>Carbonalyser</w:t>
      </w:r>
      <w:proofErr w:type="spellEnd"/>
      <w:r w:rsidRPr="00EE0AA9">
        <w:rPr>
          <w:sz w:val="22"/>
        </w:rPr>
        <w:t xml:space="preserve"> » permet de visualiser les émission</w:t>
      </w:r>
      <w:r w:rsidR="00EE0AA9" w:rsidRPr="00EE0AA9">
        <w:rPr>
          <w:sz w:val="22"/>
        </w:rPr>
        <w:t xml:space="preserve">s de gaz à effet de serre </w:t>
      </w:r>
      <w:r w:rsidRPr="00EE0AA9">
        <w:rPr>
          <w:sz w:val="22"/>
        </w:rPr>
        <w:t>associées à votre navigation internet.</w:t>
      </w:r>
    </w:p>
    <w:p w14:paraId="7F7BAE2C" w14:textId="77777777" w:rsidR="00137295" w:rsidRPr="00EE0AA9" w:rsidRDefault="00137295" w:rsidP="00CB17F6">
      <w:pPr>
        <w:spacing w:after="0" w:line="360" w:lineRule="auto"/>
        <w:rPr>
          <w:sz w:val="22"/>
        </w:rPr>
      </w:pPr>
    </w:p>
    <w:p w14:paraId="46D5DD9F" w14:textId="77777777" w:rsidR="00137295" w:rsidRPr="00EE0AA9" w:rsidRDefault="00EE0AA9" w:rsidP="00CB17F6">
      <w:pPr>
        <w:spacing w:after="0" w:line="360" w:lineRule="auto"/>
        <w:rPr>
          <w:sz w:val="22"/>
        </w:rPr>
      </w:pPr>
      <w:r w:rsidRPr="00EE24EA">
        <w:rPr>
          <w:b/>
          <w:sz w:val="22"/>
        </w:rPr>
        <w:t>Etape 1 :</w:t>
      </w:r>
      <w:r w:rsidRPr="00EE0AA9">
        <w:rPr>
          <w:sz w:val="22"/>
        </w:rPr>
        <w:t xml:space="preserve"> </w:t>
      </w:r>
      <w:r w:rsidR="00137295" w:rsidRPr="00EE0AA9">
        <w:rPr>
          <w:sz w:val="22"/>
        </w:rPr>
        <w:t xml:space="preserve">Ouvrir une session sur un ordinateur, ouvrir le navigateur </w:t>
      </w:r>
      <w:proofErr w:type="spellStart"/>
      <w:r w:rsidR="00137295" w:rsidRPr="00EE0AA9">
        <w:rPr>
          <w:sz w:val="22"/>
        </w:rPr>
        <w:t>firefox</w:t>
      </w:r>
      <w:proofErr w:type="spellEnd"/>
      <w:r w:rsidR="00137295" w:rsidRPr="00EE0AA9">
        <w:rPr>
          <w:sz w:val="22"/>
        </w:rPr>
        <w:t xml:space="preserve"> </w:t>
      </w:r>
    </w:p>
    <w:p w14:paraId="15A3FE8C" w14:textId="77777777" w:rsidR="00137295" w:rsidRPr="00EE0AA9" w:rsidRDefault="00137295" w:rsidP="00CB17F6">
      <w:pPr>
        <w:spacing w:after="0" w:line="360" w:lineRule="auto"/>
        <w:rPr>
          <w:sz w:val="22"/>
        </w:rPr>
      </w:pPr>
      <w:r w:rsidRPr="00EE0AA9">
        <w:rPr>
          <w:sz w:val="22"/>
        </w:rPr>
        <w:t xml:space="preserve"> </w:t>
      </w:r>
    </w:p>
    <w:p w14:paraId="4F68F5E8" w14:textId="77777777" w:rsidR="00137295" w:rsidRPr="00EE0AA9" w:rsidRDefault="00EE0AA9" w:rsidP="00CB17F6">
      <w:pPr>
        <w:spacing w:after="0" w:line="360" w:lineRule="auto"/>
        <w:rPr>
          <w:sz w:val="22"/>
        </w:rPr>
      </w:pPr>
      <w:r w:rsidRPr="00EE24EA">
        <w:rPr>
          <w:b/>
          <w:sz w:val="22"/>
        </w:rPr>
        <w:t>Etape 2 :</w:t>
      </w:r>
      <w:r w:rsidRPr="00EE0AA9">
        <w:rPr>
          <w:sz w:val="22"/>
        </w:rPr>
        <w:t xml:space="preserve"> </w:t>
      </w:r>
      <w:r w:rsidR="00137295" w:rsidRPr="00EE0AA9">
        <w:rPr>
          <w:sz w:val="22"/>
        </w:rPr>
        <w:t xml:space="preserve">Se rendre à l’adresse suivante : </w:t>
      </w:r>
      <w:hyperlink r:id="rId8" w:history="1">
        <w:r w:rsidR="00137295" w:rsidRPr="00EE0AA9">
          <w:rPr>
            <w:rStyle w:val="Lienhypertexte"/>
            <w:sz w:val="22"/>
          </w:rPr>
          <w:t>https://addons.mozilla.org/fr/firefox/addon/carbonalyser/</w:t>
        </w:r>
      </w:hyperlink>
    </w:p>
    <w:p w14:paraId="08AEB634" w14:textId="77777777" w:rsidR="00137295" w:rsidRPr="00EE0AA9" w:rsidRDefault="00137295" w:rsidP="00CB17F6">
      <w:pPr>
        <w:spacing w:after="0" w:line="360" w:lineRule="auto"/>
        <w:ind w:left="0" w:firstLine="0"/>
        <w:rPr>
          <w:sz w:val="22"/>
        </w:rPr>
      </w:pP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15"/>
        <w:gridCol w:w="3757"/>
      </w:tblGrid>
      <w:tr w:rsidR="00137295" w:rsidRPr="00EE0AA9" w14:paraId="44FA87E4" w14:textId="77777777" w:rsidTr="00EE0AA9">
        <w:trPr>
          <w:trHeight w:val="315"/>
          <w:jc w:val="center"/>
        </w:trPr>
        <w:tc>
          <w:tcPr>
            <w:tcW w:w="8490" w:type="dxa"/>
          </w:tcPr>
          <w:p w14:paraId="3190921A" w14:textId="77777777" w:rsidR="00416BDD" w:rsidRPr="00EE0AA9" w:rsidRDefault="00EE0AA9" w:rsidP="00CB17F6">
            <w:pPr>
              <w:spacing w:after="0" w:line="360" w:lineRule="auto"/>
              <w:rPr>
                <w:sz w:val="22"/>
              </w:rPr>
            </w:pPr>
            <w:r w:rsidRPr="00EE24EA">
              <w:rPr>
                <w:b/>
                <w:sz w:val="22"/>
              </w:rPr>
              <w:t>Etape 3 :</w:t>
            </w:r>
            <w:r w:rsidRPr="00EE0AA9">
              <w:rPr>
                <w:sz w:val="22"/>
              </w:rPr>
              <w:t xml:space="preserve"> </w:t>
            </w:r>
            <w:r w:rsidR="00137295" w:rsidRPr="00EE0AA9">
              <w:rPr>
                <w:sz w:val="22"/>
              </w:rPr>
              <w:t>Installe</w:t>
            </w:r>
            <w:r w:rsidRPr="00EE0AA9">
              <w:rPr>
                <w:sz w:val="22"/>
              </w:rPr>
              <w:t>r</w:t>
            </w:r>
            <w:r w:rsidR="00137295" w:rsidRPr="00EE0AA9">
              <w:rPr>
                <w:sz w:val="22"/>
              </w:rPr>
              <w:t xml:space="preserve"> l’extensi</w:t>
            </w:r>
            <w:r w:rsidR="00416BDD" w:rsidRPr="00EE0AA9">
              <w:rPr>
                <w:sz w:val="22"/>
              </w:rPr>
              <w:t>on.</w:t>
            </w:r>
          </w:p>
          <w:p w14:paraId="1241C58B" w14:textId="77777777" w:rsidR="00416BDD" w:rsidRPr="00EE0AA9" w:rsidRDefault="00416BDD" w:rsidP="00CB17F6">
            <w:pPr>
              <w:spacing w:after="0" w:line="360" w:lineRule="auto"/>
              <w:rPr>
                <w:sz w:val="22"/>
              </w:rPr>
            </w:pPr>
          </w:p>
          <w:p w14:paraId="00440DA9" w14:textId="77777777" w:rsidR="00416BDD" w:rsidRPr="00EE0AA9" w:rsidRDefault="00416BDD" w:rsidP="00CB17F6">
            <w:pPr>
              <w:spacing w:after="0" w:line="360" w:lineRule="auto"/>
              <w:rPr>
                <w:sz w:val="22"/>
              </w:rPr>
            </w:pPr>
            <w:r w:rsidRPr="00EE0AA9">
              <w:rPr>
                <w:sz w:val="22"/>
              </w:rPr>
              <w:t>Vous pouvez vérifier son installation en haut à droite du navigateur.</w:t>
            </w:r>
          </w:p>
        </w:tc>
        <w:tc>
          <w:tcPr>
            <w:tcW w:w="2262" w:type="dxa"/>
            <w:vAlign w:val="center"/>
          </w:tcPr>
          <w:p w14:paraId="4DCCCDA8" w14:textId="77777777" w:rsidR="00137295" w:rsidRPr="00EE0AA9" w:rsidRDefault="00137295" w:rsidP="00CB17F6">
            <w:pPr>
              <w:spacing w:after="0" w:line="360" w:lineRule="auto"/>
              <w:ind w:left="0" w:firstLine="0"/>
              <w:rPr>
                <w:sz w:val="22"/>
              </w:rPr>
            </w:pPr>
            <w:r w:rsidRPr="00EE0AA9">
              <w:rPr>
                <w:noProof/>
                <w:sz w:val="22"/>
              </w:rPr>
              <w:drawing>
                <wp:inline distT="0" distB="0" distL="0" distR="0" wp14:anchorId="473C7E68" wp14:editId="76CA2D9A">
                  <wp:extent cx="2249026" cy="495300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18657" t="31999" b="19991"/>
                          <a:stretch/>
                        </pic:blipFill>
                        <pic:spPr bwMode="auto">
                          <a:xfrm>
                            <a:off x="0" y="0"/>
                            <a:ext cx="2264943" cy="4988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A3C003B" w14:textId="77777777" w:rsidR="00137295" w:rsidRPr="00EE0AA9" w:rsidRDefault="00137295" w:rsidP="00CB17F6">
      <w:pPr>
        <w:spacing w:after="0" w:line="360" w:lineRule="auto"/>
        <w:rPr>
          <w:sz w:val="22"/>
        </w:rPr>
      </w:pPr>
    </w:p>
    <w:tbl>
      <w:tblPr>
        <w:tblStyle w:val="Grilledutableau"/>
        <w:tblW w:w="0" w:type="auto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6"/>
        <w:gridCol w:w="7146"/>
      </w:tblGrid>
      <w:tr w:rsidR="00E651BE" w:rsidRPr="00EE0AA9" w14:paraId="731D984A" w14:textId="77777777" w:rsidTr="00EE0AA9">
        <w:tc>
          <w:tcPr>
            <w:tcW w:w="5381" w:type="dxa"/>
          </w:tcPr>
          <w:p w14:paraId="4AE1BF6F" w14:textId="77777777" w:rsidR="00EE0AA9" w:rsidRPr="00EE0AA9" w:rsidRDefault="00EE0AA9" w:rsidP="00CB17F6">
            <w:pPr>
              <w:spacing w:after="0" w:line="360" w:lineRule="auto"/>
              <w:rPr>
                <w:sz w:val="22"/>
              </w:rPr>
            </w:pPr>
            <w:r w:rsidRPr="00EE24EA">
              <w:rPr>
                <w:b/>
                <w:sz w:val="22"/>
              </w:rPr>
              <w:t>Etape 4 :</w:t>
            </w:r>
            <w:r w:rsidRPr="00EE0AA9">
              <w:rPr>
                <w:sz w:val="22"/>
              </w:rPr>
              <w:t xml:space="preserve"> Cliquer sur </w:t>
            </w:r>
            <w:proofErr w:type="spellStart"/>
            <w:r w:rsidRPr="00EE0AA9">
              <w:rPr>
                <w:sz w:val="22"/>
              </w:rPr>
              <w:t>Carbonalyser</w:t>
            </w:r>
            <w:proofErr w:type="spellEnd"/>
            <w:r w:rsidRPr="00EE0AA9">
              <w:rPr>
                <w:sz w:val="22"/>
              </w:rPr>
              <w:t xml:space="preserve">, puis démarrer l’analyse. </w:t>
            </w:r>
          </w:p>
          <w:p w14:paraId="5179E3A8" w14:textId="77777777" w:rsidR="00EE0AA9" w:rsidRPr="00EE0AA9" w:rsidRDefault="00EE0AA9" w:rsidP="00CB17F6">
            <w:pPr>
              <w:spacing w:after="0" w:line="360" w:lineRule="auto"/>
              <w:ind w:left="0" w:firstLine="0"/>
              <w:rPr>
                <w:sz w:val="22"/>
              </w:rPr>
            </w:pPr>
          </w:p>
        </w:tc>
        <w:tc>
          <w:tcPr>
            <w:tcW w:w="5381" w:type="dxa"/>
          </w:tcPr>
          <w:p w14:paraId="4C1F982B" w14:textId="77777777" w:rsidR="00EE0AA9" w:rsidRPr="00EE0AA9" w:rsidRDefault="00EE0AA9" w:rsidP="00CB17F6">
            <w:pPr>
              <w:spacing w:after="0" w:line="360" w:lineRule="auto"/>
              <w:ind w:left="0" w:firstLine="0"/>
              <w:rPr>
                <w:sz w:val="22"/>
              </w:rPr>
            </w:pPr>
            <w:r w:rsidRPr="00EE0AA9">
              <w:rPr>
                <w:noProof/>
                <w:sz w:val="22"/>
              </w:rPr>
              <w:drawing>
                <wp:inline distT="0" distB="0" distL="0" distR="0" wp14:anchorId="45445445" wp14:editId="6961C77C">
                  <wp:extent cx="4399979" cy="1085850"/>
                  <wp:effectExtent l="0" t="0" r="635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67087" t="4567" r="2467" b="83412"/>
                          <a:stretch/>
                        </pic:blipFill>
                        <pic:spPr bwMode="auto">
                          <a:xfrm>
                            <a:off x="0" y="0"/>
                            <a:ext cx="4454512" cy="10993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1683396" w14:textId="77777777" w:rsidR="00EE0AA9" w:rsidRDefault="00EE0AA9" w:rsidP="00CB17F6">
      <w:pPr>
        <w:spacing w:after="0" w:line="360" w:lineRule="auto"/>
        <w:ind w:left="0" w:firstLine="0"/>
        <w:rPr>
          <w:b/>
          <w:color w:val="274E13"/>
          <w:u w:val="single" w:color="274E13"/>
        </w:rPr>
      </w:pPr>
    </w:p>
    <w:p w14:paraId="258FE021" w14:textId="77777777" w:rsidR="00E651BE" w:rsidRDefault="00E651BE" w:rsidP="00CB17F6">
      <w:pPr>
        <w:spacing w:after="0" w:line="360" w:lineRule="auto"/>
        <w:ind w:left="0" w:firstLine="0"/>
        <w:rPr>
          <w:b/>
          <w:color w:val="auto"/>
          <w:sz w:val="22"/>
        </w:rPr>
      </w:pPr>
    </w:p>
    <w:p w14:paraId="1B961547" w14:textId="77777777" w:rsidR="00C45B0F" w:rsidRPr="00EE0AA9" w:rsidRDefault="00EE0AA9" w:rsidP="00CB17F6">
      <w:pPr>
        <w:spacing w:after="0" w:line="360" w:lineRule="auto"/>
        <w:ind w:left="0" w:firstLine="0"/>
        <w:rPr>
          <w:color w:val="auto"/>
          <w:sz w:val="22"/>
        </w:rPr>
      </w:pPr>
      <w:r w:rsidRPr="00EE0AA9">
        <w:rPr>
          <w:b/>
          <w:color w:val="auto"/>
          <w:sz w:val="22"/>
        </w:rPr>
        <w:lastRenderedPageBreak/>
        <w:t xml:space="preserve">Activité 2 : </w:t>
      </w:r>
      <w:r w:rsidR="002239BE" w:rsidRPr="00EE0AA9">
        <w:rPr>
          <w:b/>
          <w:color w:val="auto"/>
          <w:sz w:val="22"/>
        </w:rPr>
        <w:t>Mesure de nos usages du numérique</w:t>
      </w:r>
    </w:p>
    <w:p w14:paraId="67BAFC9D" w14:textId="77777777" w:rsidR="00C45B0F" w:rsidRPr="00DD50D8" w:rsidRDefault="002239BE" w:rsidP="00CB17F6">
      <w:pPr>
        <w:spacing w:after="0" w:line="360" w:lineRule="auto"/>
        <w:ind w:left="0" w:firstLine="0"/>
        <w:rPr>
          <w:sz w:val="22"/>
        </w:rPr>
      </w:pPr>
      <w:r>
        <w:t xml:space="preserve"> </w:t>
      </w:r>
    </w:p>
    <w:p w14:paraId="0B79F93E" w14:textId="77777777" w:rsidR="00C45B0F" w:rsidRDefault="00EE0AA9" w:rsidP="00CB17F6">
      <w:pPr>
        <w:spacing w:after="0" w:line="360" w:lineRule="auto"/>
        <w:rPr>
          <w:sz w:val="22"/>
        </w:rPr>
      </w:pPr>
      <w:r w:rsidRPr="00E651BE">
        <w:rPr>
          <w:b/>
          <w:sz w:val="22"/>
        </w:rPr>
        <w:t>Objectif :</w:t>
      </w:r>
      <w:r w:rsidR="002239BE" w:rsidRPr="00485810">
        <w:rPr>
          <w:sz w:val="22"/>
        </w:rPr>
        <w:t xml:space="preserve"> mesurer la consommation électrique de nos usages du numériques</w:t>
      </w:r>
      <w:r w:rsidRPr="00485810">
        <w:rPr>
          <w:sz w:val="22"/>
        </w:rPr>
        <w:t xml:space="preserve"> et la convertir </w:t>
      </w:r>
      <w:r w:rsidR="002239BE" w:rsidRPr="00485810">
        <w:rPr>
          <w:sz w:val="22"/>
        </w:rPr>
        <w:t xml:space="preserve">en gramme de </w:t>
      </w:r>
      <w:r w:rsidRPr="00485810">
        <w:rPr>
          <w:sz w:val="22"/>
        </w:rPr>
        <w:t>dioxyde de carbone émis.</w:t>
      </w:r>
    </w:p>
    <w:p w14:paraId="615B69B5" w14:textId="77777777" w:rsidR="00E651BE" w:rsidRPr="00DD50D8" w:rsidRDefault="00E651BE" w:rsidP="00CB17F6">
      <w:pPr>
        <w:spacing w:after="0" w:line="360" w:lineRule="auto"/>
        <w:ind w:left="0"/>
        <w:rPr>
          <w:sz w:val="20"/>
        </w:rPr>
      </w:pPr>
    </w:p>
    <w:p w14:paraId="0AF328B6" w14:textId="77777777" w:rsidR="00DD50D8" w:rsidRDefault="00DD50D8" w:rsidP="00CB17F6">
      <w:pPr>
        <w:spacing w:after="0" w:line="360" w:lineRule="auto"/>
        <w:ind w:left="0" w:firstLine="0"/>
        <w:rPr>
          <w:b/>
          <w:sz w:val="22"/>
        </w:rPr>
      </w:pPr>
      <w:r>
        <w:rPr>
          <w:sz w:val="22"/>
        </w:rPr>
        <w:t xml:space="preserve">Au cours des 4 étapes suivantes, vous allez réaliser des usages classiques du numérique : recherche, mail et streaming vidéo d’une durée proche de </w:t>
      </w:r>
      <w:r w:rsidR="00FF4574">
        <w:rPr>
          <w:b/>
          <w:sz w:val="22"/>
        </w:rPr>
        <w:t>3</w:t>
      </w:r>
      <w:r w:rsidR="001C008A" w:rsidRPr="00485810">
        <w:rPr>
          <w:b/>
          <w:sz w:val="22"/>
        </w:rPr>
        <w:t>0</w:t>
      </w:r>
      <w:r w:rsidR="002239BE" w:rsidRPr="00485810">
        <w:rPr>
          <w:b/>
          <w:sz w:val="22"/>
        </w:rPr>
        <w:t xml:space="preserve"> minutes. </w:t>
      </w:r>
    </w:p>
    <w:p w14:paraId="2D6D8D6F" w14:textId="77777777" w:rsidR="001C008A" w:rsidRDefault="00DD50D8" w:rsidP="00CB17F6">
      <w:pPr>
        <w:spacing w:after="0" w:line="360" w:lineRule="auto"/>
        <w:ind w:left="0" w:firstLine="0"/>
        <w:rPr>
          <w:b/>
          <w:sz w:val="22"/>
        </w:rPr>
      </w:pPr>
      <w:proofErr w:type="spellStart"/>
      <w:r>
        <w:rPr>
          <w:sz w:val="22"/>
        </w:rPr>
        <w:t>Ca</w:t>
      </w:r>
      <w:r w:rsidRPr="00DD50D8">
        <w:rPr>
          <w:sz w:val="22"/>
        </w:rPr>
        <w:t>rbonalyser</w:t>
      </w:r>
      <w:proofErr w:type="spellEnd"/>
      <w:r w:rsidRPr="00DD50D8">
        <w:rPr>
          <w:sz w:val="22"/>
        </w:rPr>
        <w:t xml:space="preserve"> estimera la quantité de dioxyde de carbone rejeté associée à ces usages.</w:t>
      </w:r>
    </w:p>
    <w:p w14:paraId="5ED7A175" w14:textId="77777777" w:rsidR="00485810" w:rsidRPr="00DD50D8" w:rsidRDefault="00485810" w:rsidP="00CB17F6">
      <w:pPr>
        <w:spacing w:after="0" w:line="360" w:lineRule="auto"/>
        <w:ind w:left="0"/>
        <w:rPr>
          <w:b/>
          <w:sz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1"/>
        <w:gridCol w:w="832"/>
        <w:gridCol w:w="4549"/>
      </w:tblGrid>
      <w:tr w:rsidR="001C008A" w:rsidRPr="00485810" w14:paraId="61FF336B" w14:textId="77777777" w:rsidTr="00EE24EA">
        <w:tc>
          <w:tcPr>
            <w:tcW w:w="5381" w:type="dxa"/>
          </w:tcPr>
          <w:p w14:paraId="1159DFF2" w14:textId="77777777" w:rsidR="001C008A" w:rsidRDefault="001C008A" w:rsidP="00CB17F6">
            <w:pPr>
              <w:spacing w:after="0" w:line="360" w:lineRule="auto"/>
              <w:ind w:left="0"/>
              <w:rPr>
                <w:sz w:val="22"/>
              </w:rPr>
            </w:pPr>
            <w:r w:rsidRPr="00485810">
              <w:rPr>
                <w:b/>
                <w:sz w:val="22"/>
              </w:rPr>
              <w:t xml:space="preserve">Etape 1 : </w:t>
            </w:r>
            <w:r w:rsidRPr="00485810">
              <w:rPr>
                <w:sz w:val="22"/>
              </w:rPr>
              <w:t xml:space="preserve">S’assurer que l’analyse de </w:t>
            </w:r>
            <w:proofErr w:type="spellStart"/>
            <w:r w:rsidRPr="00485810">
              <w:rPr>
                <w:sz w:val="22"/>
              </w:rPr>
              <w:t>Carbonalyser</w:t>
            </w:r>
            <w:proofErr w:type="spellEnd"/>
            <w:r w:rsidRPr="00485810">
              <w:rPr>
                <w:sz w:val="22"/>
              </w:rPr>
              <w:t xml:space="preserve"> est en cours</w:t>
            </w:r>
            <w:r w:rsidR="00E651BE">
              <w:rPr>
                <w:sz w:val="22"/>
              </w:rPr>
              <w:t xml:space="preserve"> </w:t>
            </w:r>
            <w:r w:rsidR="00E651BE" w:rsidRPr="00E651BE">
              <w:rPr>
                <w:i/>
                <w:sz w:val="22"/>
              </w:rPr>
              <w:t>(voir affichage ci-contre)</w:t>
            </w:r>
          </w:p>
          <w:p w14:paraId="3FF1039B" w14:textId="77777777" w:rsidR="00485810" w:rsidRDefault="00485810" w:rsidP="00CB17F6">
            <w:pPr>
              <w:spacing w:after="0" w:line="360" w:lineRule="auto"/>
              <w:ind w:left="0"/>
              <w:rPr>
                <w:sz w:val="22"/>
              </w:rPr>
            </w:pPr>
          </w:p>
          <w:p w14:paraId="1C243018" w14:textId="77777777" w:rsidR="00485810" w:rsidRDefault="00485810" w:rsidP="00CB17F6">
            <w:pPr>
              <w:spacing w:after="0" w:line="360" w:lineRule="auto"/>
              <w:ind w:left="0"/>
              <w:rPr>
                <w:sz w:val="22"/>
              </w:rPr>
            </w:pPr>
            <w:r w:rsidRPr="00485810">
              <w:rPr>
                <w:b/>
                <w:sz w:val="22"/>
              </w:rPr>
              <w:t>Etape 2 :</w:t>
            </w:r>
            <w:r>
              <w:rPr>
                <w:sz w:val="22"/>
              </w:rPr>
              <w:t xml:space="preserve"> Toujours via Firefox, se connecter sur </w:t>
            </w:r>
            <w:proofErr w:type="spellStart"/>
            <w:r>
              <w:rPr>
                <w:sz w:val="22"/>
              </w:rPr>
              <w:t>elyco</w:t>
            </w:r>
            <w:proofErr w:type="spellEnd"/>
            <w:r>
              <w:rPr>
                <w:sz w:val="22"/>
              </w:rPr>
              <w:t xml:space="preserve"> et m’envoyer un message qui contiendra le texte à rédiger dans le travail donné pour aujourd’hui.</w:t>
            </w:r>
          </w:p>
          <w:p w14:paraId="3355D9F1" w14:textId="77777777" w:rsidR="00EE2333" w:rsidRDefault="00EE2333" w:rsidP="00CB17F6">
            <w:pPr>
              <w:spacing w:after="0" w:line="360" w:lineRule="auto"/>
              <w:ind w:left="0"/>
              <w:rPr>
                <w:sz w:val="22"/>
              </w:rPr>
            </w:pPr>
            <w:r>
              <w:rPr>
                <w:sz w:val="22"/>
              </w:rPr>
              <w:t>Ajouter en pièce jointe l’image « Impact réchauffement » présente dans votre dossier Classes</w:t>
            </w:r>
          </w:p>
          <w:p w14:paraId="7F96C87D" w14:textId="77777777" w:rsidR="00485810" w:rsidRDefault="00485810" w:rsidP="00CB17F6">
            <w:pPr>
              <w:spacing w:after="0" w:line="360" w:lineRule="auto"/>
              <w:ind w:left="0"/>
              <w:rPr>
                <w:sz w:val="22"/>
              </w:rPr>
            </w:pPr>
          </w:p>
          <w:p w14:paraId="569670B9" w14:textId="5FE2EA9B" w:rsidR="00FF4574" w:rsidRDefault="00FF4574" w:rsidP="00CB17F6">
            <w:pPr>
              <w:spacing w:after="0" w:line="360" w:lineRule="auto"/>
              <w:ind w:left="0"/>
              <w:rPr>
                <w:color w:val="1155CC"/>
                <w:sz w:val="22"/>
                <w:u w:val="single" w:color="1155CC"/>
              </w:rPr>
            </w:pPr>
            <w:r w:rsidRPr="00FF4574">
              <w:rPr>
                <w:b/>
                <w:sz w:val="22"/>
              </w:rPr>
              <w:t>Etape 3 :</w:t>
            </w:r>
            <w:r>
              <w:rPr>
                <w:sz w:val="22"/>
              </w:rPr>
              <w:t xml:space="preserve"> </w:t>
            </w:r>
            <w:r w:rsidRPr="00485810">
              <w:rPr>
                <w:sz w:val="22"/>
              </w:rPr>
              <w:t xml:space="preserve">Visionner </w:t>
            </w:r>
            <w:r>
              <w:rPr>
                <w:sz w:val="22"/>
              </w:rPr>
              <w:t>la vidéo suivante</w:t>
            </w:r>
            <w:r w:rsidRPr="00485810">
              <w:rPr>
                <w:sz w:val="22"/>
              </w:rPr>
              <w:t xml:space="preserve"> : </w:t>
            </w:r>
          </w:p>
          <w:p w14:paraId="646F5939" w14:textId="281018B6" w:rsidR="00FF4574" w:rsidRDefault="004239D0" w:rsidP="00CB17F6">
            <w:pPr>
              <w:spacing w:after="0" w:line="360" w:lineRule="auto"/>
              <w:ind w:left="0"/>
              <w:rPr>
                <w:color w:val="1155CC"/>
                <w:sz w:val="22"/>
                <w:u w:val="single" w:color="1155CC"/>
              </w:rPr>
            </w:pPr>
            <w:hyperlink r:id="rId11" w:history="1">
              <w:r w:rsidRPr="00DD324B">
                <w:rPr>
                  <w:rStyle w:val="Lienhypertexte"/>
                  <w:sz w:val="22"/>
                </w:rPr>
                <w:t>https://ladigitale.dev/digiview/#/v/641ec0ad7b92a</w:t>
              </w:r>
            </w:hyperlink>
          </w:p>
          <w:p w14:paraId="6B553BA1" w14:textId="77777777" w:rsidR="004239D0" w:rsidRPr="00FF4574" w:rsidRDefault="004239D0" w:rsidP="00CB17F6">
            <w:pPr>
              <w:spacing w:after="0" w:line="360" w:lineRule="auto"/>
              <w:ind w:left="0"/>
              <w:rPr>
                <w:color w:val="1155CC"/>
                <w:sz w:val="22"/>
                <w:u w:val="single" w:color="1155CC"/>
              </w:rPr>
            </w:pPr>
          </w:p>
          <w:p w14:paraId="1EBECEC1" w14:textId="77777777" w:rsidR="001C008A" w:rsidRPr="00485810" w:rsidRDefault="00FF4574" w:rsidP="00CB17F6">
            <w:pPr>
              <w:spacing w:after="0" w:line="360" w:lineRule="auto"/>
              <w:ind w:left="0" w:firstLine="0"/>
              <w:rPr>
                <w:sz w:val="22"/>
              </w:rPr>
            </w:pPr>
            <w:r w:rsidRPr="00FF4574">
              <w:rPr>
                <w:b/>
                <w:sz w:val="22"/>
              </w:rPr>
              <w:t>Etape 4 :</w:t>
            </w:r>
            <w:r>
              <w:rPr>
                <w:sz w:val="22"/>
              </w:rPr>
              <w:t xml:space="preserve"> </w:t>
            </w:r>
            <w:r w:rsidRPr="00485810">
              <w:rPr>
                <w:sz w:val="22"/>
              </w:rPr>
              <w:t>Faire une recherche avec un moteur de recherche</w:t>
            </w:r>
            <w:r>
              <w:rPr>
                <w:sz w:val="22"/>
              </w:rPr>
              <w:t xml:space="preserve"> pour trouver une définition simple et compréhensible du terme « transition énergétique »</w:t>
            </w:r>
          </w:p>
          <w:p w14:paraId="190E7CEF" w14:textId="77777777" w:rsidR="001C008A" w:rsidRPr="00485810" w:rsidRDefault="001C008A" w:rsidP="00CB17F6">
            <w:pPr>
              <w:spacing w:after="0" w:line="360" w:lineRule="auto"/>
              <w:ind w:left="0"/>
              <w:rPr>
                <w:b/>
                <w:sz w:val="22"/>
              </w:rPr>
            </w:pPr>
          </w:p>
          <w:p w14:paraId="5BDBA6DA" w14:textId="77777777" w:rsidR="001C008A" w:rsidRPr="00485810" w:rsidRDefault="001C008A" w:rsidP="00CB17F6">
            <w:pPr>
              <w:spacing w:after="0" w:line="360" w:lineRule="auto"/>
              <w:ind w:left="0" w:firstLine="0"/>
              <w:rPr>
                <w:b/>
                <w:sz w:val="22"/>
              </w:rPr>
            </w:pPr>
          </w:p>
        </w:tc>
        <w:tc>
          <w:tcPr>
            <w:tcW w:w="5381" w:type="dxa"/>
            <w:gridSpan w:val="2"/>
          </w:tcPr>
          <w:p w14:paraId="149CE4B8" w14:textId="77777777" w:rsidR="001C008A" w:rsidRPr="00485810" w:rsidRDefault="001C008A" w:rsidP="00CB17F6">
            <w:pPr>
              <w:spacing w:after="0" w:line="360" w:lineRule="auto"/>
              <w:ind w:left="0" w:firstLine="0"/>
              <w:rPr>
                <w:b/>
                <w:sz w:val="22"/>
              </w:rPr>
            </w:pPr>
            <w:r w:rsidRPr="00485810">
              <w:rPr>
                <w:noProof/>
                <w:sz w:val="22"/>
              </w:rPr>
              <w:drawing>
                <wp:anchor distT="0" distB="0" distL="114300" distR="114300" simplePos="0" relativeHeight="251660288" behindDoc="0" locked="0" layoutInCell="1" allowOverlap="1" wp14:anchorId="672ED9E1" wp14:editId="16E1E8AC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0</wp:posOffset>
                  </wp:positionV>
                  <wp:extent cx="3219450" cy="4044137"/>
                  <wp:effectExtent l="0" t="0" r="0" b="0"/>
                  <wp:wrapSquare wrapText="bothSides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397" t="8021" r="4335" b="35170"/>
                          <a:stretch/>
                        </pic:blipFill>
                        <pic:spPr bwMode="auto">
                          <a:xfrm>
                            <a:off x="0" y="0"/>
                            <a:ext cx="3219450" cy="40441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E24EA" w14:paraId="3F226587" w14:textId="77777777" w:rsidTr="00EE24EA">
        <w:tc>
          <w:tcPr>
            <w:tcW w:w="6213" w:type="dxa"/>
            <w:gridSpan w:val="2"/>
          </w:tcPr>
          <w:p w14:paraId="28E152A1" w14:textId="77777777" w:rsidR="00EE24EA" w:rsidRDefault="00EE24EA" w:rsidP="00CB17F6">
            <w:pPr>
              <w:spacing w:after="0" w:line="360" w:lineRule="auto"/>
              <w:ind w:left="0" w:firstLine="0"/>
              <w:rPr>
                <w:b/>
                <w:sz w:val="22"/>
              </w:rPr>
            </w:pPr>
            <w:r>
              <w:rPr>
                <w:b/>
                <w:sz w:val="22"/>
              </w:rPr>
              <w:lastRenderedPageBreak/>
              <w:t>Activité 3</w:t>
            </w:r>
            <w:r w:rsidRPr="00FF4574">
              <w:rPr>
                <w:b/>
                <w:sz w:val="22"/>
              </w:rPr>
              <w:t xml:space="preserve"> : </w:t>
            </w:r>
            <w:r>
              <w:rPr>
                <w:b/>
                <w:sz w:val="22"/>
              </w:rPr>
              <w:t>Déterminer mes rejets de dioxyde de carbone chaque minute</w:t>
            </w:r>
          </w:p>
          <w:p w14:paraId="672BC320" w14:textId="77777777" w:rsidR="00EE24EA" w:rsidRPr="00DD50D8" w:rsidRDefault="00EE24EA" w:rsidP="00CB17F6">
            <w:pPr>
              <w:spacing w:after="0" w:line="360" w:lineRule="auto"/>
              <w:ind w:left="0" w:firstLine="0"/>
              <w:rPr>
                <w:sz w:val="20"/>
              </w:rPr>
            </w:pPr>
          </w:p>
          <w:p w14:paraId="14E99E42" w14:textId="77777777" w:rsidR="00EE24EA" w:rsidRDefault="00E651BE" w:rsidP="00CB17F6">
            <w:pPr>
              <w:spacing w:after="0" w:line="360" w:lineRule="auto"/>
              <w:ind w:left="0" w:firstLine="0"/>
              <w:rPr>
                <w:sz w:val="22"/>
              </w:rPr>
            </w:pPr>
            <w:r>
              <w:rPr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790B66A" wp14:editId="35B2FB9E">
                      <wp:simplePos x="0" y="0"/>
                      <wp:positionH relativeFrom="column">
                        <wp:posOffset>3248025</wp:posOffset>
                      </wp:positionH>
                      <wp:positionV relativeFrom="paragraph">
                        <wp:posOffset>344170</wp:posOffset>
                      </wp:positionV>
                      <wp:extent cx="1943100" cy="1657350"/>
                      <wp:effectExtent l="19050" t="19050" r="38100" b="38100"/>
                      <wp:wrapNone/>
                      <wp:docPr id="5" name="Connecteur droit avec flèch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43100" cy="165735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C00802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necteur droit avec flèche 5" o:spid="_x0000_s1026" type="#_x0000_t32" style="position:absolute;margin-left:255.75pt;margin-top:27.1pt;width:153pt;height:13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" strokecolor="#5b9bd5 [3204]" strokeweight="2.25pt">
                      <v:stroke endarrow="block" joinstyle="miter"/>
                    </v:shape>
                  </w:pict>
                </mc:Fallback>
              </mc:AlternateContent>
            </w:r>
            <w:r w:rsidR="00EE24EA" w:rsidRPr="00EE24EA">
              <w:rPr>
                <w:b/>
                <w:sz w:val="22"/>
              </w:rPr>
              <w:t>Question 1 :</w:t>
            </w:r>
            <w:r w:rsidR="00EE24EA">
              <w:rPr>
                <w:sz w:val="22"/>
              </w:rPr>
              <w:t xml:space="preserve"> Ouvrir </w:t>
            </w:r>
            <w:proofErr w:type="spellStart"/>
            <w:r w:rsidR="00EE24EA">
              <w:rPr>
                <w:sz w:val="22"/>
              </w:rPr>
              <w:t>Carbonalyser</w:t>
            </w:r>
            <w:proofErr w:type="spellEnd"/>
            <w:r w:rsidR="00EE24EA">
              <w:rPr>
                <w:sz w:val="22"/>
              </w:rPr>
              <w:t xml:space="preserve"> et relever votre production de dioxyde de carbone réalisée pendant l’activité 2</w:t>
            </w:r>
          </w:p>
          <w:p w14:paraId="61691893" w14:textId="77777777" w:rsidR="00EE24EA" w:rsidRDefault="00EE24EA" w:rsidP="00CB17F6">
            <w:pPr>
              <w:spacing w:after="0" w:line="360" w:lineRule="auto"/>
              <w:ind w:left="0" w:firstLine="0"/>
              <w:rPr>
                <w:sz w:val="22"/>
              </w:rPr>
            </w:pPr>
          </w:p>
          <w:p w14:paraId="17E0AE00" w14:textId="77777777" w:rsidR="00E651BE" w:rsidRDefault="00E651BE" w:rsidP="00CB17F6">
            <w:pPr>
              <w:spacing w:after="0" w:line="360" w:lineRule="auto"/>
              <w:ind w:left="0" w:firstLine="0"/>
              <w:rPr>
                <w:sz w:val="22"/>
              </w:rPr>
            </w:pPr>
          </w:p>
          <w:p w14:paraId="217FED60" w14:textId="77777777" w:rsidR="00EE24EA" w:rsidRDefault="00EE24EA" w:rsidP="00CB17F6">
            <w:pPr>
              <w:spacing w:after="0" w:line="360" w:lineRule="auto"/>
              <w:ind w:left="0" w:firstLine="0"/>
              <w:rPr>
                <w:sz w:val="22"/>
              </w:rPr>
            </w:pPr>
            <w:r w:rsidRPr="00EE24EA">
              <w:rPr>
                <w:b/>
                <w:sz w:val="22"/>
              </w:rPr>
              <w:t>Question 2 :</w:t>
            </w:r>
            <w:r>
              <w:rPr>
                <w:sz w:val="22"/>
              </w:rPr>
              <w:t xml:space="preserve"> Calculer la masse de dioxyde de carbone rejeté en une minute d’activité numérique</w:t>
            </w:r>
          </w:p>
          <w:p w14:paraId="43C23844" w14:textId="77777777" w:rsidR="00EE24EA" w:rsidRDefault="00EE24EA" w:rsidP="00CB17F6">
            <w:pPr>
              <w:spacing w:line="360" w:lineRule="auto"/>
              <w:ind w:left="0" w:firstLine="0"/>
              <w:rPr>
                <w:b/>
                <w:sz w:val="22"/>
              </w:rPr>
            </w:pPr>
          </w:p>
        </w:tc>
        <w:tc>
          <w:tcPr>
            <w:tcW w:w="4549" w:type="dxa"/>
          </w:tcPr>
          <w:p w14:paraId="0CF571FB" w14:textId="77777777" w:rsidR="00EE24EA" w:rsidRDefault="00EE24EA" w:rsidP="00CB17F6">
            <w:pPr>
              <w:spacing w:line="360" w:lineRule="auto"/>
              <w:ind w:left="0" w:firstLine="0"/>
              <w:rPr>
                <w:b/>
                <w:sz w:val="22"/>
              </w:rPr>
            </w:pPr>
            <w:r>
              <w:object w:dxaOrig="7125" w:dyaOrig="8835" w14:anchorId="2E6BA09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6.75pt;height:268.5pt" o:ole="">
                  <v:imagedata r:id="rId13" o:title=""/>
                </v:shape>
                <o:OLEObject Type="Embed" ProgID="PBrush" ShapeID="_x0000_i1025" DrawAspect="Content" ObjectID="_1741250859" r:id="rId14"/>
              </w:object>
            </w:r>
          </w:p>
        </w:tc>
      </w:tr>
    </w:tbl>
    <w:p w14:paraId="259DC07D" w14:textId="77777777" w:rsidR="00EE24EA" w:rsidRPr="00416BDD" w:rsidRDefault="00EE24EA" w:rsidP="00CB17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b/>
          <w:sz w:val="22"/>
        </w:rPr>
      </w:pPr>
      <w:r w:rsidRPr="00416BDD">
        <w:rPr>
          <w:b/>
          <w:sz w:val="22"/>
        </w:rPr>
        <w:t xml:space="preserve">Partie </w:t>
      </w:r>
      <w:r>
        <w:rPr>
          <w:b/>
          <w:sz w:val="22"/>
        </w:rPr>
        <w:t>B : Compenser nos rejets : planter des arbres</w:t>
      </w:r>
    </w:p>
    <w:p w14:paraId="2FEE4A16" w14:textId="77777777" w:rsidR="00C45B0F" w:rsidRPr="00485810" w:rsidRDefault="00C45B0F" w:rsidP="00CB17F6">
      <w:pPr>
        <w:spacing w:after="0" w:line="360" w:lineRule="auto"/>
        <w:ind w:left="0" w:firstLine="0"/>
        <w:rPr>
          <w:sz w:val="22"/>
        </w:rPr>
      </w:pPr>
    </w:p>
    <w:p w14:paraId="639CFD31" w14:textId="77777777" w:rsidR="00C45B0F" w:rsidRPr="00485810" w:rsidRDefault="002239BE" w:rsidP="00CB17F6">
      <w:pPr>
        <w:spacing w:after="0" w:line="360" w:lineRule="auto"/>
        <w:ind w:left="0" w:firstLine="0"/>
        <w:rPr>
          <w:sz w:val="22"/>
        </w:rPr>
      </w:pPr>
      <w:r w:rsidRPr="00485810">
        <w:rPr>
          <w:sz w:val="22"/>
        </w:rPr>
        <w:t xml:space="preserve">Pour compenser </w:t>
      </w:r>
      <w:r w:rsidR="00D46FE0">
        <w:rPr>
          <w:sz w:val="22"/>
        </w:rPr>
        <w:t>les rejets de dioxyde de carbone</w:t>
      </w:r>
      <w:r w:rsidRPr="00485810">
        <w:rPr>
          <w:sz w:val="22"/>
        </w:rPr>
        <w:t xml:space="preserve"> de nos usages quotidien du numérique</w:t>
      </w:r>
      <w:r w:rsidR="00D46FE0">
        <w:rPr>
          <w:sz w:val="22"/>
        </w:rPr>
        <w:t>, planter des arbres est la solution : l</w:t>
      </w:r>
      <w:r w:rsidRPr="00485810">
        <w:rPr>
          <w:color w:val="333333"/>
          <w:sz w:val="22"/>
        </w:rPr>
        <w:t>es forêts ab</w:t>
      </w:r>
      <w:r w:rsidR="00D46FE0">
        <w:rPr>
          <w:color w:val="333333"/>
          <w:sz w:val="22"/>
        </w:rPr>
        <w:t>sorbent plus de dioxyde de carbone</w:t>
      </w:r>
      <w:r w:rsidRPr="00485810">
        <w:rPr>
          <w:color w:val="333333"/>
          <w:sz w:val="22"/>
        </w:rPr>
        <w:t xml:space="preserve"> qu’elles n’en rejettent. Ainsi, elles sont considérées comme des puits à </w:t>
      </w:r>
      <w:r w:rsidR="00D46FE0">
        <w:rPr>
          <w:color w:val="333333"/>
          <w:sz w:val="22"/>
        </w:rPr>
        <w:t>dioxyde de carbone.</w:t>
      </w:r>
      <w:r w:rsidRPr="00485810">
        <w:rPr>
          <w:color w:val="333333"/>
          <w:sz w:val="22"/>
        </w:rPr>
        <w:t xml:space="preserve"> </w:t>
      </w:r>
    </w:p>
    <w:p w14:paraId="18AA1A6B" w14:textId="77777777" w:rsidR="00D46FE0" w:rsidRDefault="002239BE" w:rsidP="00CB17F6">
      <w:pPr>
        <w:spacing w:after="0" w:line="360" w:lineRule="auto"/>
        <w:ind w:left="0" w:firstLine="0"/>
        <w:rPr>
          <w:sz w:val="22"/>
        </w:rPr>
      </w:pPr>
      <w:r w:rsidRPr="00485810">
        <w:rPr>
          <w:b/>
          <w:color w:val="274E13"/>
          <w:sz w:val="22"/>
        </w:rPr>
        <w:t xml:space="preserve"> </w:t>
      </w:r>
    </w:p>
    <w:p w14:paraId="50C437A3" w14:textId="77777777" w:rsidR="00C45B0F" w:rsidRPr="00D46FE0" w:rsidRDefault="00D46FE0" w:rsidP="00CB17F6">
      <w:pPr>
        <w:spacing w:after="0" w:line="360" w:lineRule="auto"/>
        <w:ind w:left="0" w:firstLine="0"/>
        <w:rPr>
          <w:b/>
          <w:sz w:val="22"/>
        </w:rPr>
      </w:pPr>
      <w:r w:rsidRPr="00D46FE0">
        <w:rPr>
          <w:b/>
          <w:color w:val="auto"/>
          <w:sz w:val="22"/>
        </w:rPr>
        <w:t xml:space="preserve">Activité 1 : </w:t>
      </w:r>
      <w:r w:rsidR="002239BE" w:rsidRPr="00D46FE0">
        <w:rPr>
          <w:b/>
          <w:color w:val="auto"/>
          <w:sz w:val="22"/>
        </w:rPr>
        <w:t xml:space="preserve">Calculons la masse de </w:t>
      </w:r>
      <w:r>
        <w:rPr>
          <w:b/>
          <w:color w:val="auto"/>
          <w:sz w:val="22"/>
        </w:rPr>
        <w:t>dioxyde de carbone</w:t>
      </w:r>
      <w:r w:rsidR="002239BE" w:rsidRPr="00D46FE0">
        <w:rPr>
          <w:b/>
          <w:color w:val="auto"/>
          <w:sz w:val="22"/>
        </w:rPr>
        <w:t xml:space="preserve"> rejeté par le collège en une année </w:t>
      </w:r>
    </w:p>
    <w:p w14:paraId="12974DF8" w14:textId="77777777" w:rsidR="00D46FE0" w:rsidRDefault="00D46FE0" w:rsidP="00CB17F6">
      <w:pPr>
        <w:spacing w:after="0" w:line="360" w:lineRule="auto"/>
        <w:ind w:left="0" w:firstLine="0"/>
        <w:rPr>
          <w:sz w:val="22"/>
        </w:rPr>
      </w:pPr>
    </w:p>
    <w:p w14:paraId="5196F032" w14:textId="77777777" w:rsidR="00C45B0F" w:rsidRDefault="00D46FE0" w:rsidP="00CB17F6">
      <w:pPr>
        <w:spacing w:after="0" w:line="360" w:lineRule="auto"/>
        <w:ind w:left="0" w:firstLine="0"/>
        <w:rPr>
          <w:sz w:val="22"/>
        </w:rPr>
      </w:pPr>
      <w:r w:rsidRPr="00D46FE0">
        <w:rPr>
          <w:b/>
          <w:sz w:val="22"/>
        </w:rPr>
        <w:t>Question 1 :</w:t>
      </w:r>
      <w:r>
        <w:rPr>
          <w:sz w:val="22"/>
        </w:rPr>
        <w:t xml:space="preserve"> </w:t>
      </w:r>
      <w:r w:rsidR="002239BE" w:rsidRPr="00485810">
        <w:rPr>
          <w:sz w:val="22"/>
        </w:rPr>
        <w:t xml:space="preserve">Grâce au </w:t>
      </w:r>
      <w:r>
        <w:rPr>
          <w:sz w:val="22"/>
        </w:rPr>
        <w:t>résultat de la question 2 de la précédente activité, c</w:t>
      </w:r>
      <w:r w:rsidR="002239BE" w:rsidRPr="00485810">
        <w:rPr>
          <w:sz w:val="22"/>
        </w:rPr>
        <w:t>alcule</w:t>
      </w:r>
      <w:r>
        <w:rPr>
          <w:sz w:val="22"/>
        </w:rPr>
        <w:t>r</w:t>
      </w:r>
      <w:r w:rsidR="002239BE" w:rsidRPr="00485810">
        <w:rPr>
          <w:sz w:val="22"/>
        </w:rPr>
        <w:t xml:space="preserve"> </w:t>
      </w:r>
      <w:r>
        <w:rPr>
          <w:sz w:val="22"/>
        </w:rPr>
        <w:t>la masse de dioxyde de carbone rejetée en une heure d’activité numérique.</w:t>
      </w:r>
    </w:p>
    <w:p w14:paraId="2689847C" w14:textId="77777777" w:rsidR="00D46FE0" w:rsidRDefault="00D46FE0" w:rsidP="00CB17F6">
      <w:pPr>
        <w:spacing w:after="0" w:line="360" w:lineRule="auto"/>
        <w:ind w:left="0" w:firstLine="0"/>
        <w:rPr>
          <w:sz w:val="22"/>
        </w:rPr>
      </w:pPr>
    </w:p>
    <w:p w14:paraId="04AC461E" w14:textId="77777777" w:rsidR="00D46FE0" w:rsidRDefault="00653116" w:rsidP="00CB17F6">
      <w:pPr>
        <w:spacing w:after="0" w:line="360" w:lineRule="auto"/>
        <w:ind w:left="0" w:firstLine="0"/>
        <w:rPr>
          <w:sz w:val="22"/>
        </w:rPr>
      </w:pPr>
      <w:r w:rsidRPr="00653116">
        <w:rPr>
          <w:b/>
          <w:sz w:val="22"/>
        </w:rPr>
        <w:t>Question 2</w:t>
      </w:r>
      <w:r w:rsidR="00D46FE0" w:rsidRPr="00653116">
        <w:rPr>
          <w:b/>
          <w:sz w:val="22"/>
        </w:rPr>
        <w:t> :</w:t>
      </w:r>
      <w:r w:rsidR="00D46FE0">
        <w:rPr>
          <w:sz w:val="22"/>
        </w:rPr>
        <w:t xml:space="preserve"> Calculer la masse de dioxyde de carbone rejetée en un an par l’utilisation du numérique au collège.</w:t>
      </w:r>
      <w:r>
        <w:rPr>
          <w:sz w:val="22"/>
        </w:rPr>
        <w:t xml:space="preserve"> </w:t>
      </w:r>
      <w:r w:rsidRPr="00653116">
        <w:rPr>
          <w:i/>
          <w:sz w:val="22"/>
        </w:rPr>
        <w:t>Vous disposez ci-dessous de toutes les informations utiles, il f</w:t>
      </w:r>
      <w:r>
        <w:rPr>
          <w:i/>
          <w:sz w:val="22"/>
        </w:rPr>
        <w:t>aut juste organiser vos calculs</w:t>
      </w:r>
      <w:r w:rsidRPr="00653116">
        <w:rPr>
          <w:i/>
          <w:sz w:val="22"/>
        </w:rPr>
        <w:t>.</w:t>
      </w:r>
    </w:p>
    <w:p w14:paraId="600AA1CC" w14:textId="77777777" w:rsidR="00D46FE0" w:rsidRDefault="00D46FE0" w:rsidP="00CB17F6">
      <w:pPr>
        <w:spacing w:after="0" w:line="360" w:lineRule="auto"/>
        <w:ind w:left="0" w:firstLine="0"/>
        <w:rPr>
          <w:sz w:val="22"/>
        </w:rPr>
      </w:pPr>
    </w:p>
    <w:p w14:paraId="12EDF218" w14:textId="77777777" w:rsidR="00D46FE0" w:rsidRPr="00653116" w:rsidRDefault="00D46FE0" w:rsidP="00CB17F6">
      <w:pPr>
        <w:spacing w:after="0" w:line="360" w:lineRule="auto"/>
        <w:ind w:left="0" w:firstLine="0"/>
        <w:rPr>
          <w:i/>
          <w:sz w:val="22"/>
        </w:rPr>
      </w:pPr>
      <w:r w:rsidRPr="00653116">
        <w:rPr>
          <w:i/>
          <w:sz w:val="22"/>
        </w:rPr>
        <w:t xml:space="preserve">Données : </w:t>
      </w:r>
    </w:p>
    <w:p w14:paraId="4D6D342C" w14:textId="77777777" w:rsidR="00D46FE0" w:rsidRPr="00653116" w:rsidRDefault="00D46FE0" w:rsidP="00CB17F6">
      <w:pPr>
        <w:pStyle w:val="Paragraphedeliste"/>
        <w:numPr>
          <w:ilvl w:val="0"/>
          <w:numId w:val="2"/>
        </w:numPr>
        <w:spacing w:after="0" w:line="360" w:lineRule="auto"/>
        <w:rPr>
          <w:i/>
          <w:sz w:val="22"/>
        </w:rPr>
      </w:pPr>
      <w:r w:rsidRPr="00653116">
        <w:rPr>
          <w:i/>
          <w:sz w:val="22"/>
        </w:rPr>
        <w:t>7 heures de cours par jour</w:t>
      </w:r>
    </w:p>
    <w:p w14:paraId="71775153" w14:textId="77777777" w:rsidR="00D46FE0" w:rsidRPr="00653116" w:rsidRDefault="00D46FE0" w:rsidP="00CB17F6">
      <w:pPr>
        <w:pStyle w:val="Paragraphedeliste"/>
        <w:numPr>
          <w:ilvl w:val="0"/>
          <w:numId w:val="2"/>
        </w:numPr>
        <w:spacing w:after="0" w:line="360" w:lineRule="auto"/>
        <w:rPr>
          <w:i/>
          <w:sz w:val="22"/>
        </w:rPr>
      </w:pPr>
      <w:r w:rsidRPr="00653116">
        <w:rPr>
          <w:i/>
          <w:sz w:val="22"/>
        </w:rPr>
        <w:t>Deux salles utilisant massivement des PC : la salle multimédia et la salle de technologie</w:t>
      </w:r>
    </w:p>
    <w:p w14:paraId="0977D916" w14:textId="77777777" w:rsidR="00D46FE0" w:rsidRPr="00653116" w:rsidRDefault="00D46FE0" w:rsidP="00CB17F6">
      <w:pPr>
        <w:pStyle w:val="Paragraphedeliste"/>
        <w:numPr>
          <w:ilvl w:val="0"/>
          <w:numId w:val="2"/>
        </w:numPr>
        <w:spacing w:after="0" w:line="360" w:lineRule="auto"/>
        <w:rPr>
          <w:i/>
          <w:sz w:val="22"/>
        </w:rPr>
      </w:pPr>
      <w:r w:rsidRPr="00653116">
        <w:rPr>
          <w:i/>
          <w:sz w:val="22"/>
        </w:rPr>
        <w:t>La salle de technologie est utilisée à 100 % dans l’année</w:t>
      </w:r>
    </w:p>
    <w:p w14:paraId="55CFE540" w14:textId="77777777" w:rsidR="00D46FE0" w:rsidRPr="00653116" w:rsidRDefault="00D46FE0" w:rsidP="00CB17F6">
      <w:pPr>
        <w:pStyle w:val="Paragraphedeliste"/>
        <w:numPr>
          <w:ilvl w:val="0"/>
          <w:numId w:val="2"/>
        </w:numPr>
        <w:spacing w:after="0" w:line="360" w:lineRule="auto"/>
        <w:rPr>
          <w:i/>
          <w:sz w:val="22"/>
        </w:rPr>
      </w:pPr>
      <w:r w:rsidRPr="00653116">
        <w:rPr>
          <w:i/>
          <w:sz w:val="22"/>
        </w:rPr>
        <w:t>La salle multimédia est utilisée 25 % du temps</w:t>
      </w:r>
    </w:p>
    <w:p w14:paraId="239AB44C" w14:textId="77777777" w:rsidR="00D46FE0" w:rsidRPr="00653116" w:rsidRDefault="00D46FE0" w:rsidP="00CB17F6">
      <w:pPr>
        <w:pStyle w:val="Paragraphedeliste"/>
        <w:numPr>
          <w:ilvl w:val="0"/>
          <w:numId w:val="2"/>
        </w:numPr>
        <w:spacing w:after="0" w:line="360" w:lineRule="auto"/>
        <w:rPr>
          <w:i/>
          <w:sz w:val="22"/>
        </w:rPr>
      </w:pPr>
      <w:r w:rsidRPr="00653116">
        <w:rPr>
          <w:i/>
          <w:sz w:val="22"/>
        </w:rPr>
        <w:t>15 PC par salle</w:t>
      </w:r>
    </w:p>
    <w:p w14:paraId="01039E9B" w14:textId="77777777" w:rsidR="00D46FE0" w:rsidRPr="00653116" w:rsidRDefault="00D46FE0" w:rsidP="00CB17F6">
      <w:pPr>
        <w:pStyle w:val="Paragraphedeliste"/>
        <w:numPr>
          <w:ilvl w:val="0"/>
          <w:numId w:val="2"/>
        </w:numPr>
        <w:spacing w:after="0" w:line="360" w:lineRule="auto"/>
        <w:rPr>
          <w:i/>
          <w:sz w:val="22"/>
        </w:rPr>
      </w:pPr>
      <w:r w:rsidRPr="00653116">
        <w:rPr>
          <w:i/>
          <w:sz w:val="22"/>
        </w:rPr>
        <w:t>180 jours de classe sur une année scolaire</w:t>
      </w:r>
    </w:p>
    <w:p w14:paraId="02E84F5E" w14:textId="77777777" w:rsidR="00C45B0F" w:rsidRDefault="00C45B0F" w:rsidP="00CB17F6">
      <w:pPr>
        <w:spacing w:after="0" w:line="360" w:lineRule="auto"/>
        <w:ind w:left="0" w:firstLine="0"/>
        <w:rPr>
          <w:sz w:val="22"/>
        </w:rPr>
      </w:pPr>
    </w:p>
    <w:p w14:paraId="25397F53" w14:textId="77777777" w:rsidR="00653116" w:rsidRPr="00D46FE0" w:rsidRDefault="00653116" w:rsidP="00CB17F6">
      <w:pPr>
        <w:spacing w:after="0" w:line="360" w:lineRule="auto"/>
        <w:ind w:left="0" w:firstLine="0"/>
        <w:rPr>
          <w:b/>
          <w:sz w:val="22"/>
        </w:rPr>
      </w:pPr>
      <w:r w:rsidRPr="00D46FE0">
        <w:rPr>
          <w:b/>
          <w:color w:val="auto"/>
          <w:sz w:val="22"/>
        </w:rPr>
        <w:t xml:space="preserve">Activité </w:t>
      </w:r>
      <w:r>
        <w:rPr>
          <w:b/>
          <w:color w:val="auto"/>
          <w:sz w:val="22"/>
        </w:rPr>
        <w:t>2</w:t>
      </w:r>
      <w:r w:rsidRPr="00D46FE0">
        <w:rPr>
          <w:b/>
          <w:color w:val="auto"/>
          <w:sz w:val="22"/>
        </w:rPr>
        <w:t xml:space="preserve"> : </w:t>
      </w:r>
      <w:r>
        <w:rPr>
          <w:b/>
          <w:color w:val="auto"/>
          <w:sz w:val="22"/>
        </w:rPr>
        <w:t>Déterminer le nombre d’arbres pour compenser les rejets du collège</w:t>
      </w:r>
      <w:r w:rsidRPr="00D46FE0">
        <w:rPr>
          <w:b/>
          <w:color w:val="auto"/>
          <w:sz w:val="22"/>
        </w:rPr>
        <w:t xml:space="preserve"> </w:t>
      </w:r>
    </w:p>
    <w:p w14:paraId="29D65EA4" w14:textId="77777777" w:rsidR="00653116" w:rsidRPr="00485810" w:rsidRDefault="00653116" w:rsidP="00CB17F6">
      <w:pPr>
        <w:spacing w:after="0" w:line="360" w:lineRule="auto"/>
        <w:ind w:left="0" w:firstLine="0"/>
        <w:rPr>
          <w:sz w:val="22"/>
        </w:rPr>
      </w:pPr>
    </w:p>
    <w:p w14:paraId="1FF98FB6" w14:textId="77777777" w:rsidR="00653116" w:rsidRDefault="00653116" w:rsidP="00CB17F6">
      <w:pPr>
        <w:spacing w:after="0" w:line="360" w:lineRule="auto"/>
        <w:ind w:left="0" w:firstLine="0"/>
        <w:rPr>
          <w:color w:val="auto"/>
          <w:sz w:val="22"/>
        </w:rPr>
      </w:pPr>
      <w:r w:rsidRPr="00653116">
        <w:rPr>
          <w:b/>
          <w:sz w:val="22"/>
        </w:rPr>
        <w:t>Question</w:t>
      </w:r>
      <w:r w:rsidR="00E651BE">
        <w:rPr>
          <w:b/>
          <w:sz w:val="22"/>
        </w:rPr>
        <w:t xml:space="preserve"> 1</w:t>
      </w:r>
      <w:r w:rsidRPr="00653116">
        <w:rPr>
          <w:b/>
          <w:sz w:val="22"/>
        </w:rPr>
        <w:t> :</w:t>
      </w:r>
      <w:r>
        <w:rPr>
          <w:sz w:val="22"/>
        </w:rPr>
        <w:t xml:space="preserve"> Sachant qu’</w:t>
      </w:r>
      <w:r w:rsidR="002239BE" w:rsidRPr="00485810">
        <w:rPr>
          <w:sz w:val="22"/>
        </w:rPr>
        <w:t xml:space="preserve">un arbre adulte absorbe (consomme) 30 kg de </w:t>
      </w:r>
      <w:r>
        <w:rPr>
          <w:sz w:val="22"/>
        </w:rPr>
        <w:t xml:space="preserve">dioxyde de carbone par an, </w:t>
      </w:r>
      <w:r w:rsidRPr="00653116">
        <w:rPr>
          <w:color w:val="auto"/>
          <w:sz w:val="22"/>
        </w:rPr>
        <w:t>calculer le nombre d’arbres nécessaires pour compenser les rejets du collège</w:t>
      </w:r>
    </w:p>
    <w:p w14:paraId="440AF7F2" w14:textId="77777777" w:rsidR="00E651BE" w:rsidRDefault="00E651BE" w:rsidP="00CB17F6">
      <w:pPr>
        <w:spacing w:after="0" w:line="360" w:lineRule="auto"/>
        <w:ind w:left="0" w:firstLine="0"/>
        <w:rPr>
          <w:color w:val="auto"/>
          <w:sz w:val="22"/>
        </w:rPr>
      </w:pPr>
    </w:p>
    <w:p w14:paraId="73D6D14B" w14:textId="77777777" w:rsidR="00E651BE" w:rsidRDefault="00E651BE" w:rsidP="00CB17F6">
      <w:pPr>
        <w:spacing w:after="0" w:line="360" w:lineRule="auto"/>
        <w:ind w:left="0" w:firstLine="0"/>
        <w:rPr>
          <w:color w:val="auto"/>
          <w:sz w:val="22"/>
        </w:rPr>
      </w:pPr>
      <w:r w:rsidRPr="00E651BE">
        <w:rPr>
          <w:b/>
          <w:color w:val="auto"/>
          <w:sz w:val="22"/>
        </w:rPr>
        <w:lastRenderedPageBreak/>
        <w:t>Question 2 :</w:t>
      </w:r>
      <w:r>
        <w:rPr>
          <w:color w:val="auto"/>
          <w:sz w:val="22"/>
        </w:rPr>
        <w:t xml:space="preserve"> Comparer votre réponse au nombre d’arbres présents dans la cour du collège. Commenter.</w:t>
      </w:r>
    </w:p>
    <w:p w14:paraId="1328329E" w14:textId="77777777" w:rsidR="00DD50D8" w:rsidRDefault="00DD50D8" w:rsidP="00CB17F6">
      <w:pPr>
        <w:autoSpaceDE w:val="0"/>
        <w:autoSpaceDN w:val="0"/>
        <w:adjustRightInd w:val="0"/>
        <w:spacing w:after="0" w:line="360" w:lineRule="auto"/>
        <w:ind w:left="0" w:firstLine="0"/>
        <w:rPr>
          <w:color w:val="auto"/>
          <w:sz w:val="22"/>
        </w:rPr>
      </w:pPr>
    </w:p>
    <w:p w14:paraId="082AA15B" w14:textId="77777777" w:rsidR="00DD50D8" w:rsidRPr="00D8401F" w:rsidRDefault="00DD50D8" w:rsidP="00CB17F6">
      <w:pPr>
        <w:autoSpaceDE w:val="0"/>
        <w:autoSpaceDN w:val="0"/>
        <w:adjustRightInd w:val="0"/>
        <w:spacing w:after="0" w:line="360" w:lineRule="auto"/>
        <w:ind w:left="0" w:firstLine="0"/>
        <w:rPr>
          <w:b/>
          <w:sz w:val="20"/>
          <w:szCs w:val="20"/>
        </w:rPr>
      </w:pPr>
    </w:p>
    <w:tbl>
      <w:tblPr>
        <w:tblpPr w:leftFromText="141" w:rightFromText="141" w:vertAnchor="text" w:horzAnchor="margin" w:tblpX="6" w:tblpY="44"/>
        <w:tblW w:w="10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3"/>
        <w:gridCol w:w="2168"/>
        <w:gridCol w:w="2449"/>
        <w:gridCol w:w="2370"/>
        <w:gridCol w:w="2449"/>
      </w:tblGrid>
      <w:tr w:rsidR="00CB17F6" w:rsidRPr="00DD50D8" w14:paraId="6B81C69B" w14:textId="77777777" w:rsidTr="00CB17F6">
        <w:trPr>
          <w:trHeight w:val="132"/>
        </w:trPr>
        <w:tc>
          <w:tcPr>
            <w:tcW w:w="1513" w:type="dxa"/>
            <w:vAlign w:val="center"/>
          </w:tcPr>
          <w:p w14:paraId="667CDE3F" w14:textId="77777777" w:rsidR="00CB17F6" w:rsidRPr="00CB17F6" w:rsidRDefault="00CB17F6" w:rsidP="00CB17F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B17F6">
              <w:rPr>
                <w:b/>
                <w:sz w:val="20"/>
                <w:szCs w:val="20"/>
              </w:rPr>
              <w:t>Compétence</w:t>
            </w:r>
          </w:p>
        </w:tc>
        <w:tc>
          <w:tcPr>
            <w:tcW w:w="2168" w:type="dxa"/>
            <w:vAlign w:val="center"/>
          </w:tcPr>
          <w:p w14:paraId="5F670DF2" w14:textId="5C271576" w:rsidR="00CB17F6" w:rsidRPr="00CB17F6" w:rsidRDefault="00CB17F6" w:rsidP="00CB17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717BC">
              <w:rPr>
                <w:b/>
                <w:bCs/>
                <w:sz w:val="20"/>
                <w:szCs w:val="32"/>
              </w:rPr>
              <w:t xml:space="preserve">Maîtrise </w:t>
            </w:r>
            <w:r w:rsidRPr="001717BC">
              <w:rPr>
                <w:b/>
                <w:bCs/>
                <w:sz w:val="20"/>
                <w:szCs w:val="28"/>
                <w:lang w:eastAsia="en-US"/>
              </w:rPr>
              <w:t>Insuffisante</w:t>
            </w:r>
          </w:p>
        </w:tc>
        <w:tc>
          <w:tcPr>
            <w:tcW w:w="2449" w:type="dxa"/>
            <w:vAlign w:val="center"/>
          </w:tcPr>
          <w:p w14:paraId="0F8EEECF" w14:textId="626F2655" w:rsidR="00CB17F6" w:rsidRPr="00CB17F6" w:rsidRDefault="00CB17F6" w:rsidP="00CB17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717BC">
              <w:rPr>
                <w:b/>
                <w:bCs/>
                <w:sz w:val="20"/>
                <w:szCs w:val="32"/>
              </w:rPr>
              <w:t xml:space="preserve">Maîtrise </w:t>
            </w:r>
            <w:r w:rsidRPr="001717BC">
              <w:rPr>
                <w:b/>
                <w:bCs/>
                <w:sz w:val="20"/>
                <w:szCs w:val="28"/>
                <w:lang w:eastAsia="en-US"/>
              </w:rPr>
              <w:t>Fragile</w:t>
            </w:r>
          </w:p>
        </w:tc>
        <w:tc>
          <w:tcPr>
            <w:tcW w:w="2370" w:type="dxa"/>
            <w:vAlign w:val="center"/>
          </w:tcPr>
          <w:p w14:paraId="796C3245" w14:textId="75914FE8" w:rsidR="00CB17F6" w:rsidRPr="00CB17F6" w:rsidRDefault="00CB17F6" w:rsidP="00CB17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717BC">
              <w:rPr>
                <w:b/>
                <w:bCs/>
                <w:sz w:val="20"/>
                <w:szCs w:val="32"/>
              </w:rPr>
              <w:t xml:space="preserve">Maîtrise </w:t>
            </w:r>
            <w:r w:rsidRPr="001717BC">
              <w:rPr>
                <w:b/>
                <w:bCs/>
                <w:sz w:val="20"/>
                <w:szCs w:val="28"/>
                <w:lang w:eastAsia="en-US"/>
              </w:rPr>
              <w:t>Satisfaisante</w:t>
            </w:r>
          </w:p>
        </w:tc>
        <w:tc>
          <w:tcPr>
            <w:tcW w:w="2449" w:type="dxa"/>
            <w:vAlign w:val="center"/>
          </w:tcPr>
          <w:p w14:paraId="46D16E50" w14:textId="5D1E7C3E" w:rsidR="00CB17F6" w:rsidRPr="00CB17F6" w:rsidRDefault="00CB17F6" w:rsidP="00CB17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717BC">
              <w:rPr>
                <w:b/>
                <w:bCs/>
                <w:sz w:val="20"/>
                <w:szCs w:val="28"/>
                <w:lang w:eastAsia="en-US"/>
              </w:rPr>
              <w:t>Très bonne maîtrise</w:t>
            </w:r>
          </w:p>
        </w:tc>
      </w:tr>
      <w:tr w:rsidR="00DD50D8" w:rsidRPr="00DD50D8" w14:paraId="57C36C83" w14:textId="77777777" w:rsidTr="00CB17F6">
        <w:trPr>
          <w:trHeight w:val="509"/>
        </w:trPr>
        <w:tc>
          <w:tcPr>
            <w:tcW w:w="1513" w:type="dxa"/>
            <w:vAlign w:val="center"/>
          </w:tcPr>
          <w:p w14:paraId="6CAD1673" w14:textId="77777777" w:rsidR="00DD50D8" w:rsidRPr="00CB17F6" w:rsidRDefault="00DD50D8" w:rsidP="00CB17F6">
            <w:pPr>
              <w:spacing w:after="0" w:line="360" w:lineRule="auto"/>
              <w:rPr>
                <w:b/>
                <w:sz w:val="20"/>
                <w:szCs w:val="20"/>
              </w:rPr>
            </w:pPr>
            <w:r w:rsidRPr="00CB17F6">
              <w:rPr>
                <w:b/>
                <w:bCs/>
                <w:sz w:val="20"/>
                <w:szCs w:val="20"/>
              </w:rPr>
              <w:t>S’exprimer en utilisant les langages scientifiques</w:t>
            </w:r>
          </w:p>
        </w:tc>
        <w:tc>
          <w:tcPr>
            <w:tcW w:w="2168" w:type="dxa"/>
            <w:vAlign w:val="center"/>
          </w:tcPr>
          <w:p w14:paraId="47433A94" w14:textId="77777777" w:rsidR="00DD50D8" w:rsidRPr="00CB17F6" w:rsidRDefault="00DD50D8" w:rsidP="00CB17F6">
            <w:pPr>
              <w:autoSpaceDE w:val="0"/>
              <w:autoSpaceDN w:val="0"/>
              <w:adjustRightInd w:val="0"/>
              <w:spacing w:after="0" w:line="360" w:lineRule="auto"/>
              <w:rPr>
                <w:sz w:val="20"/>
                <w:szCs w:val="20"/>
              </w:rPr>
            </w:pPr>
            <w:r w:rsidRPr="00CB17F6">
              <w:rPr>
                <w:sz w:val="20"/>
                <w:szCs w:val="20"/>
              </w:rPr>
              <w:t>J’exprime mes idées mais je ne parviens pas à utiliser le langage scientifique.</w:t>
            </w:r>
          </w:p>
        </w:tc>
        <w:tc>
          <w:tcPr>
            <w:tcW w:w="2449" w:type="dxa"/>
            <w:vAlign w:val="center"/>
          </w:tcPr>
          <w:p w14:paraId="792B22E5" w14:textId="77777777" w:rsidR="00DD50D8" w:rsidRPr="00CB17F6" w:rsidRDefault="00DD50D8" w:rsidP="00CB17F6">
            <w:pPr>
              <w:autoSpaceDE w:val="0"/>
              <w:autoSpaceDN w:val="0"/>
              <w:adjustRightInd w:val="0"/>
              <w:spacing w:after="0" w:line="360" w:lineRule="auto"/>
              <w:rPr>
                <w:sz w:val="20"/>
                <w:szCs w:val="20"/>
              </w:rPr>
            </w:pPr>
            <w:r w:rsidRPr="00CB17F6">
              <w:rPr>
                <w:sz w:val="20"/>
                <w:szCs w:val="20"/>
              </w:rPr>
              <w:t>Je suis capable d’exprimer partiellement mes idées, avec un vocabulaire scientifique adapté en utilisant des aides.</w:t>
            </w:r>
          </w:p>
        </w:tc>
        <w:tc>
          <w:tcPr>
            <w:tcW w:w="2370" w:type="dxa"/>
            <w:vAlign w:val="center"/>
          </w:tcPr>
          <w:p w14:paraId="06E690F3" w14:textId="77777777" w:rsidR="00DD50D8" w:rsidRPr="00CB17F6" w:rsidRDefault="00DD50D8" w:rsidP="00CB17F6">
            <w:pPr>
              <w:spacing w:after="0" w:line="360" w:lineRule="auto"/>
              <w:rPr>
                <w:rFonts w:eastAsia="Times New Roman"/>
                <w:sz w:val="20"/>
                <w:szCs w:val="20"/>
              </w:rPr>
            </w:pPr>
            <w:r w:rsidRPr="00CB17F6">
              <w:rPr>
                <w:sz w:val="20"/>
                <w:szCs w:val="20"/>
              </w:rPr>
              <w:t>Je suis capable d’exprimer mes idées avec un vocabulaire scientifique adapté.</w:t>
            </w:r>
          </w:p>
        </w:tc>
        <w:tc>
          <w:tcPr>
            <w:tcW w:w="2449" w:type="dxa"/>
            <w:vAlign w:val="center"/>
          </w:tcPr>
          <w:p w14:paraId="5653612A" w14:textId="77777777" w:rsidR="00DD50D8" w:rsidRPr="00CB17F6" w:rsidRDefault="00DD50D8" w:rsidP="00CB17F6">
            <w:pPr>
              <w:spacing w:after="0" w:line="360" w:lineRule="auto"/>
              <w:rPr>
                <w:b/>
                <w:sz w:val="20"/>
                <w:szCs w:val="20"/>
              </w:rPr>
            </w:pPr>
            <w:r w:rsidRPr="00CB17F6">
              <w:rPr>
                <w:sz w:val="20"/>
                <w:szCs w:val="20"/>
              </w:rPr>
              <w:t xml:space="preserve">Je suis capable d’exprimer ma démarche, de réagir à celles </w:t>
            </w:r>
            <w:proofErr w:type="gramStart"/>
            <w:r w:rsidRPr="00CB17F6">
              <w:rPr>
                <w:sz w:val="20"/>
                <w:szCs w:val="20"/>
              </w:rPr>
              <w:t>des autres</w:t>
            </w:r>
            <w:proofErr w:type="gramEnd"/>
            <w:r w:rsidRPr="00CB17F6">
              <w:rPr>
                <w:sz w:val="20"/>
                <w:szCs w:val="20"/>
              </w:rPr>
              <w:t xml:space="preserve"> et d’argumenter avec un vocabulaire scientifique adapté.</w:t>
            </w:r>
          </w:p>
        </w:tc>
      </w:tr>
    </w:tbl>
    <w:p w14:paraId="7F26B8C6" w14:textId="77777777" w:rsidR="00DD50D8" w:rsidRPr="00DD50D8" w:rsidRDefault="00DD50D8" w:rsidP="00CB17F6">
      <w:pPr>
        <w:autoSpaceDE w:val="0"/>
        <w:autoSpaceDN w:val="0"/>
        <w:adjustRightInd w:val="0"/>
        <w:spacing w:after="0" w:line="360" w:lineRule="auto"/>
        <w:rPr>
          <w:rFonts w:ascii="Bell MT" w:hAnsi="Bell MT"/>
          <w:b/>
          <w:sz w:val="22"/>
        </w:rPr>
      </w:pPr>
    </w:p>
    <w:p w14:paraId="0F049E99" w14:textId="7F5EB5A5" w:rsidR="00DD50D8" w:rsidRDefault="00A35FBD" w:rsidP="00CB17F6">
      <w:pPr>
        <w:spacing w:after="0" w:line="360" w:lineRule="auto"/>
        <w:ind w:left="0" w:firstLine="0"/>
        <w:rPr>
          <w:color w:val="auto"/>
          <w:sz w:val="22"/>
        </w:rPr>
      </w:pPr>
      <w:r>
        <w:rPr>
          <w:b/>
          <w:noProof/>
          <w:sz w:val="22"/>
        </w:rPr>
        <w:drawing>
          <wp:anchor distT="0" distB="0" distL="114300" distR="114300" simplePos="0" relativeHeight="251662336" behindDoc="0" locked="0" layoutInCell="1" allowOverlap="1" wp14:anchorId="7BF91F30" wp14:editId="7A976D81">
            <wp:simplePos x="0" y="0"/>
            <wp:positionH relativeFrom="column">
              <wp:posOffset>5707380</wp:posOffset>
            </wp:positionH>
            <wp:positionV relativeFrom="paragraph">
              <wp:posOffset>225425</wp:posOffset>
            </wp:positionV>
            <wp:extent cx="1219200" cy="426569"/>
            <wp:effectExtent l="0" t="0" r="0" b="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4265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450F73" w14:textId="2D1806C4" w:rsidR="00DD50D8" w:rsidRDefault="00DD50D8" w:rsidP="00CB17F6">
      <w:pPr>
        <w:spacing w:after="0" w:line="360" w:lineRule="auto"/>
        <w:ind w:left="0" w:firstLine="0"/>
        <w:rPr>
          <w:color w:val="auto"/>
          <w:sz w:val="22"/>
        </w:rPr>
      </w:pPr>
    </w:p>
    <w:p w14:paraId="576E8DA3" w14:textId="5C1DD419" w:rsidR="00DD50D8" w:rsidRPr="00D46FE0" w:rsidRDefault="00DD50D8" w:rsidP="00CB17F6">
      <w:pPr>
        <w:spacing w:after="0" w:line="360" w:lineRule="auto"/>
        <w:ind w:left="0" w:firstLine="0"/>
        <w:rPr>
          <w:b/>
          <w:sz w:val="22"/>
        </w:rPr>
      </w:pPr>
    </w:p>
    <w:sectPr w:rsidR="00DD50D8" w:rsidRPr="00D46FE0" w:rsidSect="00E651BE">
      <w:footerReference w:type="even" r:id="rId16"/>
      <w:footerReference w:type="default" r:id="rId17"/>
      <w:footerReference w:type="first" r:id="rId18"/>
      <w:pgSz w:w="11906" w:h="16838"/>
      <w:pgMar w:top="567" w:right="567" w:bottom="567" w:left="567" w:header="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DF3E7" w14:textId="77777777" w:rsidR="00766CD0" w:rsidRDefault="00766CD0">
      <w:pPr>
        <w:spacing w:after="0" w:line="240" w:lineRule="auto"/>
      </w:pPr>
      <w:r>
        <w:separator/>
      </w:r>
    </w:p>
  </w:endnote>
  <w:endnote w:type="continuationSeparator" w:id="0">
    <w:p w14:paraId="00938DD9" w14:textId="77777777" w:rsidR="00766CD0" w:rsidRDefault="00766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C561F" w14:textId="77777777" w:rsidR="00C45B0F" w:rsidRDefault="002239BE">
    <w:pPr>
      <w:spacing w:after="0" w:line="259" w:lineRule="auto"/>
      <w:ind w:left="0" w:firstLine="0"/>
      <w:jc w:val="right"/>
    </w:pPr>
    <w:r>
      <w:rPr>
        <w:sz w:val="16"/>
      </w:rPr>
      <w:t xml:space="preserve">M. ASSEMAN – M. PIRES – J. TAPIE     </w:t>
    </w:r>
    <w:r>
      <w:rPr>
        <w:sz w:val="16"/>
      </w:rPr>
      <w:fldChar w:fldCharType="begin"/>
    </w:r>
    <w:r>
      <w:rPr>
        <w:sz w:val="16"/>
      </w:rPr>
      <w:instrText xml:space="preserve"> PAGE   \* MERGEFORMAT </w:instrText>
    </w:r>
    <w:r>
      <w:rPr>
        <w:sz w:val="16"/>
      </w:rPr>
      <w:fldChar w:fldCharType="separate"/>
    </w:r>
    <w:r>
      <w:rPr>
        <w:sz w:val="16"/>
      </w:rPr>
      <w:t>2</w:t>
    </w:r>
    <w:r>
      <w:rPr>
        <w:sz w:val="16"/>
      </w:rPr>
      <w:fldChar w:fldCharType="end"/>
    </w:r>
    <w:r>
      <w:rPr>
        <w:sz w:val="16"/>
      </w:rPr>
      <w:t xml:space="preserve"> / </w:t>
    </w:r>
    <w:r>
      <w:rPr>
        <w:sz w:val="16"/>
      </w:rPr>
      <w:fldChar w:fldCharType="begin"/>
    </w:r>
    <w:r>
      <w:rPr>
        <w:sz w:val="16"/>
      </w:rPr>
      <w:instrText xml:space="preserve"> NUMPAGES   \* MERGEFORMAT </w:instrText>
    </w:r>
    <w:r>
      <w:rPr>
        <w:sz w:val="16"/>
      </w:rPr>
      <w:fldChar w:fldCharType="separate"/>
    </w:r>
    <w:r w:rsidR="002449DF">
      <w:rPr>
        <w:noProof/>
        <w:sz w:val="16"/>
      </w:rPr>
      <w:t>3</w:t>
    </w:r>
    <w:r>
      <w:rPr>
        <w:sz w:val="16"/>
      </w:rPr>
      <w:fldChar w:fldCharType="end"/>
    </w:r>
    <w:r>
      <w:rPr>
        <w:sz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CA79F" w14:textId="77777777" w:rsidR="00C45B0F" w:rsidRDefault="00C45B0F" w:rsidP="006F774C">
    <w:pPr>
      <w:spacing w:after="0" w:line="259" w:lineRule="auto"/>
      <w:ind w:left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11159" w14:textId="77777777" w:rsidR="00C45B0F" w:rsidRDefault="00C45B0F">
    <w:pPr>
      <w:tabs>
        <w:tab w:val="center" w:pos="8485"/>
        <w:tab w:val="center" w:pos="10210"/>
      </w:tabs>
      <w:spacing w:after="0" w:line="259" w:lineRule="auto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BFC06" w14:textId="77777777" w:rsidR="00766CD0" w:rsidRDefault="00766CD0">
      <w:pPr>
        <w:spacing w:after="0" w:line="240" w:lineRule="auto"/>
      </w:pPr>
      <w:r>
        <w:separator/>
      </w:r>
    </w:p>
  </w:footnote>
  <w:footnote w:type="continuationSeparator" w:id="0">
    <w:p w14:paraId="6504496C" w14:textId="77777777" w:rsidR="00766CD0" w:rsidRDefault="00766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C5D38"/>
    <w:multiLevelType w:val="multilevel"/>
    <w:tmpl w:val="F30EF62C"/>
    <w:lvl w:ilvl="0">
      <w:start w:val="1"/>
      <w:numFmt w:val="decimal"/>
      <w:lvlText w:val="%1-"/>
      <w:lvlJc w:val="left"/>
      <w:pPr>
        <w:ind w:left="291"/>
      </w:pPr>
      <w:rPr>
        <w:rFonts w:ascii="Arial" w:eastAsia="Arial" w:hAnsi="Arial" w:cs="Arial"/>
        <w:b/>
        <w:bCs/>
        <w:i w:val="0"/>
        <w:strike w:val="0"/>
        <w:dstrike w:val="0"/>
        <w:color w:val="274E1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134"/>
      </w:pPr>
      <w:rPr>
        <w:rFonts w:ascii="Arial" w:eastAsia="Arial" w:hAnsi="Arial" w:cs="Arial"/>
        <w:b/>
        <w:bCs/>
        <w:i w:val="0"/>
        <w:strike w:val="0"/>
        <w:dstrike w:val="0"/>
        <w:color w:val="274E13"/>
        <w:sz w:val="24"/>
        <w:szCs w:val="24"/>
        <w:u w:val="single" w:color="274E13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274E13"/>
        <w:sz w:val="24"/>
        <w:szCs w:val="24"/>
        <w:u w:val="single" w:color="274E13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274E13"/>
        <w:sz w:val="24"/>
        <w:szCs w:val="24"/>
        <w:u w:val="single" w:color="274E13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274E13"/>
        <w:sz w:val="24"/>
        <w:szCs w:val="24"/>
        <w:u w:val="single" w:color="274E13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274E13"/>
        <w:sz w:val="24"/>
        <w:szCs w:val="24"/>
        <w:u w:val="single" w:color="274E13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274E13"/>
        <w:sz w:val="24"/>
        <w:szCs w:val="24"/>
        <w:u w:val="single" w:color="274E13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274E13"/>
        <w:sz w:val="24"/>
        <w:szCs w:val="24"/>
        <w:u w:val="single" w:color="274E13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274E13"/>
        <w:sz w:val="24"/>
        <w:szCs w:val="24"/>
        <w:u w:val="single" w:color="274E13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2A358B"/>
    <w:multiLevelType w:val="hybridMultilevel"/>
    <w:tmpl w:val="7382E658"/>
    <w:lvl w:ilvl="0" w:tplc="398AB82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8A408C"/>
    <w:multiLevelType w:val="hybridMultilevel"/>
    <w:tmpl w:val="6C488BAA"/>
    <w:lvl w:ilvl="0" w:tplc="689CC30E">
      <w:numFmt w:val="bullet"/>
      <w:lvlText w:val="-"/>
      <w:lvlJc w:val="left"/>
      <w:pPr>
        <w:ind w:left="1068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835539918">
    <w:abstractNumId w:val="0"/>
  </w:num>
  <w:num w:numId="2" w16cid:durableId="922570382">
    <w:abstractNumId w:val="1"/>
  </w:num>
  <w:num w:numId="3" w16cid:durableId="18822770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B0F"/>
    <w:rsid w:val="000335EE"/>
    <w:rsid w:val="00137295"/>
    <w:rsid w:val="001C008A"/>
    <w:rsid w:val="001C480A"/>
    <w:rsid w:val="002239BE"/>
    <w:rsid w:val="002449DF"/>
    <w:rsid w:val="00416BDD"/>
    <w:rsid w:val="004239D0"/>
    <w:rsid w:val="00485810"/>
    <w:rsid w:val="005D2FD3"/>
    <w:rsid w:val="00653116"/>
    <w:rsid w:val="006E17A7"/>
    <w:rsid w:val="006F774C"/>
    <w:rsid w:val="00766CD0"/>
    <w:rsid w:val="00876AF5"/>
    <w:rsid w:val="00A35FBD"/>
    <w:rsid w:val="00BC1157"/>
    <w:rsid w:val="00C45B0F"/>
    <w:rsid w:val="00CB17F6"/>
    <w:rsid w:val="00D46FE0"/>
    <w:rsid w:val="00DD50D8"/>
    <w:rsid w:val="00DE3957"/>
    <w:rsid w:val="00E651BE"/>
    <w:rsid w:val="00EE0AA9"/>
    <w:rsid w:val="00EE2333"/>
    <w:rsid w:val="00EE24EA"/>
    <w:rsid w:val="00F7104C"/>
    <w:rsid w:val="00FF4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62967"/>
  <w15:docId w15:val="{12883AEF-0DC9-426C-AFC3-48E586BE3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6" w:line="249" w:lineRule="auto"/>
      <w:ind w:left="10" w:hanging="10"/>
    </w:pPr>
    <w:rPr>
      <w:rFonts w:ascii="Arial" w:eastAsia="Arial" w:hAnsi="Arial" w:cs="Arial"/>
      <w:color w:val="000000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6F774C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Cs w:val="24"/>
    </w:rPr>
  </w:style>
  <w:style w:type="character" w:styleId="lev">
    <w:name w:val="Strong"/>
    <w:basedOn w:val="Policepardfaut"/>
    <w:uiPriority w:val="22"/>
    <w:qFormat/>
    <w:rsid w:val="006F774C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6F7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F774C"/>
    <w:rPr>
      <w:rFonts w:ascii="Arial" w:eastAsia="Arial" w:hAnsi="Arial" w:cs="Arial"/>
      <w:color w:val="000000"/>
      <w:sz w:val="24"/>
    </w:rPr>
  </w:style>
  <w:style w:type="character" w:styleId="Lienhypertexte">
    <w:name w:val="Hyperlink"/>
    <w:basedOn w:val="Policepardfaut"/>
    <w:uiPriority w:val="99"/>
    <w:unhideWhenUsed/>
    <w:rsid w:val="006F774C"/>
    <w:rPr>
      <w:color w:val="0563C1" w:themeColor="hyperlink"/>
      <w:u w:val="single"/>
    </w:rPr>
  </w:style>
  <w:style w:type="table" w:styleId="Grilledutableau">
    <w:name w:val="Table Grid"/>
    <w:basedOn w:val="TableauNormal"/>
    <w:uiPriority w:val="59"/>
    <w:rsid w:val="001372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D46FE0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E23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E2333"/>
    <w:rPr>
      <w:rFonts w:ascii="Segoe UI" w:eastAsia="Arial" w:hAnsi="Segoe UI" w:cs="Segoe UI"/>
      <w:color w:val="000000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4239D0"/>
    <w:rPr>
      <w:color w:val="605E5C"/>
      <w:shd w:val="clear" w:color="auto" w:fill="E1DFDD"/>
    </w:rPr>
  </w:style>
  <w:style w:type="paragraph" w:customStyle="1" w:styleId="Contenudetableau">
    <w:name w:val="Contenu de tableau"/>
    <w:basedOn w:val="Normal"/>
    <w:rsid w:val="00CB17F6"/>
    <w:pPr>
      <w:widowControl w:val="0"/>
      <w:suppressLineNumbers/>
      <w:suppressAutoHyphens/>
      <w:spacing w:after="0" w:line="240" w:lineRule="auto"/>
      <w:ind w:left="0" w:firstLine="0"/>
    </w:pPr>
    <w:rPr>
      <w:rFonts w:ascii="Times New Roman" w:eastAsia="SimSun" w:hAnsi="Times New Roman" w:cs="Mangal"/>
      <w:color w:val="auto"/>
      <w:kern w:val="1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34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dons.mozilla.org/fr/firefox/addon/carbonalyser/" TargetMode="External"/><Relationship Id="rId13" Type="http://schemas.openxmlformats.org/officeDocument/2006/relationships/image" Target="media/image5.png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adigitale.dev/digiview/#/v/641ec0ad7b92a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4</Pages>
  <Words>824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PIRES</dc:creator>
  <cp:keywords/>
  <cp:lastModifiedBy>yohann houdet</cp:lastModifiedBy>
  <cp:revision>3</cp:revision>
  <cp:lastPrinted>2023-03-25T10:51:00Z</cp:lastPrinted>
  <dcterms:created xsi:type="dcterms:W3CDTF">2023-03-25T10:51:00Z</dcterms:created>
  <dcterms:modified xsi:type="dcterms:W3CDTF">2023-03-25T11:01:00Z</dcterms:modified>
</cp:coreProperties>
</file>