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A1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426139DD" wp14:editId="26F5B152">
            <wp:simplePos x="0" y="0"/>
            <wp:positionH relativeFrom="column">
              <wp:posOffset>-348091</wp:posOffset>
            </wp:positionH>
            <wp:positionV relativeFrom="paragraph">
              <wp:posOffset>221</wp:posOffset>
            </wp:positionV>
            <wp:extent cx="1556425" cy="1465406"/>
            <wp:effectExtent l="0" t="0" r="5715" b="1905"/>
            <wp:wrapTight wrapText="bothSides">
              <wp:wrapPolygon edited="0">
                <wp:start x="0" y="0"/>
                <wp:lineTo x="0" y="21347"/>
                <wp:lineTo x="21415" y="21347"/>
                <wp:lineTo x="2141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425" cy="1465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6A1" w:rsidRDefault="003E26A1" w:rsidP="003E26A1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4A524E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r w:rsidRPr="00F10EE0">
        <w:rPr>
          <w:rFonts w:ascii="Arial" w:eastAsia="Times New Roman" w:hAnsi="Arial" w:cs="Arial"/>
          <w:b/>
          <w:bCs/>
          <w:sz w:val="40"/>
          <w:szCs w:val="40"/>
          <w:lang w:eastAsia="fr-FR"/>
        </w:rPr>
        <w:t>SESSION 20</w:t>
      </w:r>
      <w:r>
        <w:rPr>
          <w:rFonts w:ascii="Arial" w:eastAsia="Times New Roman" w:hAnsi="Arial" w:cs="Arial"/>
          <w:b/>
          <w:bCs/>
          <w:sz w:val="40"/>
          <w:szCs w:val="40"/>
          <w:lang w:eastAsia="fr-FR"/>
        </w:rPr>
        <w:t>22</w:t>
      </w:r>
    </w:p>
    <w:p w:rsidR="003E26A1" w:rsidRPr="00F10EE0" w:rsidRDefault="003E26A1" w:rsidP="003E26A1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391"/>
      </w:tblGrid>
      <w:tr w:rsidR="003E26A1" w:rsidRPr="00F10EE0" w:rsidTr="008D41B5">
        <w:trPr>
          <w:trHeight w:val="2675"/>
          <w:jc w:val="center"/>
        </w:trPr>
        <w:tc>
          <w:tcPr>
            <w:tcW w:w="939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E26A1" w:rsidRPr="00F10EE0" w:rsidRDefault="003E26A1" w:rsidP="008D41B5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BACCALAURÉAT PROFESSIONNEL </w:t>
            </w:r>
          </w:p>
          <w:p w:rsidR="003E26A1" w:rsidRPr="00F10EE0" w:rsidRDefault="003E26A1" w:rsidP="008D41B5">
            <w:pPr>
              <w:keepNext/>
              <w:spacing w:after="120" w:line="240" w:lineRule="auto"/>
              <w:jc w:val="center"/>
              <w:outlineLvl w:val="4"/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</w:pPr>
            <w:r w:rsidRPr="00F10EE0">
              <w:rPr>
                <w:rFonts w:ascii="Arial" w:eastAsia="Times New Roman" w:hAnsi="Arial" w:cs="Arial"/>
                <w:b/>
                <w:iCs/>
                <w:sz w:val="28"/>
                <w:szCs w:val="28"/>
                <w:lang w:eastAsia="fr-FR"/>
              </w:rPr>
              <w:t>ÉPREUVE ORALE SPÉCIFIQUE « SECTION EUROPÉENNE »</w:t>
            </w:r>
          </w:p>
          <w:p w:rsidR="003E26A1" w:rsidRPr="00F10EE0" w:rsidRDefault="003E26A1" w:rsidP="008D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CA7F36" w:rsidRPr="00BB54D5" w:rsidRDefault="00CA7F36" w:rsidP="00CA7F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</w:pPr>
            <w:r w:rsidRPr="00BB54D5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SP</w:t>
            </w:r>
            <w:r w:rsidR="0004423E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Pr="00BB54D5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CIALIT</w:t>
            </w:r>
            <w:r w:rsidR="0004423E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 : </w:t>
            </w:r>
            <w:r w:rsidR="0004423E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Pr="00BB54D5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TUDE et R</w:t>
            </w:r>
            <w:r w:rsidR="0004423E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É</w:t>
            </w:r>
            <w:r w:rsidRPr="00BB54D5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ALISATION d’AGENCEMENT</w:t>
            </w:r>
          </w:p>
          <w:p w:rsidR="003E26A1" w:rsidRPr="00F10EE0" w:rsidRDefault="003E26A1" w:rsidP="008D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</w:p>
          <w:p w:rsidR="003E26A1" w:rsidRPr="00F10EE0" w:rsidRDefault="003E26A1" w:rsidP="008D41B5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zh-CN"/>
              </w:rPr>
            </w:pPr>
            <w:r w:rsidRPr="00F10EE0"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 xml:space="preserve">LANGUE : 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lang w:eastAsia="fr-FR"/>
              </w:rPr>
              <w:t>ANGLAIS</w:t>
            </w:r>
          </w:p>
        </w:tc>
      </w:tr>
    </w:tbl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tabs>
          <w:tab w:val="left" w:pos="7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26A1" w:rsidRPr="00F10EE0" w:rsidRDefault="003E26A1" w:rsidP="003E26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sz w:val="28"/>
          <w:szCs w:val="24"/>
          <w:lang w:eastAsia="ar-SA"/>
        </w:rPr>
        <w:t>SUJET N°1</w:t>
      </w:r>
    </w:p>
    <w:p w:rsidR="003E26A1" w:rsidRPr="00F10EE0" w:rsidRDefault="003E26A1" w:rsidP="003E26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:rsidR="003E26A1" w:rsidRPr="00F10EE0" w:rsidRDefault="003E26A1" w:rsidP="003E26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:rsidR="003E26A1" w:rsidRPr="00F10EE0" w:rsidRDefault="003E26A1" w:rsidP="003E26A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:rsidR="003E26A1" w:rsidRDefault="003E26A1" w:rsidP="003E26A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p w:rsidR="003E26A1" w:rsidRPr="00350446" w:rsidRDefault="003E26A1" w:rsidP="003E26A1">
      <w:pPr>
        <w:keepNext/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sz w:val="24"/>
          <w:szCs w:val="28"/>
          <w:lang w:eastAsia="zh-CN"/>
        </w:rPr>
      </w:pPr>
      <w:r w:rsidRPr="00350446">
        <w:rPr>
          <w:rFonts w:ascii="Arial" w:eastAsia="Times New Roman" w:hAnsi="Arial" w:cs="Arial"/>
          <w:b/>
          <w:bCs/>
          <w:sz w:val="24"/>
          <w:szCs w:val="28"/>
          <w:lang w:eastAsia="zh-CN"/>
        </w:rPr>
        <w:t>Durée de l’épreuve : 40 minutes</w:t>
      </w:r>
    </w:p>
    <w:p w:rsidR="003E26A1" w:rsidRPr="00F10EE0" w:rsidRDefault="003E26A1" w:rsidP="003E26A1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3"/>
        <w:gridCol w:w="2869"/>
      </w:tblGrid>
      <w:tr w:rsidR="003E26A1" w:rsidRPr="00F10EE0" w:rsidTr="008D41B5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Préparation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 minutes</w:t>
            </w:r>
          </w:p>
        </w:tc>
      </w:tr>
      <w:tr w:rsidR="003E26A1" w:rsidRPr="00F10EE0" w:rsidTr="008D41B5">
        <w:trPr>
          <w:trHeight w:val="51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Présentation de la situation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  <w:tr w:rsidR="003E26A1" w:rsidRPr="00F10EE0" w:rsidTr="008D41B5">
        <w:trPr>
          <w:trHeight w:val="918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Entretien sur les activités et travaux effectués dans la discipline non linguistique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A1" w:rsidRPr="00350446" w:rsidRDefault="003E26A1" w:rsidP="008D41B5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35044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 minutes</w:t>
            </w:r>
          </w:p>
        </w:tc>
      </w:tr>
    </w:tbl>
    <w:p w:rsidR="003E26A1" w:rsidRDefault="003E26A1" w:rsidP="003E26A1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3E26A1" w:rsidRDefault="003E26A1" w:rsidP="00186CE4">
      <w:pPr>
        <w:shd w:val="clear" w:color="auto" w:fill="9CC2E5" w:themeFill="accent1" w:themeFillTint="99"/>
        <w:suppressAutoHyphens/>
        <w:spacing w:after="0" w:line="240" w:lineRule="auto"/>
        <w:ind w:right="260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SITUATION : </w:t>
      </w:r>
    </w:p>
    <w:p w:rsidR="003E26A1" w:rsidRDefault="003E26A1" w:rsidP="003E26A1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3E26A1" w:rsidRDefault="003E26A1" w:rsidP="00FB68EA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:rsidR="00FB68EA" w:rsidRPr="00FB68EA" w:rsidRDefault="0004423E" w:rsidP="0004423E">
      <w:pPr>
        <w:pStyle w:val="NormalWeb"/>
        <w:spacing w:after="0" w:line="360" w:lineRule="auto"/>
        <w:jc w:val="both"/>
        <w:rPr>
          <w:rFonts w:ascii="Marianne" w:hAnsi="Marianne" w:cs="Arial"/>
          <w:color w:val="000000"/>
          <w:lang w:val="en-GB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0230A83" wp14:editId="4B571051">
            <wp:simplePos x="0" y="0"/>
            <wp:positionH relativeFrom="column">
              <wp:posOffset>3832530</wp:posOffset>
            </wp:positionH>
            <wp:positionV relativeFrom="paragraph">
              <wp:posOffset>105918</wp:posOffset>
            </wp:positionV>
            <wp:extent cx="2097405" cy="954405"/>
            <wp:effectExtent l="171450" t="152400" r="340995" b="360045"/>
            <wp:wrapTight wrapText="bothSides">
              <wp:wrapPolygon edited="0">
                <wp:start x="1569" y="-3449"/>
                <wp:lineTo x="-1766" y="-2587"/>
                <wp:lineTo x="-1766" y="22850"/>
                <wp:lineTo x="-1177" y="25006"/>
                <wp:lineTo x="1766" y="28455"/>
                <wp:lineTo x="1962" y="29317"/>
                <wp:lineTo x="10594" y="29317"/>
                <wp:lineTo x="10790" y="28455"/>
                <wp:lineTo x="24523" y="25006"/>
                <wp:lineTo x="24916" y="18108"/>
                <wp:lineTo x="24916" y="3449"/>
                <wp:lineTo x="22365" y="-2587"/>
                <wp:lineTo x="21973" y="-3449"/>
                <wp:lineTo x="1569" y="-3449"/>
              </wp:wrapPolygon>
            </wp:wrapTight>
            <wp:docPr id="5" name="Image 5" descr="LDN furni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DN furnitur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954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8EA" w:rsidRPr="00FB68EA">
        <w:rPr>
          <w:rFonts w:ascii="Marianne" w:hAnsi="Marianne" w:cs="Arial"/>
          <w:color w:val="000000"/>
          <w:lang w:val="en-GB"/>
        </w:rPr>
        <w:t xml:space="preserve">You work as a technician at LDN furniture </w:t>
      </w:r>
      <w:r w:rsidR="00731AE8">
        <w:rPr>
          <w:rFonts w:ascii="Marianne" w:hAnsi="Marianne" w:cs="Arial"/>
          <w:color w:val="000000"/>
          <w:lang w:val="en-GB"/>
        </w:rPr>
        <w:t>Company</w:t>
      </w:r>
      <w:r w:rsidR="00FB68EA" w:rsidRPr="00FB68EA">
        <w:rPr>
          <w:rFonts w:ascii="Marianne" w:hAnsi="Marianne" w:cs="Arial"/>
          <w:color w:val="000000"/>
          <w:lang w:val="en-GB"/>
        </w:rPr>
        <w:t xml:space="preserve"> and you are in charge of welcoming a new temporary woodworker in your company. </w:t>
      </w:r>
    </w:p>
    <w:p w:rsidR="00FB68EA" w:rsidRPr="00FB68EA" w:rsidRDefault="00FB68EA" w:rsidP="0004423E">
      <w:pPr>
        <w:pStyle w:val="NormalWeb"/>
        <w:spacing w:after="0" w:line="360" w:lineRule="auto"/>
        <w:jc w:val="both"/>
        <w:rPr>
          <w:rFonts w:ascii="Marianne" w:hAnsi="Marianne" w:cs="Arial"/>
          <w:lang w:val="en-GB"/>
        </w:rPr>
      </w:pPr>
      <w:r w:rsidRPr="00FB68EA">
        <w:rPr>
          <w:rFonts w:ascii="Marianne" w:hAnsi="Marianne" w:cs="Arial"/>
          <w:color w:val="000000"/>
          <w:lang w:val="en-GB"/>
        </w:rPr>
        <w:t>The person comes to reinforce the team to produce a dressing room.</w:t>
      </w:r>
      <w:r w:rsidRPr="00FB68EA">
        <w:t xml:space="preserve"> </w:t>
      </w:r>
    </w:p>
    <w:p w:rsidR="00372428" w:rsidRPr="00372428" w:rsidRDefault="00964F9C" w:rsidP="0004423E">
      <w:pPr>
        <w:spacing w:before="100" w:beforeAutospacing="1" w:after="0" w:line="360" w:lineRule="auto"/>
        <w:jc w:val="both"/>
        <w:rPr>
          <w:rFonts w:ascii="Marianne" w:eastAsia="Times New Roman" w:hAnsi="Marianne" w:cs="Arial"/>
          <w:sz w:val="24"/>
          <w:szCs w:val="24"/>
          <w:lang w:val="en-GB" w:eastAsia="fr-FR"/>
        </w:rPr>
      </w:pPr>
      <w:r w:rsidRPr="00372428">
        <w:rPr>
          <w:rStyle w:val="y2iqfc"/>
          <w:rFonts w:ascii="Marianne" w:hAnsi="Marianne"/>
          <w:sz w:val="24"/>
          <w:szCs w:val="24"/>
          <w:lang w:val="en"/>
        </w:rPr>
        <w:t>Explain to him the safety rules in the wood w</w:t>
      </w:r>
      <w:r w:rsidR="005E5F04" w:rsidRPr="00372428">
        <w:rPr>
          <w:rStyle w:val="y2iqfc"/>
          <w:rFonts w:ascii="Marianne" w:hAnsi="Marianne"/>
          <w:sz w:val="24"/>
          <w:szCs w:val="24"/>
          <w:lang w:val="en"/>
        </w:rPr>
        <w:t>orkshop business and</w:t>
      </w:r>
      <w:r w:rsidR="005E5F04" w:rsidRPr="00372428">
        <w:rPr>
          <w:rFonts w:ascii="Marianne" w:eastAsia="Times New Roman" w:hAnsi="Marianne" w:cs="Arial"/>
          <w:color w:val="000000"/>
          <w:sz w:val="24"/>
          <w:szCs w:val="24"/>
          <w:lang w:val="en-GB" w:eastAsia="fr-FR"/>
        </w:rPr>
        <w:t xml:space="preserve"> the project of the dressing room he has to work on</w:t>
      </w:r>
      <w:r w:rsidR="0004423E">
        <w:rPr>
          <w:rFonts w:ascii="Marianne" w:hAnsi="Marianne" w:cs="Arial"/>
          <w:color w:val="000000"/>
          <w:sz w:val="24"/>
          <w:szCs w:val="24"/>
          <w:lang w:val="en-GB"/>
        </w:rPr>
        <w:t xml:space="preserve"> : </w:t>
      </w:r>
      <w:r w:rsidR="00372428" w:rsidRPr="00372428">
        <w:rPr>
          <w:rFonts w:ascii="Marianne" w:eastAsia="Times New Roman" w:hAnsi="Marianne" w:cs="Arial"/>
          <w:color w:val="000000"/>
          <w:sz w:val="24"/>
          <w:szCs w:val="24"/>
          <w:lang w:val="en-GB" w:eastAsia="fr-FR"/>
        </w:rPr>
        <w:t>how the room will be organized, the materials used</w:t>
      </w:r>
      <w:r w:rsidR="0004423E">
        <w:rPr>
          <w:rFonts w:ascii="Marianne" w:eastAsia="Times New Roman" w:hAnsi="Marianne" w:cs="Arial"/>
          <w:color w:val="000000"/>
          <w:sz w:val="24"/>
          <w:szCs w:val="24"/>
          <w:lang w:val="en-GB" w:eastAsia="fr-FR"/>
        </w:rPr>
        <w:t>, the joining system and more..</w:t>
      </w:r>
      <w:r w:rsidR="00372428" w:rsidRPr="00372428">
        <w:rPr>
          <w:rFonts w:ascii="Marianne" w:eastAsia="Times New Roman" w:hAnsi="Marianne" w:cs="Arial"/>
          <w:color w:val="000000"/>
          <w:sz w:val="24"/>
          <w:szCs w:val="24"/>
          <w:lang w:val="en-GB" w:eastAsia="fr-FR"/>
        </w:rPr>
        <w:t>.</w:t>
      </w:r>
    </w:p>
    <w:p w:rsidR="003E26A1" w:rsidRDefault="00731AE8" w:rsidP="00731AE8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2D0A98E0" wp14:editId="0A97A1A5">
            <wp:simplePos x="0" y="0"/>
            <wp:positionH relativeFrom="margin">
              <wp:posOffset>-353695</wp:posOffset>
            </wp:positionH>
            <wp:positionV relativeFrom="paragraph">
              <wp:posOffset>177800</wp:posOffset>
            </wp:positionV>
            <wp:extent cx="3190240" cy="1911350"/>
            <wp:effectExtent l="0" t="0" r="0" b="0"/>
            <wp:wrapTight wrapText="bothSides">
              <wp:wrapPolygon edited="0">
                <wp:start x="0" y="0"/>
                <wp:lineTo x="0" y="21313"/>
                <wp:lineTo x="21411" y="21313"/>
                <wp:lineTo x="21411" y="0"/>
                <wp:lineTo x="0" y="0"/>
              </wp:wrapPolygon>
            </wp:wrapTight>
            <wp:docPr id="9" name="Image 9" descr="fitted media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tted media un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4FA208A5" wp14:editId="16327EC8">
            <wp:simplePos x="0" y="0"/>
            <wp:positionH relativeFrom="column">
              <wp:posOffset>2946400</wp:posOffset>
            </wp:positionH>
            <wp:positionV relativeFrom="paragraph">
              <wp:posOffset>184785</wp:posOffset>
            </wp:positionV>
            <wp:extent cx="3150235" cy="1887220"/>
            <wp:effectExtent l="0" t="0" r="0" b="0"/>
            <wp:wrapTight wrapText="bothSides">
              <wp:wrapPolygon edited="0">
                <wp:start x="0" y="0"/>
                <wp:lineTo x="0" y="21367"/>
                <wp:lineTo x="21421" y="21367"/>
                <wp:lineTo x="21421" y="0"/>
                <wp:lineTo x="0" y="0"/>
              </wp:wrapPolygon>
            </wp:wrapTight>
            <wp:docPr id="6" name="Image 6" descr="bedroom sto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droom stor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6A1" w:rsidRDefault="003E26A1" w:rsidP="003E26A1">
      <w:pPr>
        <w:jc w:val="right"/>
      </w:pPr>
    </w:p>
    <w:p w:rsidR="00731AE8" w:rsidRDefault="00731AE8" w:rsidP="00252DC9"/>
    <w:p w:rsidR="003E26A1" w:rsidRDefault="003E26A1" w:rsidP="00186CE4">
      <w:pPr>
        <w:shd w:val="clear" w:color="auto" w:fill="9CC2E5" w:themeFill="accent1" w:themeFillTint="99"/>
        <w:suppressAutoHyphens/>
        <w:spacing w:after="0" w:line="240" w:lineRule="auto"/>
        <w:ind w:right="260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ascii="Arial" w:eastAsia="Times New Roman" w:hAnsi="Arial" w:cs="Arial"/>
          <w:b/>
          <w:sz w:val="28"/>
          <w:szCs w:val="20"/>
          <w:lang w:eastAsia="zh-CN"/>
        </w:rPr>
        <w:t xml:space="preserve">DOCUMENTS : </w:t>
      </w:r>
    </w:p>
    <w:p w:rsidR="003E26A1" w:rsidRDefault="003E26A1" w:rsidP="003E26A1"/>
    <w:p w:rsidR="00186CE4" w:rsidRPr="00D670F6" w:rsidRDefault="00186CE4" w:rsidP="00186CE4">
      <w:pPr>
        <w:pStyle w:val="Paragraphedeliste"/>
        <w:numPr>
          <w:ilvl w:val="0"/>
          <w:numId w:val="4"/>
        </w:numPr>
        <w:suppressAutoHyphens/>
        <w:spacing w:after="0" w:line="360" w:lineRule="auto"/>
        <w:ind w:left="1418"/>
        <w:rPr>
          <w:rFonts w:ascii="Trebuchet MS" w:eastAsia="Times New Roman" w:hAnsi="Trebuchet MS" w:cs="Arial"/>
          <w:b/>
          <w:sz w:val="26"/>
          <w:szCs w:val="26"/>
          <w:lang w:eastAsia="zh-CN"/>
        </w:rPr>
      </w:pPr>
      <w:r>
        <w:rPr>
          <w:rFonts w:ascii="Trebuchet MS" w:eastAsia="Times New Roman" w:hAnsi="Trebuchet MS" w:cs="Arial"/>
          <w:b/>
          <w:sz w:val="26"/>
          <w:szCs w:val="26"/>
          <w:lang w:eastAsia="zh-CN"/>
        </w:rPr>
        <w:t>N° 1</w:t>
      </w:r>
      <w:r w:rsidRPr="00D670F6">
        <w:rPr>
          <w:rFonts w:ascii="Trebuchet MS" w:eastAsia="Times New Roman" w:hAnsi="Trebuchet MS" w:cs="Arial"/>
          <w:b/>
          <w:sz w:val="26"/>
          <w:szCs w:val="26"/>
          <w:lang w:eastAsia="zh-CN"/>
        </w:rPr>
        <w:t xml:space="preserve"> : </w:t>
      </w:r>
      <w:r w:rsidR="008E34D1">
        <w:rPr>
          <w:rFonts w:ascii="Trebuchet MS" w:eastAsia="Times New Roman" w:hAnsi="Trebuchet MS" w:cs="Arial"/>
          <w:b/>
          <w:sz w:val="26"/>
          <w:szCs w:val="26"/>
          <w:lang w:eastAsia="fr-FR"/>
        </w:rPr>
        <w:t>SAFETY RULES IN THE WORKSHOP</w:t>
      </w:r>
    </w:p>
    <w:p w:rsidR="00186CE4" w:rsidRDefault="00186CE4" w:rsidP="00186CE4">
      <w:pPr>
        <w:pStyle w:val="Paragraphedeliste"/>
        <w:numPr>
          <w:ilvl w:val="0"/>
          <w:numId w:val="4"/>
        </w:numPr>
        <w:suppressAutoHyphens/>
        <w:spacing w:after="0" w:line="360" w:lineRule="auto"/>
        <w:ind w:left="1418"/>
        <w:rPr>
          <w:rFonts w:ascii="Trebuchet MS" w:eastAsia="Times New Roman" w:hAnsi="Trebuchet MS" w:cs="Arial"/>
          <w:b/>
          <w:sz w:val="26"/>
          <w:szCs w:val="26"/>
          <w:lang w:eastAsia="zh-CN"/>
        </w:rPr>
      </w:pPr>
      <w:r>
        <w:rPr>
          <w:rFonts w:ascii="Trebuchet MS" w:eastAsia="Times New Roman" w:hAnsi="Trebuchet MS" w:cs="Arial"/>
          <w:b/>
          <w:sz w:val="26"/>
          <w:szCs w:val="26"/>
          <w:lang w:eastAsia="zh-CN"/>
        </w:rPr>
        <w:t>N° 2</w:t>
      </w:r>
      <w:r w:rsidR="001119FA">
        <w:rPr>
          <w:rFonts w:ascii="Trebuchet MS" w:eastAsia="Times New Roman" w:hAnsi="Trebuchet MS" w:cs="Arial"/>
          <w:b/>
          <w:sz w:val="26"/>
          <w:szCs w:val="26"/>
          <w:lang w:eastAsia="zh-CN"/>
        </w:rPr>
        <w:t> : PLANS OF THE DRESSING ROOM</w:t>
      </w:r>
    </w:p>
    <w:p w:rsidR="0004423E" w:rsidRDefault="0004423E">
      <w:pPr>
        <w:spacing w:after="160" w:line="259" w:lineRule="auto"/>
        <w:rPr>
          <w:rFonts w:ascii="Trebuchet MS" w:eastAsia="Times New Roman" w:hAnsi="Trebuchet MS" w:cs="Arial"/>
          <w:b/>
          <w:sz w:val="26"/>
          <w:szCs w:val="26"/>
          <w:lang w:eastAsia="zh-CN"/>
        </w:rPr>
      </w:pPr>
      <w:r>
        <w:rPr>
          <w:rFonts w:ascii="Trebuchet MS" w:eastAsia="Times New Roman" w:hAnsi="Trebuchet MS" w:cs="Arial"/>
          <w:b/>
          <w:sz w:val="26"/>
          <w:szCs w:val="26"/>
          <w:lang w:eastAsia="zh-CN"/>
        </w:rPr>
        <w:br w:type="page"/>
      </w:r>
    </w:p>
    <w:p w:rsidR="00DB0288" w:rsidRDefault="00DB0288" w:rsidP="00260772">
      <w:pPr>
        <w:suppressAutoHyphens/>
        <w:spacing w:after="0" w:line="360" w:lineRule="auto"/>
        <w:rPr>
          <w:rFonts w:ascii="Trebuchet MS" w:eastAsia="Times New Roman" w:hAnsi="Trebuchet MS" w:cs="Arial"/>
          <w:b/>
          <w:sz w:val="26"/>
          <w:szCs w:val="26"/>
          <w:lang w:eastAsia="zh-CN"/>
        </w:rPr>
      </w:pPr>
    </w:p>
    <w:p w:rsidR="00453FA1" w:rsidRDefault="00FF533E" w:rsidP="00453FA1">
      <w:pPr>
        <w:shd w:val="clear" w:color="auto" w:fill="BFBFBF" w:themeFill="background1" w:themeFillShade="BF"/>
        <w:suppressAutoHyphens/>
        <w:spacing w:after="0" w:line="360" w:lineRule="auto"/>
        <w:ind w:right="827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DOCUMENT 1</w:t>
      </w:r>
      <w:r w:rsidR="003B197E">
        <w:rPr>
          <w:rFonts w:ascii="Arial" w:eastAsia="Times New Roman" w:hAnsi="Arial" w:cs="Arial"/>
          <w:b/>
          <w:sz w:val="24"/>
          <w:szCs w:val="20"/>
          <w:lang w:eastAsia="zh-CN"/>
        </w:rPr>
        <w:t> : SAFETY RULES IN THE WORKSHOP</w:t>
      </w:r>
    </w:p>
    <w:p w:rsidR="00260772" w:rsidRDefault="00260772" w:rsidP="00260772">
      <w:pPr>
        <w:suppressAutoHyphens/>
        <w:spacing w:after="0" w:line="360" w:lineRule="auto"/>
        <w:rPr>
          <w:rFonts w:ascii="Trebuchet MS" w:eastAsia="Times New Roman" w:hAnsi="Trebuchet MS" w:cs="Arial"/>
          <w:b/>
          <w:sz w:val="10"/>
          <w:szCs w:val="10"/>
          <w:lang w:eastAsia="zh-CN"/>
        </w:rPr>
      </w:pPr>
    </w:p>
    <w:p w:rsidR="00DB0288" w:rsidRPr="00DB0288" w:rsidRDefault="00DB0288" w:rsidP="00DB0288">
      <w:pPr>
        <w:pStyle w:val="Titre2"/>
        <w:pBdr>
          <w:bottom w:val="none" w:sz="0" w:space="0" w:color="auto"/>
        </w:pBdr>
        <w:rPr>
          <w:rFonts w:ascii="Marianne" w:hAnsi="Marianne"/>
          <w:sz w:val="28"/>
          <w:szCs w:val="28"/>
        </w:rPr>
      </w:pPr>
      <w:r w:rsidRPr="00DB0288">
        <w:rPr>
          <w:rFonts w:ascii="Marianne" w:hAnsi="Marianne"/>
          <w:sz w:val="28"/>
          <w:szCs w:val="28"/>
        </w:rPr>
        <w:t>What safety procedures should you follow when using woodworking machines?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Always wear safety glasses or goggles, or a face shield (with safety glasses or goggles).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>Wear hearing protection that is suitable for the level and frequency of the noise you are exposed to in the woodworking area.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Use gloves to protect hands from splinters when handling wood but do not wear them near rotating blades and other machinery parts where the gloves can catch.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Wear protective footwear.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Make sure the guard is in position, is in good working condition, and guards the machine adequately before operating any equipment or machine. Check and adjust all other safety devices.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Make sure the equipment is properly grounded before use.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Check that keys and adjusting wrenches are removed from the machine before turning on the power.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Inspect stock for nails or other materials before cutting, planning, routing or carrying out similar activities. 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>Make sure that all machines have start and stop buttons.</w:t>
      </w:r>
    </w:p>
    <w:p w:rsidR="00DB0288" w:rsidRPr="0004423E" w:rsidRDefault="00DB0288" w:rsidP="0004423E">
      <w:pPr>
        <w:pStyle w:val="NormalWeb"/>
        <w:numPr>
          <w:ilvl w:val="0"/>
          <w:numId w:val="7"/>
        </w:numPr>
        <w:spacing w:before="120" w:beforeAutospacing="0" w:after="120" w:line="276" w:lineRule="auto"/>
        <w:ind w:left="714" w:hanging="357"/>
        <w:jc w:val="both"/>
        <w:rPr>
          <w:rFonts w:asciiTheme="minorHAnsi" w:hAnsiTheme="minorHAnsi" w:cstheme="minorHAnsi"/>
          <w:lang w:val="en-GB"/>
        </w:rPr>
      </w:pPr>
      <w:r w:rsidRPr="0004423E">
        <w:rPr>
          <w:rFonts w:asciiTheme="minorHAnsi" w:hAnsiTheme="minorHAnsi" w:cstheme="minorHAnsi"/>
          <w:lang w:val="en-GB"/>
        </w:rPr>
        <w:t xml:space="preserve">Turn the power off and unplug the power cord (or lock out the power source) before inspecting, changing, cleaning, adjusting or repairing a blade or a machine. Also turn the power off when discussing the work. </w:t>
      </w:r>
    </w:p>
    <w:p w:rsidR="008C6565" w:rsidRPr="00DB0288" w:rsidRDefault="0004423E" w:rsidP="008C6565">
      <w:pPr>
        <w:pStyle w:val="NormalWeb"/>
        <w:spacing w:after="0" w:line="276" w:lineRule="auto"/>
        <w:ind w:left="720"/>
        <w:rPr>
          <w:rFonts w:ascii="Marianne" w:hAnsi="Marianne" w:cs="Arial"/>
          <w:lang w:val="en-GB"/>
        </w:rPr>
      </w:pPr>
      <w:bookmarkStart w:id="0" w:name="_GoBack"/>
      <w:r w:rsidRPr="00BB54D5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31A2945D" wp14:editId="45228A8D">
            <wp:simplePos x="0" y="0"/>
            <wp:positionH relativeFrom="margin">
              <wp:posOffset>-44704</wp:posOffset>
            </wp:positionH>
            <wp:positionV relativeFrom="margin">
              <wp:posOffset>6077890</wp:posOffset>
            </wp:positionV>
            <wp:extent cx="1710690" cy="2256790"/>
            <wp:effectExtent l="209550" t="190500" r="403860" b="39116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" r="2416" b="1488"/>
                    <a:stretch/>
                  </pic:blipFill>
                  <pic:spPr bwMode="auto">
                    <a:xfrm rot="21398742">
                      <a:off x="0" y="0"/>
                      <a:ext cx="1710690" cy="2256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1696C" w:rsidRDefault="00731AE8" w:rsidP="00DB0288">
      <w:pPr>
        <w:spacing w:line="360" w:lineRule="auto"/>
        <w:jc w:val="right"/>
      </w:pPr>
      <w:r>
        <w:rPr>
          <w:noProof/>
          <w:lang w:eastAsia="fr-FR"/>
        </w:rPr>
        <w:drawing>
          <wp:inline distT="0" distB="0" distL="0" distR="0" wp14:anchorId="60A84ACD" wp14:editId="334A83D3">
            <wp:extent cx="3040615" cy="2206486"/>
            <wp:effectExtent l="0" t="0" r="7620" b="3810"/>
            <wp:docPr id="8" name="Image 8" descr="LDN Furniture Work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DN Furniture Worksh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77" cy="224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6C" w:rsidRDefault="00356489" w:rsidP="0021696C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  <w:hyperlink r:id="rId13" w:history="1">
        <w:r w:rsidR="0021696C" w:rsidRPr="0021696C"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http://ccohs.ca/oshanswers/safety_haz/woodwork/gen_safe.html</w:t>
        </w:r>
      </w:hyperlink>
    </w:p>
    <w:p w:rsidR="00617EFD" w:rsidRDefault="00617EFD" w:rsidP="0021696C">
      <w:pPr>
        <w:spacing w:line="360" w:lineRule="auto"/>
      </w:pPr>
    </w:p>
    <w:p w:rsidR="0093059A" w:rsidRDefault="0093059A" w:rsidP="004A5EA2">
      <w:pPr>
        <w:shd w:val="clear" w:color="auto" w:fill="BFBFBF" w:themeFill="background1" w:themeFillShade="BF"/>
        <w:suppressAutoHyphens/>
        <w:spacing w:after="0" w:line="360" w:lineRule="auto"/>
        <w:ind w:right="827"/>
        <w:rPr>
          <w:rFonts w:ascii="Arial" w:eastAsia="Times New Roman" w:hAnsi="Arial" w:cs="Arial"/>
          <w:b/>
          <w:sz w:val="24"/>
          <w:szCs w:val="20"/>
          <w:lang w:eastAsia="zh-CN"/>
        </w:rPr>
        <w:sectPr w:rsidR="0093059A" w:rsidSect="0004423E">
          <w:footerReference w:type="default" r:id="rId14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AD6A6B" w:rsidRPr="004A5EA2" w:rsidRDefault="001119FA" w:rsidP="004A5EA2">
      <w:pPr>
        <w:shd w:val="clear" w:color="auto" w:fill="BFBFBF" w:themeFill="background1" w:themeFillShade="BF"/>
        <w:suppressAutoHyphens/>
        <w:spacing w:after="0" w:line="360" w:lineRule="auto"/>
        <w:ind w:right="827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lastRenderedPageBreak/>
        <w:t>DOCUMENT 2 : PLANS OF THE DRESSING ROOM</w:t>
      </w:r>
    </w:p>
    <w:p w:rsidR="00AD6A6B" w:rsidRPr="0093059A" w:rsidRDefault="00356489" w:rsidP="0093059A">
      <w:pPr>
        <w:pStyle w:val="NormalWeb"/>
        <w:jc w:val="right"/>
        <w:rPr>
          <w:sz w:val="20"/>
          <w:szCs w:val="20"/>
        </w:rPr>
      </w:pPr>
      <w:hyperlink r:id="rId15" w:history="1">
        <w:r w:rsidR="001119FA" w:rsidRPr="0093059A">
          <w:rPr>
            <w:rStyle w:val="Lienhypertexte"/>
            <w:rFonts w:ascii="Arial" w:hAnsi="Arial" w:cs="Arial"/>
            <w:sz w:val="20"/>
            <w:szCs w:val="20"/>
            <w:lang w:val="en-GB"/>
          </w:rPr>
          <w:t>https://lamco-design.co.uk/case-studies/lamco-dressing-room/</w:t>
        </w:r>
      </w:hyperlink>
    </w:p>
    <w:p w:rsidR="00AD6A6B" w:rsidRPr="004174B4" w:rsidRDefault="001119FA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54D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6672" behindDoc="0" locked="1" layoutInCell="1" allowOverlap="1" wp14:anchorId="04A4A8E4" wp14:editId="3BEFD7B2">
            <wp:simplePos x="0" y="0"/>
            <wp:positionH relativeFrom="margin">
              <wp:align>left</wp:align>
            </wp:positionH>
            <wp:positionV relativeFrom="margin">
              <wp:posOffset>858520</wp:posOffset>
            </wp:positionV>
            <wp:extent cx="8825865" cy="4829810"/>
            <wp:effectExtent l="0" t="0" r="0" b="8890"/>
            <wp:wrapNone/>
            <wp:docPr id="4" name="Image 4" descr="https://lamco-design.co.uk/wp-content/uploads/2018/07/lamco-dressing-room-pla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mco-design.co.uk/wp-content/uploads/2018/07/lamco-dressing-room-plan-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865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D6A6B" w:rsidRPr="004174B4" w:rsidRDefault="00AD6A6B" w:rsidP="00AD6A6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4095B" wp14:editId="2067D036">
                <wp:simplePos x="0" y="0"/>
                <wp:positionH relativeFrom="column">
                  <wp:posOffset>189288</wp:posOffset>
                </wp:positionH>
                <wp:positionV relativeFrom="paragraph">
                  <wp:posOffset>1759239</wp:posOffset>
                </wp:positionV>
                <wp:extent cx="1265382" cy="158865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382" cy="158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6A6B" w:rsidRPr="00F04000" w:rsidRDefault="00AD6A6B" w:rsidP="00AD6A6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4095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4.9pt;margin-top:138.5pt;width:99.65pt;height:125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" fillcolor="white [3201]" stroked="f" strokeweight=".5pt">
                <v:textbox>
                  <w:txbxContent>
                    <w:p w:rsidR="00AD6A6B" w:rsidRPr="00F04000" w:rsidRDefault="00AD6A6B" w:rsidP="00AD6A6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96C" w:rsidRPr="007C4113" w:rsidRDefault="0021696C" w:rsidP="00AD6A6B">
      <w:pPr>
        <w:spacing w:after="160" w:line="259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sectPr w:rsidR="0021696C" w:rsidRPr="007C4113" w:rsidSect="009305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89" w:rsidRDefault="00356489" w:rsidP="004A524E">
      <w:pPr>
        <w:spacing w:after="0" w:line="240" w:lineRule="auto"/>
      </w:pPr>
      <w:r>
        <w:separator/>
      </w:r>
    </w:p>
  </w:endnote>
  <w:endnote w:type="continuationSeparator" w:id="0">
    <w:p w:rsidR="00356489" w:rsidRDefault="00356489" w:rsidP="004A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8977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4"/>
      <w:gridCol w:w="1702"/>
      <w:gridCol w:w="2410"/>
      <w:gridCol w:w="1576"/>
      <w:gridCol w:w="885"/>
    </w:tblGrid>
    <w:tr w:rsidR="0004423E" w:rsidTr="00973FE9">
      <w:trPr>
        <w:trHeight w:val="454"/>
        <w:jc w:val="center"/>
      </w:trPr>
      <w:tc>
        <w:tcPr>
          <w:tcW w:w="2404" w:type="dxa"/>
          <w:vAlign w:val="center"/>
        </w:tcPr>
        <w:p w:rsidR="0004423E" w:rsidRDefault="0004423E" w:rsidP="0004423E">
          <w:pPr>
            <w:tabs>
              <w:tab w:val="center" w:pos="4536"/>
            </w:tabs>
            <w:spacing w:after="0" w:line="240" w:lineRule="auto"/>
            <w:ind w:right="-2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  <w:t>BCP Section Européenne</w:t>
          </w:r>
        </w:p>
      </w:tc>
      <w:tc>
        <w:tcPr>
          <w:tcW w:w="1702" w:type="dxa"/>
          <w:vAlign w:val="center"/>
        </w:tcPr>
        <w:p w:rsidR="0004423E" w:rsidRDefault="0004423E" w:rsidP="0004423E">
          <w:pPr>
            <w:tabs>
              <w:tab w:val="center" w:pos="4536"/>
            </w:tabs>
            <w:spacing w:after="0" w:line="240" w:lineRule="auto"/>
            <w:ind w:right="-2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  <w:t>Session 2022</w:t>
          </w:r>
        </w:p>
      </w:tc>
      <w:tc>
        <w:tcPr>
          <w:tcW w:w="2410" w:type="dxa"/>
          <w:vAlign w:val="center"/>
        </w:tcPr>
        <w:p w:rsidR="0004423E" w:rsidRDefault="0004423E" w:rsidP="0004423E">
          <w:pPr>
            <w:tabs>
              <w:tab w:val="center" w:pos="4536"/>
            </w:tabs>
            <w:spacing w:after="0" w:line="240" w:lineRule="auto"/>
            <w:ind w:right="-2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  <w:t>SPÉCIALITÉ </w:t>
          </w:r>
          <w:r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  <w:t>ERA</w:t>
          </w:r>
        </w:p>
      </w:tc>
      <w:tc>
        <w:tcPr>
          <w:tcW w:w="1576" w:type="dxa"/>
          <w:vAlign w:val="center"/>
        </w:tcPr>
        <w:p w:rsidR="0004423E" w:rsidRDefault="0004423E" w:rsidP="0004423E">
          <w:pPr>
            <w:tabs>
              <w:tab w:val="center" w:pos="4536"/>
            </w:tabs>
            <w:spacing w:after="0" w:line="240" w:lineRule="auto"/>
            <w:ind w:right="-2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  <w:t>SUJET N°1</w:t>
          </w:r>
        </w:p>
      </w:tc>
      <w:tc>
        <w:tcPr>
          <w:tcW w:w="885" w:type="dxa"/>
          <w:vAlign w:val="center"/>
        </w:tcPr>
        <w:p w:rsidR="0004423E" w:rsidRDefault="0004423E" w:rsidP="0004423E">
          <w:pPr>
            <w:tabs>
              <w:tab w:val="center" w:pos="4536"/>
            </w:tabs>
            <w:spacing w:after="0" w:line="240" w:lineRule="auto"/>
            <w:ind w:right="-2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ar-SA"/>
            </w:rPr>
          </w:pPr>
          <w:r>
            <w:rPr>
              <w:b/>
              <w:bCs/>
              <w:sz w:val="18"/>
              <w:szCs w:val="24"/>
            </w:rPr>
            <w:fldChar w:fldCharType="begin"/>
          </w:r>
          <w:r>
            <w:rPr>
              <w:b/>
              <w:bCs/>
              <w:sz w:val="18"/>
              <w:szCs w:val="24"/>
            </w:rPr>
            <w:instrText>PAGE</w:instrText>
          </w:r>
          <w:r>
            <w:rPr>
              <w:b/>
              <w:bCs/>
              <w:sz w:val="18"/>
              <w:szCs w:val="24"/>
            </w:rPr>
            <w:fldChar w:fldCharType="separate"/>
          </w:r>
          <w:r w:rsidR="008D37C1">
            <w:rPr>
              <w:b/>
              <w:bCs/>
              <w:noProof/>
              <w:sz w:val="18"/>
              <w:szCs w:val="24"/>
            </w:rPr>
            <w:t>4</w:t>
          </w:r>
          <w:r>
            <w:rPr>
              <w:b/>
              <w:bCs/>
              <w:sz w:val="18"/>
              <w:szCs w:val="24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/>
              <w:bCs/>
              <w:sz w:val="18"/>
              <w:szCs w:val="24"/>
            </w:rPr>
            <w:fldChar w:fldCharType="begin"/>
          </w:r>
          <w:r>
            <w:rPr>
              <w:b/>
              <w:bCs/>
              <w:sz w:val="18"/>
              <w:szCs w:val="24"/>
            </w:rPr>
            <w:instrText>NUMPAGES</w:instrText>
          </w:r>
          <w:r>
            <w:rPr>
              <w:b/>
              <w:bCs/>
              <w:sz w:val="18"/>
              <w:szCs w:val="24"/>
            </w:rPr>
            <w:fldChar w:fldCharType="separate"/>
          </w:r>
          <w:r w:rsidR="008D37C1">
            <w:rPr>
              <w:b/>
              <w:bCs/>
              <w:noProof/>
              <w:sz w:val="18"/>
              <w:szCs w:val="24"/>
            </w:rPr>
            <w:t>4</w:t>
          </w:r>
          <w:r>
            <w:rPr>
              <w:b/>
              <w:bCs/>
              <w:sz w:val="18"/>
              <w:szCs w:val="24"/>
            </w:rPr>
            <w:fldChar w:fldCharType="end"/>
          </w:r>
        </w:p>
      </w:tc>
    </w:tr>
  </w:tbl>
  <w:p w:rsidR="004A524E" w:rsidRPr="0004423E" w:rsidRDefault="004A524E" w:rsidP="0004423E">
    <w:pPr>
      <w:pStyle w:val="Pieddepag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89" w:rsidRDefault="00356489" w:rsidP="004A524E">
      <w:pPr>
        <w:spacing w:after="0" w:line="240" w:lineRule="auto"/>
      </w:pPr>
      <w:r>
        <w:separator/>
      </w:r>
    </w:p>
  </w:footnote>
  <w:footnote w:type="continuationSeparator" w:id="0">
    <w:p w:rsidR="00356489" w:rsidRDefault="00356489" w:rsidP="004A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1795"/>
    <w:multiLevelType w:val="hybridMultilevel"/>
    <w:tmpl w:val="B5063E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589E"/>
    <w:multiLevelType w:val="multilevel"/>
    <w:tmpl w:val="EA00B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533FB"/>
    <w:multiLevelType w:val="hybridMultilevel"/>
    <w:tmpl w:val="C46052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1A6"/>
    <w:multiLevelType w:val="multilevel"/>
    <w:tmpl w:val="B97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5C1C"/>
    <w:multiLevelType w:val="multilevel"/>
    <w:tmpl w:val="2FA8C3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35FE4"/>
    <w:multiLevelType w:val="hybridMultilevel"/>
    <w:tmpl w:val="ECC00A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E4342"/>
    <w:multiLevelType w:val="hybridMultilevel"/>
    <w:tmpl w:val="F6EE90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53EB3"/>
    <w:multiLevelType w:val="singleLevel"/>
    <w:tmpl w:val="DA9058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A1"/>
    <w:rsid w:val="0004423E"/>
    <w:rsid w:val="00093644"/>
    <w:rsid w:val="001119FA"/>
    <w:rsid w:val="00186CE4"/>
    <w:rsid w:val="001B32E9"/>
    <w:rsid w:val="001D45F4"/>
    <w:rsid w:val="0021696C"/>
    <w:rsid w:val="00252DC9"/>
    <w:rsid w:val="00260772"/>
    <w:rsid w:val="002C3BE4"/>
    <w:rsid w:val="003060E0"/>
    <w:rsid w:val="00356489"/>
    <w:rsid w:val="00372428"/>
    <w:rsid w:val="003B197E"/>
    <w:rsid w:val="003E26A1"/>
    <w:rsid w:val="00453FA1"/>
    <w:rsid w:val="004A524E"/>
    <w:rsid w:val="004A5EA2"/>
    <w:rsid w:val="00524A4D"/>
    <w:rsid w:val="005E5F04"/>
    <w:rsid w:val="00617EFD"/>
    <w:rsid w:val="00731AE8"/>
    <w:rsid w:val="007C4113"/>
    <w:rsid w:val="007D39E1"/>
    <w:rsid w:val="008C6565"/>
    <w:rsid w:val="008D37C1"/>
    <w:rsid w:val="008E34D1"/>
    <w:rsid w:val="0093059A"/>
    <w:rsid w:val="00964F9C"/>
    <w:rsid w:val="00A54ADC"/>
    <w:rsid w:val="00A7176A"/>
    <w:rsid w:val="00AB338D"/>
    <w:rsid w:val="00AD6A6B"/>
    <w:rsid w:val="00B23192"/>
    <w:rsid w:val="00B4449A"/>
    <w:rsid w:val="00B500AA"/>
    <w:rsid w:val="00BF6165"/>
    <w:rsid w:val="00CA7F36"/>
    <w:rsid w:val="00DB0288"/>
    <w:rsid w:val="00E00FC4"/>
    <w:rsid w:val="00E3465C"/>
    <w:rsid w:val="00FB40C8"/>
    <w:rsid w:val="00FB68E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92066"/>
  <w15:chartTrackingRefBased/>
  <w15:docId w15:val="{8F04C62B-F3CE-4533-BC19-03782C1F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A1"/>
    <w:pPr>
      <w:spacing w:after="200" w:line="276" w:lineRule="auto"/>
    </w:pPr>
  </w:style>
  <w:style w:type="paragraph" w:styleId="Titre2">
    <w:name w:val="heading 2"/>
    <w:basedOn w:val="Normal"/>
    <w:link w:val="Titre2Car"/>
    <w:uiPriority w:val="9"/>
    <w:qFormat/>
    <w:rsid w:val="00DB0288"/>
    <w:pPr>
      <w:keepNext/>
      <w:pBdr>
        <w:bottom w:val="single" w:sz="4" w:space="1" w:color="auto"/>
      </w:pBdr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D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39E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7D39E1"/>
  </w:style>
  <w:style w:type="paragraph" w:styleId="Paragraphedeliste">
    <w:name w:val="List Paragraph"/>
    <w:basedOn w:val="Normal"/>
    <w:uiPriority w:val="34"/>
    <w:qFormat/>
    <w:rsid w:val="00186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6CE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1696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24E"/>
  </w:style>
  <w:style w:type="paragraph" w:styleId="Pieddepage">
    <w:name w:val="footer"/>
    <w:basedOn w:val="Normal"/>
    <w:link w:val="PieddepageCar"/>
    <w:uiPriority w:val="99"/>
    <w:unhideWhenUsed/>
    <w:rsid w:val="004A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24E"/>
  </w:style>
  <w:style w:type="table" w:styleId="Grilledutableau">
    <w:name w:val="Table Grid"/>
    <w:basedOn w:val="TableauNormal"/>
    <w:uiPriority w:val="59"/>
    <w:rsid w:val="004A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DB0288"/>
    <w:rPr>
      <w:rFonts w:ascii="Times New Roman" w:eastAsia="Times New Roman" w:hAnsi="Times New Roman" w:cs="Times New Roman"/>
      <w:b/>
      <w:bCs/>
      <w:sz w:val="36"/>
      <w:szCs w:val="36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cohs.ca/oshanswers/safety_haz/woodwork/gen_saf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lamco-design.co.uk/case-studies/lamco-dressing-room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3</cp:revision>
  <dcterms:created xsi:type="dcterms:W3CDTF">2022-04-24T21:40:00Z</dcterms:created>
  <dcterms:modified xsi:type="dcterms:W3CDTF">2022-04-24T21:41:00Z</dcterms:modified>
</cp:coreProperties>
</file>