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74" w:rsidRDefault="008C6074" w:rsidP="008C6074">
      <w:pPr>
        <w:jc w:val="center"/>
        <w:rPr>
          <w:b/>
          <w:sz w:val="36"/>
          <w:szCs w:val="36"/>
        </w:rPr>
      </w:pPr>
      <w:r w:rsidRPr="008C6074">
        <w:rPr>
          <w:b/>
          <w:sz w:val="36"/>
          <w:szCs w:val="36"/>
        </w:rPr>
        <w:t xml:space="preserve">TRAVAIL A FAIRE AVANT </w:t>
      </w:r>
      <w:r>
        <w:rPr>
          <w:b/>
          <w:sz w:val="36"/>
          <w:szCs w:val="36"/>
        </w:rPr>
        <w:t>-</w:t>
      </w:r>
      <w:r w:rsidRPr="008C6074">
        <w:rPr>
          <w:b/>
          <w:sz w:val="36"/>
          <w:szCs w:val="36"/>
        </w:rPr>
        <w:t xml:space="preserve">PENDANT </w:t>
      </w:r>
      <w:r>
        <w:rPr>
          <w:b/>
          <w:sz w:val="36"/>
          <w:szCs w:val="36"/>
        </w:rPr>
        <w:t>-</w:t>
      </w:r>
      <w:r w:rsidRPr="008C6074">
        <w:rPr>
          <w:b/>
          <w:sz w:val="36"/>
          <w:szCs w:val="36"/>
        </w:rPr>
        <w:t xml:space="preserve">APRES VOTRE PERIODE DE FORMATION EN MILIEU PROFESSIONNEL </w:t>
      </w:r>
    </w:p>
    <w:p w:rsidR="008C6074" w:rsidRDefault="008C6074" w:rsidP="008C6074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8C6074">
        <w:rPr>
          <w:b/>
          <w:sz w:val="36"/>
          <w:szCs w:val="36"/>
        </w:rPr>
        <w:t>EN STERILISATION</w:t>
      </w:r>
    </w:p>
    <w:p w:rsidR="008C6074" w:rsidRDefault="00B427E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7229625</wp:posOffset>
                </wp:positionH>
                <wp:positionV relativeFrom="paragraph">
                  <wp:posOffset>193996</wp:posOffset>
                </wp:positionV>
                <wp:extent cx="2794571" cy="2517169"/>
                <wp:effectExtent l="0" t="0" r="2540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571" cy="25171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02E" w:rsidRDefault="007C302E" w:rsidP="00B427EF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31EE8">
                              <w:rPr>
                                <w:bCs/>
                              </w:rPr>
                              <w:t>N</w:t>
                            </w:r>
                            <w:r>
                              <w:rPr>
                                <w:bCs/>
                              </w:rPr>
                              <w:t xml:space="preserve">om et qualité du  responsable de la stérilisation </w:t>
                            </w:r>
                          </w:p>
                          <w:p w:rsidR="007C302E" w:rsidRDefault="007C302E" w:rsidP="00B427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Pharmacien(ne) :…………………………….</w:t>
                            </w:r>
                          </w:p>
                          <w:p w:rsidR="007C302E" w:rsidRPr="00B427EF" w:rsidRDefault="007C302E" w:rsidP="00B427E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Cadre(s) : 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7C302E" w:rsidRPr="00131EE8" w:rsidRDefault="007C302E" w:rsidP="00B427EF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131EE8">
                              <w:rPr>
                                <w:bCs/>
                              </w:rPr>
                              <w:t xml:space="preserve">Jours et heures d’ouverture : </w:t>
                            </w:r>
                            <w:r>
                              <w:rPr>
                                <w:bCs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7C302E" w:rsidRDefault="007C302E" w:rsidP="00B427EF">
                            <w:r w:rsidRPr="00131EE8">
                              <w:rPr>
                                <w:bCs/>
                              </w:rPr>
                              <w:t xml:space="preserve">Effectif </w:t>
                            </w:r>
                            <w:r>
                              <w:rPr>
                                <w:bCs/>
                              </w:rPr>
                              <w:t>en personnel : ………………………………..</w:t>
                            </w:r>
                          </w:p>
                          <w:p w:rsidR="007C302E" w:rsidRDefault="007C3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69.25pt;margin-top:15.3pt;width:220.05pt;height:19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" fillcolor="white [3201]" strokecolor="black [3200]" strokeweight="2pt">
                <v:textbox>
                  <w:txbxContent>
                    <w:p w:rsidR="007C302E" w:rsidRDefault="007C302E" w:rsidP="00B427EF">
                      <w:pPr>
                        <w:spacing w:after="0"/>
                        <w:rPr>
                          <w:bCs/>
                        </w:rPr>
                      </w:pPr>
                      <w:r w:rsidRPr="00131EE8">
                        <w:rPr>
                          <w:bCs/>
                        </w:rPr>
                        <w:t>N</w:t>
                      </w:r>
                      <w:r>
                        <w:rPr>
                          <w:bCs/>
                        </w:rPr>
                        <w:t xml:space="preserve">om et qualité du  responsable de la stérilisation </w:t>
                      </w:r>
                    </w:p>
                    <w:p w:rsidR="007C302E" w:rsidRDefault="007C302E" w:rsidP="00B427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Pharmacien(ne) :…………………………….</w:t>
                      </w:r>
                    </w:p>
                    <w:p w:rsidR="007C302E" w:rsidRPr="00B427EF" w:rsidRDefault="007C302E" w:rsidP="00B427E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Cadre(s) : 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7C302E" w:rsidRPr="00131EE8" w:rsidRDefault="007C302E" w:rsidP="00B427EF">
                      <w:pPr>
                        <w:spacing w:after="0"/>
                        <w:rPr>
                          <w:bCs/>
                        </w:rPr>
                      </w:pPr>
                      <w:r w:rsidRPr="00131EE8">
                        <w:rPr>
                          <w:bCs/>
                        </w:rPr>
                        <w:t xml:space="preserve">Jours et heures d’ouverture : </w:t>
                      </w:r>
                      <w:r>
                        <w:rPr>
                          <w:bCs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  <w:p w:rsidR="007C302E" w:rsidRDefault="007C302E" w:rsidP="00B427EF">
                      <w:r w:rsidRPr="00131EE8">
                        <w:rPr>
                          <w:bCs/>
                        </w:rPr>
                        <w:t xml:space="preserve">Effectif </w:t>
                      </w:r>
                      <w:r>
                        <w:rPr>
                          <w:bCs/>
                        </w:rPr>
                        <w:t>en personnel : ………………………………..</w:t>
                      </w:r>
                    </w:p>
                    <w:p w:rsidR="007C302E" w:rsidRDefault="007C302E"/>
                  </w:txbxContent>
                </v:textbox>
              </v:rect>
            </w:pict>
          </mc:Fallback>
        </mc:AlternateContent>
      </w:r>
      <w:r w:rsidR="00451EAC">
        <w:rPr>
          <w:b/>
          <w:sz w:val="36"/>
          <w:szCs w:val="36"/>
        </w:rPr>
        <w:t>Nom :</w:t>
      </w:r>
      <w:r w:rsidR="00451EAC">
        <w:rPr>
          <w:b/>
          <w:sz w:val="36"/>
          <w:szCs w:val="36"/>
        </w:rPr>
        <w:tab/>
      </w:r>
      <w:r w:rsidR="00451EAC">
        <w:rPr>
          <w:b/>
          <w:sz w:val="36"/>
          <w:szCs w:val="36"/>
        </w:rPr>
        <w:tab/>
      </w:r>
      <w:r w:rsidR="00451EAC">
        <w:rPr>
          <w:b/>
          <w:sz w:val="36"/>
          <w:szCs w:val="36"/>
        </w:rPr>
        <w:tab/>
      </w:r>
      <w:r w:rsidR="00451EAC">
        <w:rPr>
          <w:b/>
          <w:sz w:val="36"/>
          <w:szCs w:val="36"/>
        </w:rPr>
        <w:tab/>
        <w:t>Prénom :</w:t>
      </w:r>
      <w:r w:rsidR="00451EAC">
        <w:rPr>
          <w:b/>
          <w:sz w:val="36"/>
          <w:szCs w:val="36"/>
        </w:rPr>
        <w:tab/>
      </w:r>
      <w:r w:rsidR="00451EAC">
        <w:rPr>
          <w:b/>
          <w:sz w:val="36"/>
          <w:szCs w:val="36"/>
        </w:rPr>
        <w:tab/>
      </w:r>
      <w:r w:rsidR="00451EAC">
        <w:rPr>
          <w:b/>
          <w:sz w:val="36"/>
          <w:szCs w:val="36"/>
        </w:rPr>
        <w:tab/>
      </w:r>
      <w:r w:rsidR="00451EAC">
        <w:rPr>
          <w:b/>
          <w:sz w:val="36"/>
          <w:szCs w:val="36"/>
        </w:rPr>
        <w:tab/>
        <w:t>classe :</w:t>
      </w:r>
    </w:p>
    <w:p w:rsidR="00451EAC" w:rsidRDefault="00451EA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Dates de la PFMP </w:t>
      </w:r>
      <w:r>
        <w:rPr>
          <w:b/>
          <w:sz w:val="36"/>
          <w:szCs w:val="36"/>
        </w:rPr>
        <w:tab/>
        <w:t>:</w:t>
      </w:r>
      <w:r>
        <w:rPr>
          <w:b/>
          <w:sz w:val="36"/>
          <w:szCs w:val="36"/>
        </w:rPr>
        <w:tab/>
        <w:t>………………………………………………………</w:t>
      </w:r>
    </w:p>
    <w:p w:rsidR="00451EAC" w:rsidRDefault="00451EAC">
      <w:pPr>
        <w:rPr>
          <w:b/>
          <w:sz w:val="36"/>
          <w:szCs w:val="36"/>
        </w:rPr>
      </w:pPr>
      <w:r>
        <w:rPr>
          <w:b/>
          <w:sz w:val="36"/>
          <w:szCs w:val="36"/>
        </w:rPr>
        <w:t>N° de la PFMP 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…………………..</w:t>
      </w:r>
    </w:p>
    <w:p w:rsidR="00451EAC" w:rsidRDefault="00451EAC" w:rsidP="00451EAC">
      <w:pPr>
        <w:rPr>
          <w:b/>
          <w:sz w:val="28"/>
          <w:szCs w:val="28"/>
          <w:u w:val="single"/>
        </w:rPr>
      </w:pPr>
      <w:r w:rsidRPr="00451EAC">
        <w:rPr>
          <w:b/>
          <w:sz w:val="28"/>
          <w:szCs w:val="28"/>
          <w:u w:val="single"/>
        </w:rPr>
        <w:t xml:space="preserve">AVANT </w:t>
      </w:r>
    </w:p>
    <w:p w:rsidR="00451EAC" w:rsidRDefault="00451EAC" w:rsidP="00451EAC">
      <w:pPr>
        <w:rPr>
          <w:rFonts w:ascii="Comic Sans MS" w:hAnsi="Comic Sans MS"/>
          <w:b/>
          <w:sz w:val="24"/>
          <w:szCs w:val="24"/>
        </w:rPr>
      </w:pPr>
      <w:r w:rsidRPr="00451EAC">
        <w:rPr>
          <w:rFonts w:ascii="Comic Sans MS" w:hAnsi="Comic Sans MS"/>
          <w:b/>
          <w:sz w:val="24"/>
          <w:szCs w:val="24"/>
        </w:rPr>
        <w:t xml:space="preserve">Compléter le formulaire </w:t>
      </w:r>
      <w:proofErr w:type="spellStart"/>
      <w:r w:rsidRPr="00451EAC">
        <w:rPr>
          <w:rFonts w:ascii="Comic Sans MS" w:hAnsi="Comic Sans MS"/>
          <w:b/>
          <w:sz w:val="24"/>
          <w:szCs w:val="24"/>
        </w:rPr>
        <w:t>elyco</w:t>
      </w:r>
      <w:proofErr w:type="spellEnd"/>
      <w:r w:rsidRPr="00451EAC">
        <w:rPr>
          <w:rFonts w:ascii="Comic Sans MS" w:hAnsi="Comic Sans MS"/>
          <w:b/>
          <w:sz w:val="24"/>
          <w:szCs w:val="24"/>
        </w:rPr>
        <w:t xml:space="preserve"> </w:t>
      </w:r>
      <w:r w:rsidR="00696004">
        <w:rPr>
          <w:rFonts w:ascii="Comic Sans MS" w:hAnsi="Comic Sans MS"/>
          <w:b/>
          <w:sz w:val="24"/>
          <w:szCs w:val="24"/>
        </w:rPr>
        <w:t>« </w:t>
      </w:r>
      <w:r w:rsidRPr="00451EAC">
        <w:rPr>
          <w:rFonts w:ascii="Comic Sans MS" w:hAnsi="Comic Sans MS"/>
          <w:b/>
          <w:sz w:val="24"/>
          <w:szCs w:val="24"/>
        </w:rPr>
        <w:t>préparer ma PFMP</w:t>
      </w:r>
      <w:r w:rsidR="00696004">
        <w:rPr>
          <w:rFonts w:ascii="Comic Sans MS" w:hAnsi="Comic Sans MS"/>
          <w:b/>
          <w:sz w:val="24"/>
          <w:szCs w:val="24"/>
        </w:rPr>
        <w:t> »</w:t>
      </w:r>
      <w:r w:rsidRPr="00451EAC">
        <w:rPr>
          <w:rFonts w:ascii="Comic Sans MS" w:hAnsi="Comic Sans MS"/>
          <w:b/>
          <w:sz w:val="24"/>
          <w:szCs w:val="24"/>
        </w:rPr>
        <w:t xml:space="preserve"> sur le site du lycée </w:t>
      </w:r>
      <w:proofErr w:type="spellStart"/>
      <w:r w:rsidRPr="00451EAC">
        <w:rPr>
          <w:rFonts w:ascii="Comic Sans MS" w:hAnsi="Comic Sans MS"/>
          <w:b/>
          <w:sz w:val="24"/>
          <w:szCs w:val="24"/>
        </w:rPr>
        <w:t>Funay</w:t>
      </w:r>
      <w:proofErr w:type="spellEnd"/>
      <w:r w:rsidRPr="00451EAC">
        <w:rPr>
          <w:rFonts w:ascii="Comic Sans MS" w:hAnsi="Comic Sans MS"/>
          <w:b/>
          <w:sz w:val="24"/>
          <w:szCs w:val="24"/>
        </w:rPr>
        <w:t xml:space="preserve"> Hélène Boucher</w:t>
      </w:r>
    </w:p>
    <w:p w:rsidR="00F039BF" w:rsidRDefault="00451EAC">
      <w:pPr>
        <w:rPr>
          <w:rFonts w:ascii="Comic Sans MS" w:eastAsiaTheme="minorEastAsia" w:hAnsi="Comic Sans MS" w:cs="Arial"/>
          <w:b/>
          <w:sz w:val="24"/>
          <w:szCs w:val="24"/>
        </w:rPr>
      </w:pPr>
      <w:r w:rsidRPr="00451EAC">
        <w:rPr>
          <w:b/>
          <w:sz w:val="28"/>
          <w:szCs w:val="28"/>
          <w:u w:val="single"/>
        </w:rPr>
        <w:t>PENDANT</w:t>
      </w:r>
      <w:r>
        <w:rPr>
          <w:b/>
          <w:sz w:val="28"/>
          <w:szCs w:val="28"/>
          <w:u w:val="single"/>
        </w:rPr>
        <w:t xml:space="preserve"> : </w:t>
      </w:r>
      <w:r>
        <w:rPr>
          <w:b/>
          <w:sz w:val="28"/>
          <w:szCs w:val="28"/>
          <w:u w:val="single"/>
        </w:rPr>
        <w:tab/>
      </w:r>
      <w:r w:rsidR="008C6074" w:rsidRPr="00451EAC">
        <w:rPr>
          <w:rFonts w:ascii="Comic Sans MS" w:eastAsiaTheme="minorEastAsia" w:hAnsi="Comic Sans MS" w:cs="Arial"/>
          <w:b/>
          <w:sz w:val="24"/>
          <w:szCs w:val="24"/>
        </w:rPr>
        <w:t xml:space="preserve">Observer la structure et repérer les différentes activités </w:t>
      </w:r>
      <w:r w:rsidRPr="00451EAC">
        <w:rPr>
          <w:rFonts w:ascii="Comic Sans MS" w:eastAsiaTheme="minorEastAsia" w:hAnsi="Comic Sans MS" w:cs="Arial"/>
          <w:b/>
          <w:sz w:val="24"/>
          <w:szCs w:val="24"/>
        </w:rPr>
        <w:t>et locaux</w:t>
      </w:r>
    </w:p>
    <w:p w:rsidR="004F6998" w:rsidRPr="004F6998" w:rsidRDefault="004F6998" w:rsidP="004F6998">
      <w:pPr>
        <w:pStyle w:val="Paragraphedeliste"/>
        <w:numPr>
          <w:ilvl w:val="0"/>
          <w:numId w:val="2"/>
        </w:numPr>
        <w:rPr>
          <w:rFonts w:ascii="Comic Sans MS" w:eastAsiaTheme="minorEastAsia" w:hAnsi="Comic Sans MS" w:cs="Arial"/>
          <w:b/>
          <w:sz w:val="24"/>
          <w:szCs w:val="24"/>
        </w:rPr>
      </w:pPr>
      <w:r w:rsidRPr="004F6998">
        <w:rPr>
          <w:rFonts w:ascii="Comic Sans MS" w:eastAsiaTheme="minorEastAsia" w:hAnsi="Comic Sans MS" w:cs="Arial"/>
          <w:b/>
          <w:sz w:val="24"/>
          <w:szCs w:val="24"/>
        </w:rPr>
        <w:t>Présenter en quelques lignes les missions d</w:t>
      </w:r>
      <w:r w:rsidR="007956B4">
        <w:rPr>
          <w:rFonts w:ascii="Comic Sans MS" w:eastAsiaTheme="minorEastAsia" w:hAnsi="Comic Sans MS" w:cs="Arial"/>
          <w:b/>
          <w:sz w:val="24"/>
          <w:szCs w:val="24"/>
        </w:rPr>
        <w:t>u service de</w:t>
      </w:r>
      <w:r w:rsidRPr="004F6998">
        <w:rPr>
          <w:rFonts w:ascii="Comic Sans MS" w:eastAsiaTheme="minorEastAsia" w:hAnsi="Comic Sans MS" w:cs="Arial"/>
          <w:b/>
          <w:sz w:val="24"/>
          <w:szCs w:val="24"/>
        </w:rPr>
        <w:t xml:space="preserve"> stérilisation </w:t>
      </w:r>
    </w:p>
    <w:p w:rsidR="004F6998" w:rsidRDefault="004F6998" w:rsidP="004F6998">
      <w:pPr>
        <w:rPr>
          <w:sz w:val="28"/>
          <w:szCs w:val="28"/>
        </w:rPr>
      </w:pPr>
      <w:r w:rsidRPr="004F6998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6998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6998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164F" w:rsidRDefault="0005164F" w:rsidP="004F6998">
      <w:pPr>
        <w:rPr>
          <w:sz w:val="28"/>
          <w:szCs w:val="28"/>
        </w:rPr>
      </w:pPr>
    </w:p>
    <w:p w:rsidR="0005164F" w:rsidRPr="004F6998" w:rsidRDefault="0005164F" w:rsidP="004F6998">
      <w:pPr>
        <w:rPr>
          <w:sz w:val="28"/>
          <w:szCs w:val="28"/>
        </w:rPr>
      </w:pPr>
    </w:p>
    <w:p w:rsidR="004F6998" w:rsidRPr="007956B4" w:rsidRDefault="00451EAC" w:rsidP="004F699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956B4">
        <w:rPr>
          <w:rFonts w:ascii="Comic Sans MS" w:eastAsiaTheme="minorEastAsia" w:hAnsi="Comic Sans MS" w:cs="Arial"/>
          <w:b/>
          <w:sz w:val="24"/>
          <w:szCs w:val="24"/>
        </w:rPr>
        <w:lastRenderedPageBreak/>
        <w:t xml:space="preserve">Réaliser ou demander, l’organigramme </w:t>
      </w:r>
      <w:r w:rsidR="007956B4" w:rsidRPr="007956B4">
        <w:rPr>
          <w:rFonts w:ascii="Comic Sans MS" w:eastAsiaTheme="minorEastAsia" w:hAnsi="Comic Sans MS" w:cs="Arial"/>
          <w:b/>
          <w:sz w:val="24"/>
          <w:szCs w:val="24"/>
        </w:rPr>
        <w:t>du service de</w:t>
      </w:r>
      <w:r w:rsidRPr="007956B4">
        <w:rPr>
          <w:rFonts w:ascii="Comic Sans MS" w:eastAsiaTheme="minorEastAsia" w:hAnsi="Comic Sans MS" w:cs="Arial"/>
          <w:b/>
          <w:sz w:val="24"/>
          <w:szCs w:val="24"/>
        </w:rPr>
        <w:t xml:space="preserve"> stérilisation avec les noms et les fonctions des différentes personnes employées.</w:t>
      </w:r>
      <w:r w:rsidR="004F6998" w:rsidRPr="007956B4">
        <w:rPr>
          <w:rFonts w:ascii="Comic Sans MS" w:hAnsi="Comic Sans MS"/>
          <w:sz w:val="24"/>
          <w:szCs w:val="24"/>
        </w:rPr>
        <w:t xml:space="preserve"> (de façon simple)</w:t>
      </w:r>
    </w:p>
    <w:p w:rsidR="004F6998" w:rsidRDefault="004F6998" w:rsidP="004F6998">
      <w:pPr>
        <w:rPr>
          <w:rFonts w:ascii="Comic Sans MS" w:hAnsi="Comic Sans MS"/>
          <w:sz w:val="24"/>
          <w:szCs w:val="24"/>
        </w:rPr>
      </w:pPr>
    </w:p>
    <w:p w:rsidR="004F6998" w:rsidRDefault="004F6998" w:rsidP="004F6998">
      <w:pPr>
        <w:rPr>
          <w:rFonts w:ascii="Comic Sans MS" w:hAnsi="Comic Sans MS"/>
          <w:sz w:val="24"/>
          <w:szCs w:val="24"/>
        </w:rPr>
      </w:pPr>
    </w:p>
    <w:p w:rsidR="004F6998" w:rsidRDefault="004F6998" w:rsidP="004F6998">
      <w:pPr>
        <w:rPr>
          <w:rFonts w:ascii="Comic Sans MS" w:hAnsi="Comic Sans MS"/>
          <w:sz w:val="24"/>
          <w:szCs w:val="24"/>
        </w:rPr>
      </w:pPr>
    </w:p>
    <w:p w:rsidR="004F6998" w:rsidRDefault="004F6998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Default="00F36332" w:rsidP="004F6998">
      <w:pPr>
        <w:rPr>
          <w:rFonts w:ascii="Comic Sans MS" w:hAnsi="Comic Sans MS"/>
          <w:sz w:val="24"/>
          <w:szCs w:val="24"/>
        </w:rPr>
      </w:pPr>
    </w:p>
    <w:p w:rsidR="00F36332" w:rsidRPr="004F6998" w:rsidRDefault="00F36332" w:rsidP="004F6998">
      <w:pPr>
        <w:rPr>
          <w:rFonts w:ascii="Comic Sans MS" w:hAnsi="Comic Sans MS"/>
          <w:sz w:val="24"/>
          <w:szCs w:val="24"/>
        </w:rPr>
      </w:pPr>
    </w:p>
    <w:p w:rsidR="004F6998" w:rsidRPr="004F6998" w:rsidRDefault="004F6998" w:rsidP="004F6998">
      <w:pPr>
        <w:pStyle w:val="Paragraphedeliste"/>
        <w:numPr>
          <w:ilvl w:val="0"/>
          <w:numId w:val="2"/>
        </w:numPr>
        <w:rPr>
          <w:rFonts w:ascii="Comic Sans MS" w:eastAsiaTheme="minorEastAsia" w:hAnsi="Comic Sans MS" w:cs="Arial"/>
          <w:b/>
          <w:sz w:val="24"/>
          <w:szCs w:val="24"/>
        </w:rPr>
      </w:pPr>
      <w:r w:rsidRPr="004F6998">
        <w:rPr>
          <w:rFonts w:ascii="Comic Sans MS" w:eastAsiaTheme="minorEastAsia" w:hAnsi="Comic Sans MS" w:cs="Arial"/>
          <w:b/>
          <w:sz w:val="24"/>
          <w:szCs w:val="24"/>
        </w:rPr>
        <w:lastRenderedPageBreak/>
        <w:t>Réaliser un plan simplifié de la stérilisation en indiquant :</w:t>
      </w:r>
    </w:p>
    <w:p w:rsidR="004F6998" w:rsidRDefault="007956B4" w:rsidP="004F699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4F6998">
        <w:rPr>
          <w:rFonts w:ascii="Comic Sans MS" w:hAnsi="Comic Sans MS"/>
          <w:sz w:val="24"/>
          <w:szCs w:val="24"/>
        </w:rPr>
        <w:t>es différentes zones (zone propres et sales)</w:t>
      </w:r>
      <w:r w:rsidR="00F13251">
        <w:rPr>
          <w:rFonts w:ascii="Comic Sans MS" w:hAnsi="Comic Sans MS"/>
          <w:sz w:val="24"/>
          <w:szCs w:val="24"/>
        </w:rPr>
        <w:t xml:space="preserve"> les flux d’air avec les classes d’ISO</w:t>
      </w:r>
      <w:r>
        <w:rPr>
          <w:rFonts w:ascii="Comic Sans MS" w:hAnsi="Comic Sans MS"/>
          <w:sz w:val="24"/>
          <w:szCs w:val="24"/>
        </w:rPr>
        <w:t>,</w:t>
      </w:r>
    </w:p>
    <w:p w:rsidR="004F6998" w:rsidRDefault="007956B4" w:rsidP="004F699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4F6998">
        <w:rPr>
          <w:rFonts w:ascii="Comic Sans MS" w:hAnsi="Comic Sans MS"/>
          <w:sz w:val="24"/>
          <w:szCs w:val="24"/>
        </w:rPr>
        <w:t>n plaçant les matériels et machines</w:t>
      </w:r>
      <w:r>
        <w:rPr>
          <w:rFonts w:ascii="Comic Sans MS" w:hAnsi="Comic Sans MS"/>
          <w:sz w:val="24"/>
          <w:szCs w:val="24"/>
        </w:rPr>
        <w:t>,</w:t>
      </w:r>
    </w:p>
    <w:p w:rsidR="004F6998" w:rsidRDefault="007956B4" w:rsidP="004F6998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4F6998">
        <w:rPr>
          <w:rFonts w:ascii="Comic Sans MS" w:hAnsi="Comic Sans MS"/>
          <w:sz w:val="24"/>
          <w:szCs w:val="24"/>
        </w:rPr>
        <w:t>a marche en avant</w:t>
      </w:r>
      <w:r>
        <w:rPr>
          <w:rFonts w:ascii="Comic Sans MS" w:hAnsi="Comic Sans MS"/>
          <w:sz w:val="24"/>
          <w:szCs w:val="24"/>
        </w:rPr>
        <w:t>.</w:t>
      </w: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7C302E" w:rsidRDefault="007C302E" w:rsidP="00F36332">
      <w:pPr>
        <w:rPr>
          <w:rFonts w:ascii="Comic Sans MS" w:hAnsi="Comic Sans MS"/>
          <w:sz w:val="24"/>
          <w:szCs w:val="24"/>
        </w:rPr>
      </w:pPr>
    </w:p>
    <w:p w:rsid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F36332" w:rsidRPr="00F36332" w:rsidRDefault="00F36332" w:rsidP="00F36332">
      <w:pPr>
        <w:rPr>
          <w:rFonts w:ascii="Comic Sans MS" w:hAnsi="Comic Sans MS"/>
          <w:sz w:val="24"/>
          <w:szCs w:val="24"/>
        </w:rPr>
      </w:pPr>
    </w:p>
    <w:p w:rsidR="004F6998" w:rsidRDefault="004F6998" w:rsidP="004F6998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F36332">
        <w:rPr>
          <w:rFonts w:ascii="Comic Sans MS" w:hAnsi="Comic Sans MS"/>
          <w:b/>
          <w:sz w:val="24"/>
          <w:szCs w:val="24"/>
        </w:rPr>
        <w:lastRenderedPageBreak/>
        <w:t>Présenter pour chaque zone</w:t>
      </w:r>
      <w:r w:rsidR="00F36332" w:rsidRPr="00F36332">
        <w:rPr>
          <w:rFonts w:ascii="Comic Sans MS" w:hAnsi="Comic Sans MS"/>
          <w:b/>
          <w:sz w:val="24"/>
          <w:szCs w:val="24"/>
        </w:rPr>
        <w:t xml:space="preserve"> les activités réalisées par les opérateurs ainsi que les exigences professionnelles à respecter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56"/>
        <w:gridCol w:w="9126"/>
        <w:gridCol w:w="3575"/>
      </w:tblGrid>
      <w:tr w:rsidR="00F36332" w:rsidTr="00F36332">
        <w:tc>
          <w:tcPr>
            <w:tcW w:w="2365" w:type="dxa"/>
          </w:tcPr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F36332" w:rsidRDefault="00F36332" w:rsidP="00F36332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Activités réalisées</w:t>
            </w:r>
          </w:p>
        </w:tc>
        <w:tc>
          <w:tcPr>
            <w:tcW w:w="3619" w:type="dxa"/>
            <w:vAlign w:val="center"/>
          </w:tcPr>
          <w:p w:rsidR="00F36332" w:rsidRDefault="00F36332" w:rsidP="00F36332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Exigences professionnelles à respecter (tenue – comportement…)</w:t>
            </w:r>
          </w:p>
        </w:tc>
      </w:tr>
      <w:tr w:rsidR="00F13251" w:rsidTr="00F13251">
        <w:trPr>
          <w:trHeight w:val="5048"/>
        </w:trPr>
        <w:tc>
          <w:tcPr>
            <w:tcW w:w="2365" w:type="dxa"/>
            <w:vAlign w:val="center"/>
          </w:tcPr>
          <w:p w:rsidR="00F13251" w:rsidRDefault="00F13251" w:rsidP="00F13251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13251" w:rsidRDefault="00F13251" w:rsidP="00F13251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13251" w:rsidRDefault="00F13251" w:rsidP="00F13251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Zone de LAVAGE </w:t>
            </w:r>
          </w:p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  <w:p w:rsidR="00F13251" w:rsidRDefault="00F13251" w:rsidP="00F13251"/>
        </w:tc>
        <w:tc>
          <w:tcPr>
            <w:tcW w:w="9356" w:type="dxa"/>
          </w:tcPr>
          <w:p w:rsidR="00F13251" w:rsidRDefault="00F13251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F13251" w:rsidRDefault="00F13251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3251" w:rsidTr="00F13251">
        <w:trPr>
          <w:trHeight w:val="983"/>
        </w:trPr>
        <w:tc>
          <w:tcPr>
            <w:tcW w:w="2365" w:type="dxa"/>
          </w:tcPr>
          <w:p w:rsidR="00F13251" w:rsidRDefault="00F13251" w:rsidP="007956B4">
            <w:pPr>
              <w:rPr>
                <w:rFonts w:ascii="Arial" w:hAnsi="Arial" w:cs="Arial"/>
                <w:b/>
                <w:bCs/>
              </w:rPr>
            </w:pPr>
            <w:r w:rsidRPr="00F13251">
              <w:rPr>
                <w:rFonts w:ascii="Arial" w:hAnsi="Arial" w:cs="Arial"/>
                <w:b/>
                <w:bCs/>
              </w:rPr>
              <w:t xml:space="preserve">Protocole de désinfection des DM non </w:t>
            </w:r>
            <w:r w:rsidR="005D53B6">
              <w:rPr>
                <w:rFonts w:ascii="Arial" w:hAnsi="Arial" w:cs="Arial"/>
                <w:b/>
                <w:bCs/>
              </w:rPr>
              <w:t xml:space="preserve">immergeables ou thermosensibles  </w:t>
            </w:r>
          </w:p>
          <w:p w:rsidR="005D53B6" w:rsidRDefault="005D53B6" w:rsidP="00F1325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D53B6" w:rsidRPr="00F13251" w:rsidRDefault="005D53B6" w:rsidP="00F1325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56" w:type="dxa"/>
          </w:tcPr>
          <w:p w:rsidR="00F13251" w:rsidRDefault="00F13251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F13251" w:rsidRDefault="00F13251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13251" w:rsidTr="00F13251">
        <w:trPr>
          <w:trHeight w:val="983"/>
        </w:trPr>
        <w:tc>
          <w:tcPr>
            <w:tcW w:w="2365" w:type="dxa"/>
          </w:tcPr>
          <w:p w:rsidR="00F13251" w:rsidRDefault="00F13251">
            <w:pPr>
              <w:rPr>
                <w:rFonts w:ascii="Arial" w:hAnsi="Arial" w:cs="Arial"/>
                <w:b/>
                <w:bCs/>
              </w:rPr>
            </w:pPr>
            <w:r w:rsidRPr="00F13251">
              <w:rPr>
                <w:rFonts w:ascii="Arial" w:hAnsi="Arial" w:cs="Arial"/>
                <w:b/>
                <w:bCs/>
              </w:rPr>
              <w:t>Conduite à tenir face à un matériel à risque ATNC</w:t>
            </w:r>
          </w:p>
          <w:p w:rsidR="005D53B6" w:rsidRDefault="005D53B6">
            <w:pPr>
              <w:rPr>
                <w:b/>
              </w:rPr>
            </w:pPr>
          </w:p>
          <w:p w:rsidR="005D53B6" w:rsidRPr="00F13251" w:rsidRDefault="005D53B6">
            <w:pPr>
              <w:rPr>
                <w:b/>
              </w:rPr>
            </w:pPr>
          </w:p>
        </w:tc>
        <w:tc>
          <w:tcPr>
            <w:tcW w:w="9356" w:type="dxa"/>
          </w:tcPr>
          <w:p w:rsidR="00F13251" w:rsidRDefault="00F13251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F13251" w:rsidRDefault="00F13251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36332" w:rsidTr="007C302E">
        <w:tc>
          <w:tcPr>
            <w:tcW w:w="2365" w:type="dxa"/>
            <w:vAlign w:val="center"/>
          </w:tcPr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Zone de conditionnement</w:t>
            </w: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F36332" w:rsidTr="00F36332">
        <w:tc>
          <w:tcPr>
            <w:tcW w:w="2365" w:type="dxa"/>
            <w:vAlign w:val="center"/>
          </w:tcPr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Zone de déchargement des DM stériles</w:t>
            </w: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Stockage et livraisons</w:t>
            </w:r>
          </w:p>
        </w:tc>
        <w:tc>
          <w:tcPr>
            <w:tcW w:w="9356" w:type="dxa"/>
          </w:tcPr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:rsidR="00F36332" w:rsidRDefault="00F36332" w:rsidP="00F36332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F36332" w:rsidRDefault="00F36332" w:rsidP="00F36332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7C302E" w:rsidRDefault="007C302E" w:rsidP="00F36332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Quels sont les DM que vous avez le plus souvent rencontrés ? en citer quelques-</w:t>
      </w:r>
      <w:r w:rsidR="005D53B6">
        <w:rPr>
          <w:rFonts w:ascii="Comic Sans MS" w:hAnsi="Comic Sans MS"/>
          <w:b/>
          <w:sz w:val="24"/>
          <w:szCs w:val="24"/>
        </w:rPr>
        <w:t>uns. Présenter quelques compositions simples (sets ou boites ou plateaux)</w:t>
      </w:r>
      <w:r w:rsidR="007956B4">
        <w:rPr>
          <w:rFonts w:ascii="Comic Sans MS" w:hAnsi="Comic Sans MS"/>
          <w:b/>
          <w:sz w:val="24"/>
          <w:szCs w:val="24"/>
        </w:rPr>
        <w:t>.</w:t>
      </w: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Quels sont </w:t>
      </w:r>
      <w:r w:rsidR="007956B4">
        <w:rPr>
          <w:rFonts w:ascii="Comic Sans MS" w:hAnsi="Comic Sans MS"/>
          <w:b/>
          <w:sz w:val="24"/>
          <w:szCs w:val="24"/>
        </w:rPr>
        <w:t>les t</w:t>
      </w:r>
      <w:r>
        <w:rPr>
          <w:rFonts w:ascii="Comic Sans MS" w:hAnsi="Comic Sans MS"/>
          <w:b/>
          <w:sz w:val="24"/>
          <w:szCs w:val="24"/>
        </w:rPr>
        <w:t>ests de routine effectués sur les appareils suivants et qu’indiquent-ils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617"/>
        <w:gridCol w:w="4451"/>
        <w:gridCol w:w="4232"/>
        <w:gridCol w:w="3757"/>
      </w:tblGrid>
      <w:tr w:rsidR="00620CFF" w:rsidTr="00620CFF">
        <w:tc>
          <w:tcPr>
            <w:tcW w:w="2649" w:type="dxa"/>
          </w:tcPr>
          <w:p w:rsidR="00620CFF" w:rsidRDefault="007956B4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Machines et t</w:t>
            </w:r>
            <w:r w:rsidR="00620CFF">
              <w:rPr>
                <w:rFonts w:ascii="Comic Sans MS" w:hAnsi="Comic Sans MS"/>
                <w:b/>
                <w:sz w:val="24"/>
                <w:szCs w:val="24"/>
              </w:rPr>
              <w:t>ests</w:t>
            </w:r>
          </w:p>
        </w:tc>
        <w:tc>
          <w:tcPr>
            <w:tcW w:w="4536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Laveurs désinfecteurs </w:t>
            </w:r>
          </w:p>
        </w:tc>
        <w:tc>
          <w:tcPr>
            <w:tcW w:w="4324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Thermo soudeuses </w:t>
            </w:r>
          </w:p>
        </w:tc>
        <w:tc>
          <w:tcPr>
            <w:tcW w:w="3831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Autoclaves </w:t>
            </w:r>
          </w:p>
        </w:tc>
      </w:tr>
      <w:tr w:rsidR="00620CFF" w:rsidTr="00620CFF">
        <w:tc>
          <w:tcPr>
            <w:tcW w:w="2649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Type de tests </w:t>
            </w: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24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20CFF" w:rsidTr="00620CFF">
        <w:tc>
          <w:tcPr>
            <w:tcW w:w="2649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But et indications données par les tests</w:t>
            </w: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24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20CFF" w:rsidTr="00620CFF">
        <w:tc>
          <w:tcPr>
            <w:tcW w:w="2649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Quand sont-ils effectués ?</w:t>
            </w:r>
          </w:p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24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620CFF" w:rsidRDefault="00620CFF" w:rsidP="00620CFF">
            <w:pPr>
              <w:pStyle w:val="Paragraphedeliste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20CFF" w:rsidRDefault="00620CFF" w:rsidP="00620CFF">
      <w:pPr>
        <w:pStyle w:val="Paragraphedeliste"/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Quels sont les contrôles effectués sur les DM :</w:t>
      </w:r>
    </w:p>
    <w:p w:rsidR="00620CFF" w:rsidRPr="00620CFF" w:rsidRDefault="00620CFF" w:rsidP="00620CFF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 la réception avant de les placer en laveurs</w:t>
      </w: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P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7C302E" w:rsidP="00620CFF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</w:t>
      </w:r>
      <w:r w:rsidR="00620CFF">
        <w:rPr>
          <w:rFonts w:ascii="Comic Sans MS" w:hAnsi="Comic Sans MS"/>
          <w:b/>
          <w:sz w:val="24"/>
          <w:szCs w:val="24"/>
        </w:rPr>
        <w:t xml:space="preserve">vant la recomposition des sets et boîtes ? </w:t>
      </w:r>
    </w:p>
    <w:p w:rsidR="00620CFF" w:rsidRPr="00620CFF" w:rsidRDefault="00620CFF" w:rsidP="00620CFF">
      <w:pPr>
        <w:pStyle w:val="Paragraphedeliste"/>
        <w:ind w:left="1080"/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7C302E" w:rsidRDefault="007C302E" w:rsidP="00620CFF">
      <w:pPr>
        <w:rPr>
          <w:rFonts w:ascii="Comic Sans MS" w:hAnsi="Comic Sans MS"/>
          <w:b/>
          <w:sz w:val="24"/>
          <w:szCs w:val="24"/>
        </w:rPr>
      </w:pPr>
    </w:p>
    <w:p w:rsidR="00A2774D" w:rsidRDefault="00A2774D" w:rsidP="00620CFF">
      <w:pPr>
        <w:rPr>
          <w:rFonts w:ascii="Comic Sans MS" w:hAnsi="Comic Sans MS"/>
          <w:b/>
          <w:sz w:val="24"/>
          <w:szCs w:val="24"/>
        </w:rPr>
      </w:pPr>
    </w:p>
    <w:p w:rsidR="00A2774D" w:rsidRDefault="00A2774D" w:rsidP="00620CFF">
      <w:pPr>
        <w:rPr>
          <w:rFonts w:ascii="Comic Sans MS" w:hAnsi="Comic Sans MS"/>
          <w:b/>
          <w:sz w:val="24"/>
          <w:szCs w:val="24"/>
        </w:rPr>
      </w:pPr>
    </w:p>
    <w:p w:rsidR="00A2774D" w:rsidRDefault="00A2774D" w:rsidP="00620CFF">
      <w:pPr>
        <w:rPr>
          <w:rFonts w:ascii="Comic Sans MS" w:hAnsi="Comic Sans MS"/>
          <w:b/>
          <w:sz w:val="24"/>
          <w:szCs w:val="24"/>
        </w:rPr>
      </w:pPr>
    </w:p>
    <w:p w:rsidR="00620CFF" w:rsidRPr="00620CFF" w:rsidRDefault="00620CFF" w:rsidP="00620CFF">
      <w:pPr>
        <w:rPr>
          <w:rFonts w:ascii="Comic Sans MS" w:hAnsi="Comic Sans MS"/>
          <w:b/>
          <w:sz w:val="24"/>
          <w:szCs w:val="24"/>
        </w:rPr>
      </w:pPr>
    </w:p>
    <w:p w:rsidR="00B427EF" w:rsidRDefault="00F36332" w:rsidP="00B427EF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785B4C">
        <w:rPr>
          <w:rFonts w:ascii="Comic Sans MS" w:hAnsi="Comic Sans MS"/>
          <w:b/>
          <w:sz w:val="24"/>
          <w:szCs w:val="24"/>
        </w:rPr>
        <w:lastRenderedPageBreak/>
        <w:t xml:space="preserve">Compléter la fiche </w:t>
      </w:r>
      <w:r w:rsidR="00B427EF" w:rsidRPr="00785B4C">
        <w:rPr>
          <w:rFonts w:ascii="Comic Sans MS" w:hAnsi="Comic Sans MS"/>
          <w:b/>
          <w:sz w:val="24"/>
          <w:szCs w:val="24"/>
        </w:rPr>
        <w:t>métier</w:t>
      </w:r>
      <w:r w:rsidRPr="00785B4C">
        <w:rPr>
          <w:rFonts w:ascii="Comic Sans MS" w:hAnsi="Comic Sans MS"/>
          <w:b/>
          <w:sz w:val="24"/>
          <w:szCs w:val="24"/>
        </w:rPr>
        <w:t xml:space="preserve"> la plus représentée dans la stérilisation</w:t>
      </w:r>
    </w:p>
    <w:p w:rsidR="00B427EF" w:rsidRDefault="00B427EF" w:rsidP="00B427EF">
      <w:pPr>
        <w:pStyle w:val="Paragraphedeliste"/>
        <w:spacing w:after="0"/>
        <w:rPr>
          <w:b/>
          <w:sz w:val="28"/>
          <w:szCs w:val="28"/>
        </w:rPr>
      </w:pP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610"/>
        <w:gridCol w:w="7371"/>
      </w:tblGrid>
      <w:tr w:rsidR="00785B4C" w:rsidTr="0005164F">
        <w:tc>
          <w:tcPr>
            <w:tcW w:w="7610" w:type="dxa"/>
          </w:tcPr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Métier : 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 : …………………</w:t>
            </w:r>
            <w:r w:rsidR="007C302E">
              <w:rPr>
                <w:b/>
                <w:sz w:val="28"/>
                <w:szCs w:val="28"/>
              </w:rPr>
              <w:t>………………………………………………………………………………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Missions et activités : 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</w:t>
            </w:r>
            <w:r w:rsidR="0005164F">
              <w:rPr>
                <w:b/>
                <w:sz w:val="28"/>
                <w:szCs w:val="28"/>
              </w:rPr>
              <w:t>…………………………………………………………………………………</w:t>
            </w:r>
          </w:p>
        </w:tc>
        <w:tc>
          <w:tcPr>
            <w:tcW w:w="7371" w:type="dxa"/>
          </w:tcPr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Formation :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Possibi</w:t>
            </w:r>
            <w:r w:rsidR="00A2774D">
              <w:rPr>
                <w:b/>
                <w:sz w:val="28"/>
                <w:szCs w:val="28"/>
              </w:rPr>
              <w:t>li</w:t>
            </w:r>
            <w:r>
              <w:rPr>
                <w:b/>
                <w:sz w:val="28"/>
                <w:szCs w:val="28"/>
              </w:rPr>
              <w:t xml:space="preserve">tés d’évolution : 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Salaire : </w:t>
            </w:r>
          </w:p>
          <w:p w:rsidR="00785B4C" w:rsidRDefault="00785B4C" w:rsidP="0005164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</w:tr>
      <w:tr w:rsidR="00785B4C" w:rsidTr="0005164F">
        <w:tc>
          <w:tcPr>
            <w:tcW w:w="7610" w:type="dxa"/>
          </w:tcPr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Aptitudes et qualités requises : 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</w:tc>
        <w:tc>
          <w:tcPr>
            <w:tcW w:w="7371" w:type="dxa"/>
          </w:tcPr>
          <w:p w:rsidR="005D53B6" w:rsidRPr="005D53B6" w:rsidRDefault="005D53B6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5D53B6">
              <w:rPr>
                <w:b/>
                <w:sz w:val="28"/>
                <w:szCs w:val="28"/>
              </w:rPr>
              <w:t>Difficultés rencontrées, risques encourus</w:t>
            </w:r>
            <w:r>
              <w:rPr>
                <w:b/>
                <w:sz w:val="28"/>
                <w:szCs w:val="28"/>
              </w:rPr>
              <w:t> :</w:t>
            </w:r>
          </w:p>
          <w:p w:rsidR="00785B4C" w:rsidRDefault="005D53B6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5D53B6">
              <w:rPr>
                <w:b/>
                <w:sz w:val="28"/>
                <w:szCs w:val="28"/>
              </w:rPr>
              <w:t>………</w:t>
            </w:r>
            <w:r w:rsidR="00785B4C">
              <w:rPr>
                <w:b/>
                <w:sz w:val="28"/>
                <w:szCs w:val="28"/>
              </w:rPr>
              <w:t>.……………………………………………………………………………………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.…………………………………………………………………………………………….</w:t>
            </w:r>
          </w:p>
          <w:p w:rsidR="00785B4C" w:rsidRDefault="00785B4C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.…………</w:t>
            </w:r>
            <w:r w:rsidR="0005164F">
              <w:rPr>
                <w:b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05164F" w:rsidTr="00315955">
        <w:tc>
          <w:tcPr>
            <w:tcW w:w="14981" w:type="dxa"/>
            <w:gridSpan w:val="2"/>
          </w:tcPr>
          <w:p w:rsidR="0005164F" w:rsidRDefault="0005164F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Autres informations recueillies :</w:t>
            </w:r>
          </w:p>
          <w:p w:rsidR="0005164F" w:rsidRDefault="0005164F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  <w:p w:rsidR="0005164F" w:rsidRDefault="0005164F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  <w:p w:rsidR="0005164F" w:rsidRDefault="0005164F" w:rsidP="00B427EF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  <w:p w:rsidR="0005164F" w:rsidRPr="005D53B6" w:rsidRDefault="0005164F" w:rsidP="00785B4C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</w:tbl>
    <w:p w:rsidR="007C302E" w:rsidRPr="007C302E" w:rsidRDefault="007C302E" w:rsidP="007C302E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7C302E">
        <w:rPr>
          <w:rFonts w:ascii="Comic Sans MS" w:hAnsi="Comic Sans MS"/>
          <w:b/>
          <w:sz w:val="24"/>
          <w:szCs w:val="24"/>
          <w:u w:val="single"/>
        </w:rPr>
        <w:lastRenderedPageBreak/>
        <w:t>La désinfection de haut niveau des endoscopes</w:t>
      </w:r>
    </w:p>
    <w:p w:rsidR="007C302E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Dans quel service</w:t>
      </w:r>
      <w:r w:rsidR="007956B4">
        <w:rPr>
          <w:rFonts w:ascii="Comic Sans MS" w:hAnsi="Comic Sans MS"/>
          <w:b/>
          <w:sz w:val="24"/>
          <w:szCs w:val="24"/>
        </w:rPr>
        <w:t xml:space="preserve"> est-ce effectué</w:t>
      </w:r>
      <w:r>
        <w:rPr>
          <w:rFonts w:ascii="Comic Sans MS" w:hAnsi="Comic Sans MS"/>
          <w:b/>
          <w:sz w:val="24"/>
          <w:szCs w:val="24"/>
        </w:rPr>
        <w:t> ?</w:t>
      </w:r>
    </w:p>
    <w:p w:rsidR="007C302E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02E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Qui procède au nettoyage et à la désinfection </w:t>
      </w:r>
      <w:r w:rsidR="007956B4">
        <w:rPr>
          <w:rFonts w:ascii="Comic Sans MS" w:hAnsi="Comic Sans MS"/>
          <w:b/>
          <w:sz w:val="24"/>
          <w:szCs w:val="24"/>
        </w:rPr>
        <w:t xml:space="preserve">des endoscopes </w:t>
      </w:r>
      <w:r>
        <w:rPr>
          <w:rFonts w:ascii="Comic Sans MS" w:hAnsi="Comic Sans MS"/>
          <w:b/>
          <w:sz w:val="24"/>
          <w:szCs w:val="24"/>
        </w:rPr>
        <w:t>?</w:t>
      </w:r>
    </w:p>
    <w:p w:rsidR="007C302E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02E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Compléter le tableau suivant :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491"/>
        <w:gridCol w:w="3225"/>
        <w:gridCol w:w="2386"/>
      </w:tblGrid>
      <w:tr w:rsidR="007C302E" w:rsidTr="005D53B6">
        <w:tc>
          <w:tcPr>
            <w:tcW w:w="9639" w:type="dxa"/>
          </w:tcPr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Mode opératoire </w:t>
            </w:r>
          </w:p>
        </w:tc>
        <w:tc>
          <w:tcPr>
            <w:tcW w:w="3261" w:type="dxa"/>
          </w:tcPr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Machine ou matériels</w:t>
            </w:r>
          </w:p>
        </w:tc>
        <w:tc>
          <w:tcPr>
            <w:tcW w:w="2409" w:type="dxa"/>
          </w:tcPr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Produits </w:t>
            </w:r>
          </w:p>
        </w:tc>
      </w:tr>
      <w:tr w:rsidR="007C302E" w:rsidTr="005D53B6">
        <w:tc>
          <w:tcPr>
            <w:tcW w:w="9639" w:type="dxa"/>
          </w:tcPr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C302E" w:rsidRDefault="007C302E" w:rsidP="007C302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C302E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Autres informations recueillies :</w:t>
      </w:r>
    </w:p>
    <w:p w:rsidR="0005164F" w:rsidRPr="00A2774D" w:rsidRDefault="007C302E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02E" w:rsidRPr="00641D77" w:rsidRDefault="007C302E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641D77">
        <w:rPr>
          <w:rFonts w:ascii="Comic Sans MS" w:hAnsi="Comic Sans MS"/>
          <w:b/>
          <w:sz w:val="28"/>
          <w:szCs w:val="28"/>
          <w:u w:val="single"/>
        </w:rPr>
        <w:lastRenderedPageBreak/>
        <w:t>Espace libre pour présenter une activité particulière</w:t>
      </w:r>
      <w:r w:rsidR="00641D77" w:rsidRPr="00641D77">
        <w:rPr>
          <w:rFonts w:ascii="Comic Sans MS" w:hAnsi="Comic Sans MS"/>
          <w:b/>
          <w:sz w:val="28"/>
          <w:szCs w:val="28"/>
          <w:u w:val="single"/>
        </w:rPr>
        <w:t> :</w:t>
      </w:r>
    </w:p>
    <w:p w:rsidR="00641D77" w:rsidRDefault="0005164F" w:rsidP="007C302E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88DD" wp14:editId="48A67ED8">
                <wp:simplePos x="0" y="0"/>
                <wp:positionH relativeFrom="column">
                  <wp:posOffset>53219</wp:posOffset>
                </wp:positionH>
                <wp:positionV relativeFrom="paragraph">
                  <wp:posOffset>76328</wp:posOffset>
                </wp:positionV>
                <wp:extent cx="9750175" cy="5959012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175" cy="5959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2pt;margin-top:6pt;width:767.75pt;height:4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05164F" w:rsidRDefault="0005164F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5164F" w:rsidRDefault="0005164F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5164F" w:rsidRDefault="0005164F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05164F" w:rsidRDefault="0005164F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641D77" w:rsidRDefault="007956B4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Prise de n</w:t>
      </w:r>
      <w:r w:rsidR="00641D77" w:rsidRPr="00641D77">
        <w:rPr>
          <w:rFonts w:ascii="Comic Sans MS" w:hAnsi="Comic Sans MS"/>
          <w:b/>
          <w:sz w:val="28"/>
          <w:szCs w:val="28"/>
          <w:u w:val="single"/>
        </w:rPr>
        <w:t>otes et observations diverses :</w:t>
      </w:r>
    </w:p>
    <w:p w:rsidR="00641D77" w:rsidRPr="00641D77" w:rsidRDefault="00641D77" w:rsidP="007C302E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06712" wp14:editId="78CEC446">
                <wp:simplePos x="0" y="0"/>
                <wp:positionH relativeFrom="column">
                  <wp:posOffset>-5166</wp:posOffset>
                </wp:positionH>
                <wp:positionV relativeFrom="paragraph">
                  <wp:posOffset>66675</wp:posOffset>
                </wp:positionV>
                <wp:extent cx="10058400" cy="6411074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411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.4pt;margin-top:5.25pt;width:11in;height:50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" fillcolor="white [3201]" strokecolor="black [3200]" strokeweight="2pt"/>
            </w:pict>
          </mc:Fallback>
        </mc:AlternateContent>
      </w: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41D77" w:rsidRDefault="00641D77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Default="00696004" w:rsidP="007C302E">
      <w:pPr>
        <w:spacing w:after="0"/>
        <w:rPr>
          <w:rFonts w:ascii="Comic Sans MS" w:hAnsi="Comic Sans MS"/>
          <w:b/>
          <w:sz w:val="24"/>
          <w:szCs w:val="24"/>
        </w:rPr>
      </w:pPr>
    </w:p>
    <w:p w:rsidR="00696004" w:rsidRPr="00696004" w:rsidRDefault="00696004" w:rsidP="00696004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7956B4">
        <w:rPr>
          <w:rFonts w:ascii="Comic Sans MS" w:hAnsi="Comic Sans MS"/>
          <w:b/>
          <w:sz w:val="24"/>
          <w:szCs w:val="24"/>
        </w:rPr>
        <w:lastRenderedPageBreak/>
        <w:t>APRES</w:t>
      </w:r>
      <w:r w:rsidR="007956B4" w:rsidRPr="007956B4">
        <w:rPr>
          <w:rFonts w:ascii="Comic Sans MS" w:hAnsi="Comic Sans MS"/>
          <w:b/>
          <w:sz w:val="24"/>
          <w:szCs w:val="24"/>
        </w:rPr>
        <w:t xml:space="preserve">. </w:t>
      </w:r>
      <w:r w:rsidRPr="007956B4">
        <w:rPr>
          <w:rFonts w:ascii="Comic Sans MS" w:hAnsi="Comic Sans MS"/>
          <w:b/>
          <w:sz w:val="24"/>
          <w:szCs w:val="24"/>
        </w:rPr>
        <w:t xml:space="preserve"> </w:t>
      </w:r>
      <w:r w:rsidRPr="00696004">
        <w:rPr>
          <w:rFonts w:ascii="Comic Sans MS" w:hAnsi="Comic Sans MS"/>
          <w:b/>
          <w:sz w:val="24"/>
          <w:szCs w:val="24"/>
        </w:rPr>
        <w:t>Complétez très soigneusement le tableau suivant : il constitue votre bilan de stage.</w:t>
      </w:r>
    </w:p>
    <w:p w:rsidR="00696004" w:rsidRDefault="00696004" w:rsidP="00696004">
      <w:pPr>
        <w:pStyle w:val="Titre3"/>
        <w:numPr>
          <w:ilvl w:val="2"/>
          <w:numId w:val="5"/>
        </w:numPr>
        <w:pBdr>
          <w:left w:val="single" w:sz="4" w:space="17" w:color="000000"/>
          <w:right w:val="single" w:sz="4" w:space="10" w:color="000000"/>
        </w:pBdr>
        <w:spacing w:before="0"/>
        <w:jc w:val="center"/>
        <w:rPr>
          <w:rFonts w:ascii="Comic Sans MS" w:eastAsiaTheme="minorHAnsi" w:hAnsi="Comic Sans MS" w:cstheme="minorBidi"/>
          <w:b w:val="0"/>
          <w:bCs w:val="0"/>
          <w:sz w:val="24"/>
          <w:szCs w:val="24"/>
          <w:u w:val="single"/>
          <w:lang w:eastAsia="en-US"/>
        </w:rPr>
      </w:pPr>
      <w:r w:rsidRPr="00696004">
        <w:rPr>
          <w:rFonts w:ascii="Comic Sans MS" w:eastAsiaTheme="minorHAnsi" w:hAnsi="Comic Sans MS" w:cstheme="minorBidi"/>
          <w:b w:val="0"/>
          <w:bCs w:val="0"/>
          <w:sz w:val="24"/>
          <w:szCs w:val="24"/>
          <w:u w:val="single"/>
          <w:lang w:eastAsia="en-US"/>
        </w:rPr>
        <w:t>COMMENTAIRES DU STAGIAIRE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5"/>
        <w:gridCol w:w="12047"/>
      </w:tblGrid>
      <w:tr w:rsidR="00F27427" w:rsidTr="00201C49">
        <w:trPr>
          <w:trHeight w:val="1214"/>
        </w:trPr>
        <w:tc>
          <w:tcPr>
            <w:tcW w:w="3525" w:type="dxa"/>
            <w:vAlign w:val="center"/>
          </w:tcPr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96004">
              <w:rPr>
                <w:rFonts w:ascii="Comic Sans MS" w:hAnsi="Comic Sans MS"/>
                <w:bCs/>
                <w:sz w:val="24"/>
                <w:szCs w:val="24"/>
              </w:rPr>
              <w:t>Ce que j’ai découvert</w:t>
            </w: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/>
        </w:tc>
        <w:tc>
          <w:tcPr>
            <w:tcW w:w="12047" w:type="dxa"/>
          </w:tcPr>
          <w:p w:rsidR="00F27427" w:rsidRDefault="00F27427" w:rsidP="00F27427">
            <w:bookmarkStart w:id="0" w:name="_GoBack"/>
            <w:bookmarkEnd w:id="0"/>
          </w:p>
        </w:tc>
      </w:tr>
      <w:tr w:rsidR="00F27427" w:rsidTr="00201C49">
        <w:trPr>
          <w:trHeight w:val="1274"/>
        </w:trPr>
        <w:tc>
          <w:tcPr>
            <w:tcW w:w="3525" w:type="dxa"/>
            <w:vAlign w:val="center"/>
          </w:tcPr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Ce qui m’a surpris</w:t>
            </w: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Pr="00F27427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F27427" w:rsidRDefault="00F27427" w:rsidP="00F27427"/>
        </w:tc>
      </w:tr>
      <w:tr w:rsidR="00F27427" w:rsidTr="00201C49">
        <w:trPr>
          <w:trHeight w:val="2014"/>
        </w:trPr>
        <w:tc>
          <w:tcPr>
            <w:tcW w:w="3525" w:type="dxa"/>
            <w:vAlign w:val="center"/>
          </w:tcPr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Ce que j’ai appris</w:t>
            </w: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Pr="00F27427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F27427" w:rsidRDefault="00F27427" w:rsidP="00F27427"/>
        </w:tc>
      </w:tr>
      <w:tr w:rsidR="00F27427" w:rsidTr="00201C49">
        <w:trPr>
          <w:trHeight w:val="1135"/>
        </w:trPr>
        <w:tc>
          <w:tcPr>
            <w:tcW w:w="3525" w:type="dxa"/>
            <w:vAlign w:val="center"/>
          </w:tcPr>
          <w:p w:rsidR="00F27427" w:rsidRDefault="00F27427" w:rsidP="00201C49">
            <w:pPr>
              <w:pStyle w:val="Titre2"/>
              <w:outlineLvl w:val="1"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eastAsiaTheme="minorHAnsi" w:hAnsi="Comic Sans MS" w:cstheme="minorBidi"/>
                <w:b w:val="0"/>
                <w:color w:val="auto"/>
                <w:sz w:val="24"/>
                <w:szCs w:val="24"/>
              </w:rPr>
              <w:lastRenderedPageBreak/>
              <w:t xml:space="preserve">J’ai été déçu(e) </w:t>
            </w:r>
            <w:r w:rsidRPr="00F27427">
              <w:rPr>
                <w:rFonts w:ascii="Comic Sans MS" w:eastAsiaTheme="minorHAnsi" w:hAnsi="Comic Sans MS" w:cstheme="minorBidi"/>
                <w:b w:val="0"/>
                <w:color w:val="auto"/>
                <w:sz w:val="24"/>
                <w:szCs w:val="24"/>
              </w:rPr>
              <w:t>par …</w:t>
            </w:r>
            <w:r w:rsidRPr="00F27427">
              <w:rPr>
                <w:rFonts w:ascii="Comic Sans MS" w:hAnsi="Comic Sans MS"/>
                <w:bCs w:val="0"/>
                <w:sz w:val="24"/>
                <w:szCs w:val="24"/>
              </w:rPr>
              <w:t xml:space="preserve"> </w:t>
            </w:r>
          </w:p>
          <w:p w:rsidR="00201C49" w:rsidRDefault="00201C49" w:rsidP="00201C49"/>
          <w:p w:rsidR="00201C49" w:rsidRPr="00201C49" w:rsidRDefault="00201C49" w:rsidP="00201C49"/>
        </w:tc>
        <w:tc>
          <w:tcPr>
            <w:tcW w:w="12047" w:type="dxa"/>
          </w:tcPr>
          <w:p w:rsidR="00F27427" w:rsidRDefault="00F27427" w:rsidP="00F27427"/>
        </w:tc>
      </w:tr>
      <w:tr w:rsidR="00F27427" w:rsidTr="00201C49">
        <w:trPr>
          <w:trHeight w:val="1274"/>
        </w:trPr>
        <w:tc>
          <w:tcPr>
            <w:tcW w:w="3525" w:type="dxa"/>
            <w:vAlign w:val="center"/>
          </w:tcPr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J’ai particulièrement apprécié …</w:t>
            </w: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Pr="00F27427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F27427" w:rsidRDefault="00F27427" w:rsidP="00F27427"/>
        </w:tc>
      </w:tr>
      <w:tr w:rsidR="00F27427" w:rsidTr="00201C49">
        <w:trPr>
          <w:trHeight w:val="1214"/>
        </w:trPr>
        <w:tc>
          <w:tcPr>
            <w:tcW w:w="3525" w:type="dxa"/>
            <w:vAlign w:val="center"/>
          </w:tcPr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J’ai particulièrement trouvé difficile</w:t>
            </w: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Pr="00F27427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F27427" w:rsidRDefault="00F27427" w:rsidP="00F27427"/>
        </w:tc>
      </w:tr>
      <w:tr w:rsidR="00F27427" w:rsidTr="00201C49">
        <w:trPr>
          <w:trHeight w:val="1214"/>
        </w:trPr>
        <w:tc>
          <w:tcPr>
            <w:tcW w:w="3525" w:type="dxa"/>
            <w:vAlign w:val="center"/>
          </w:tcPr>
          <w:p w:rsidR="00F27427" w:rsidRP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J’aimerais travailler dans cet établissement car… (ou l’inverse)…</w:t>
            </w:r>
          </w:p>
        </w:tc>
        <w:tc>
          <w:tcPr>
            <w:tcW w:w="12047" w:type="dxa"/>
          </w:tcPr>
          <w:p w:rsidR="00F27427" w:rsidRDefault="00F27427" w:rsidP="00F27427"/>
        </w:tc>
      </w:tr>
      <w:tr w:rsidR="00F27427" w:rsidTr="00201C49">
        <w:trPr>
          <w:trHeight w:val="2969"/>
        </w:trPr>
        <w:tc>
          <w:tcPr>
            <w:tcW w:w="3525" w:type="dxa"/>
            <w:vAlign w:val="center"/>
          </w:tcPr>
          <w:p w:rsidR="00201C49" w:rsidRDefault="00201C49" w:rsidP="00201C4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Default="00201C49" w:rsidP="00201C4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F27427" w:rsidRPr="00F27427" w:rsidRDefault="00F27427" w:rsidP="00201C49">
            <w:pPr>
              <w:spacing w:before="120"/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Avez-vous atteint vos objectifs ?</w:t>
            </w:r>
          </w:p>
          <w:p w:rsidR="00F27427" w:rsidRDefault="00F27427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27427">
              <w:rPr>
                <w:rFonts w:ascii="Comic Sans MS" w:hAnsi="Comic Sans MS"/>
                <w:bCs/>
                <w:sz w:val="24"/>
                <w:szCs w:val="24"/>
              </w:rPr>
              <w:t>Justifier</w:t>
            </w:r>
          </w:p>
          <w:p w:rsidR="00201C49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201C49" w:rsidRPr="00F27427" w:rsidRDefault="00201C49" w:rsidP="00201C49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  <w:tc>
          <w:tcPr>
            <w:tcW w:w="12047" w:type="dxa"/>
          </w:tcPr>
          <w:p w:rsidR="00F27427" w:rsidRDefault="00F27427" w:rsidP="00F27427"/>
        </w:tc>
      </w:tr>
    </w:tbl>
    <w:p w:rsidR="00696004" w:rsidRDefault="00696004" w:rsidP="00696004">
      <w:pPr>
        <w:pStyle w:val="Paragraphedeliste"/>
        <w:numPr>
          <w:ilvl w:val="0"/>
          <w:numId w:val="5"/>
        </w:numPr>
      </w:pPr>
    </w:p>
    <w:p w:rsidR="00696004" w:rsidRPr="00F27427" w:rsidRDefault="00696004" w:rsidP="00F27427">
      <w:pPr>
        <w:pStyle w:val="Paragraphedeliste"/>
        <w:ind w:left="432"/>
      </w:pPr>
    </w:p>
    <w:sectPr w:rsidR="00696004" w:rsidRPr="00F27427" w:rsidSect="005D53B6">
      <w:pgSz w:w="16838" w:h="11906" w:orient="landscape"/>
      <w:pgMar w:top="709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C6C82"/>
    <w:multiLevelType w:val="hybridMultilevel"/>
    <w:tmpl w:val="E3AA97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3FBD"/>
    <w:multiLevelType w:val="hybridMultilevel"/>
    <w:tmpl w:val="E23A712E"/>
    <w:lvl w:ilvl="0" w:tplc="47E0C3FA">
      <w:start w:val="1"/>
      <w:numFmt w:val="decimal"/>
      <w:lvlText w:val="%1)"/>
      <w:lvlJc w:val="left"/>
      <w:pPr>
        <w:ind w:left="720" w:hanging="360"/>
      </w:pPr>
      <w:rPr>
        <w:rFonts w:eastAsiaTheme="minorEastAsia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D4138"/>
    <w:multiLevelType w:val="hybridMultilevel"/>
    <w:tmpl w:val="355A067E"/>
    <w:lvl w:ilvl="0" w:tplc="D7627A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D6716"/>
    <w:multiLevelType w:val="hybridMultilevel"/>
    <w:tmpl w:val="716A852C"/>
    <w:lvl w:ilvl="0" w:tplc="C4323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74"/>
    <w:rsid w:val="0005164F"/>
    <w:rsid w:val="00201C49"/>
    <w:rsid w:val="00373E02"/>
    <w:rsid w:val="00451EAC"/>
    <w:rsid w:val="004F6998"/>
    <w:rsid w:val="005D53B6"/>
    <w:rsid w:val="006145A2"/>
    <w:rsid w:val="00620CFF"/>
    <w:rsid w:val="00641D77"/>
    <w:rsid w:val="00696004"/>
    <w:rsid w:val="00785B4C"/>
    <w:rsid w:val="007956B4"/>
    <w:rsid w:val="007C302E"/>
    <w:rsid w:val="008849C0"/>
    <w:rsid w:val="008C6074"/>
    <w:rsid w:val="00A2774D"/>
    <w:rsid w:val="00B202A7"/>
    <w:rsid w:val="00B427EF"/>
    <w:rsid w:val="00C233E8"/>
    <w:rsid w:val="00DD31CF"/>
    <w:rsid w:val="00ED7B64"/>
    <w:rsid w:val="00F039BF"/>
    <w:rsid w:val="00F13251"/>
    <w:rsid w:val="00F27427"/>
    <w:rsid w:val="00F3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7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96004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E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69600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696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7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96004"/>
    <w:pPr>
      <w:keepNext/>
      <w:suppressAutoHyphens/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E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69600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696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karkab driss</dc:creator>
  <cp:lastModifiedBy>catherine</cp:lastModifiedBy>
  <cp:revision>13</cp:revision>
  <cp:lastPrinted>2016-01-28T10:29:00Z</cp:lastPrinted>
  <dcterms:created xsi:type="dcterms:W3CDTF">2015-12-10T10:55:00Z</dcterms:created>
  <dcterms:modified xsi:type="dcterms:W3CDTF">2016-06-21T07:24:00Z</dcterms:modified>
</cp:coreProperties>
</file>