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6E" w:rsidRPr="00D725A3" w:rsidRDefault="00403004" w:rsidP="00403004">
      <w:pPr>
        <w:jc w:val="center"/>
        <w:rPr>
          <w:b/>
          <w:color w:val="002060"/>
          <w:sz w:val="40"/>
          <w:szCs w:val="40"/>
        </w:rPr>
      </w:pPr>
      <w:r w:rsidRPr="00D725A3">
        <w:rPr>
          <w:b/>
          <w:color w:val="002060"/>
          <w:sz w:val="40"/>
          <w:szCs w:val="40"/>
        </w:rPr>
        <w:t xml:space="preserve">EDUCATION MORALE ET CIVIQUE ET EPS – DOCUMENT DE TRAVAIL – </w:t>
      </w:r>
      <w:r w:rsidR="006A7064">
        <w:rPr>
          <w:b/>
          <w:color w:val="002060"/>
          <w:sz w:val="40"/>
          <w:szCs w:val="40"/>
        </w:rPr>
        <w:t>NOVEM</w:t>
      </w:r>
      <w:r w:rsidRPr="00D725A3">
        <w:rPr>
          <w:b/>
          <w:color w:val="002060"/>
          <w:sz w:val="40"/>
          <w:szCs w:val="40"/>
        </w:rPr>
        <w:t>BRE 2017</w:t>
      </w:r>
    </w:p>
    <w:p w:rsidR="00403004" w:rsidRPr="00D725A3" w:rsidRDefault="00403004" w:rsidP="00D725A3">
      <w:pPr>
        <w:jc w:val="center"/>
        <w:rPr>
          <w:color w:val="002060"/>
        </w:rPr>
      </w:pPr>
      <w:r w:rsidRPr="00D725A3">
        <w:rPr>
          <w:color w:val="002060"/>
        </w:rPr>
        <w:t>Références : Eduscol : La contribution de l’EPS à l’EMC – document Karine Rousseau février 2016</w:t>
      </w:r>
      <w:bookmarkStart w:id="0" w:name="_GoBack"/>
      <w:bookmarkEnd w:id="0"/>
      <w:r w:rsidR="00875B10" w:rsidRPr="00D725A3">
        <w:rPr>
          <w:color w:val="002060"/>
        </w:rPr>
        <w:t xml:space="preserve"> – Eduscol : Le parcours citoyen</w:t>
      </w: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3397"/>
        <w:gridCol w:w="2835"/>
        <w:gridCol w:w="4323"/>
        <w:gridCol w:w="4749"/>
      </w:tblGrid>
      <w:tr w:rsidR="00403004" w:rsidTr="00D725A3">
        <w:tc>
          <w:tcPr>
            <w:tcW w:w="3397" w:type="dxa"/>
            <w:shd w:val="clear" w:color="auto" w:fill="2E74B5" w:themeFill="accent5" w:themeFillShade="BF"/>
            <w:vAlign w:val="center"/>
          </w:tcPr>
          <w:p w:rsidR="00403004" w:rsidRPr="007315D4" w:rsidRDefault="00403004" w:rsidP="00875B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2E74B5" w:themeFill="accent5" w:themeFillShade="BF"/>
            <w:vAlign w:val="center"/>
          </w:tcPr>
          <w:p w:rsidR="00403004" w:rsidRPr="007315D4" w:rsidRDefault="00403004" w:rsidP="00875B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315D4">
              <w:rPr>
                <w:b/>
                <w:color w:val="FFFFFF" w:themeColor="background1"/>
                <w:sz w:val="28"/>
                <w:szCs w:val="28"/>
              </w:rPr>
              <w:t>Liens avec le parcours citoyen</w:t>
            </w:r>
          </w:p>
        </w:tc>
        <w:tc>
          <w:tcPr>
            <w:tcW w:w="4323" w:type="dxa"/>
            <w:shd w:val="clear" w:color="auto" w:fill="2E74B5" w:themeFill="accent5" w:themeFillShade="BF"/>
            <w:vAlign w:val="center"/>
          </w:tcPr>
          <w:p w:rsidR="00403004" w:rsidRPr="007315D4" w:rsidRDefault="002F6272" w:rsidP="00875B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Pré</w:t>
            </w:r>
            <w:r w:rsidR="00421D21">
              <w:rPr>
                <w:b/>
                <w:color w:val="FFFFFF" w:themeColor="background1"/>
                <w:sz w:val="28"/>
                <w:szCs w:val="28"/>
              </w:rPr>
              <w:t>cisions</w:t>
            </w:r>
          </w:p>
        </w:tc>
        <w:tc>
          <w:tcPr>
            <w:tcW w:w="4749" w:type="dxa"/>
            <w:shd w:val="clear" w:color="auto" w:fill="2E74B5" w:themeFill="accent5" w:themeFillShade="BF"/>
            <w:vAlign w:val="center"/>
          </w:tcPr>
          <w:p w:rsidR="00403004" w:rsidRPr="007315D4" w:rsidRDefault="00875B10" w:rsidP="00875B1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315D4">
              <w:rPr>
                <w:b/>
                <w:color w:val="FFFFFF" w:themeColor="background1"/>
                <w:sz w:val="28"/>
                <w:szCs w:val="28"/>
              </w:rPr>
              <w:t>Situations</w:t>
            </w:r>
          </w:p>
        </w:tc>
      </w:tr>
      <w:tr w:rsidR="00403004" w:rsidRPr="00403004" w:rsidTr="00D725A3">
        <w:trPr>
          <w:trHeight w:val="1535"/>
        </w:trPr>
        <w:tc>
          <w:tcPr>
            <w:tcW w:w="3397" w:type="dxa"/>
            <w:shd w:val="clear" w:color="auto" w:fill="9CC2E5" w:themeFill="accent5" w:themeFillTint="99"/>
            <w:vAlign w:val="center"/>
          </w:tcPr>
          <w:p w:rsidR="00403004" w:rsidRPr="00403004" w:rsidRDefault="00403004" w:rsidP="00403004">
            <w:pPr>
              <w:jc w:val="center"/>
              <w:rPr>
                <w:b/>
                <w:sz w:val="28"/>
                <w:szCs w:val="28"/>
              </w:rPr>
            </w:pPr>
            <w:r w:rsidRPr="00403004">
              <w:rPr>
                <w:b/>
                <w:sz w:val="28"/>
                <w:szCs w:val="28"/>
              </w:rPr>
              <w:t>Eprouver des émotions, les verbaliser et les communiquer avec les autres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403004" w:rsidRDefault="00D725A3" w:rsidP="00D725A3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b/>
                <w:sz w:val="20"/>
                <w:szCs w:val="20"/>
              </w:rPr>
            </w:pPr>
            <w:r w:rsidRPr="00D725A3">
              <w:rPr>
                <w:b/>
                <w:sz w:val="20"/>
                <w:szCs w:val="20"/>
              </w:rPr>
              <w:t>Valeurs de la République (fraternité)</w:t>
            </w:r>
          </w:p>
          <w:p w:rsidR="00D725A3" w:rsidRPr="00D725A3" w:rsidRDefault="00D725A3" w:rsidP="00D725A3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Egalité entre les sexes et du respect mutuel</w:t>
            </w:r>
          </w:p>
        </w:tc>
        <w:tc>
          <w:tcPr>
            <w:tcW w:w="4323" w:type="dxa"/>
            <w:shd w:val="clear" w:color="auto" w:fill="9CC2E5" w:themeFill="accent5" w:themeFillTint="99"/>
            <w:vAlign w:val="center"/>
          </w:tcPr>
          <w:p w:rsidR="00276CDE" w:rsidRDefault="00276CDE" w:rsidP="00276CDE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 w:rsidRPr="00276CDE">
              <w:rPr>
                <w:sz w:val="18"/>
                <w:szCs w:val="18"/>
              </w:rPr>
              <w:t xml:space="preserve">En se mouvant, « les élèves ressentent des sensations, éprouvent des émotions, les verbalisent. En partageant ces émotions avec les autres élèves, ils apprennent à les reconnaitre chez eux mais aussi chez les autres »  </w:t>
            </w:r>
          </w:p>
          <w:p w:rsidR="00403004" w:rsidRPr="00276CDE" w:rsidRDefault="00276CDE" w:rsidP="00276CDE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 w:rsidRPr="00276CDE">
              <w:rPr>
                <w:sz w:val="18"/>
                <w:szCs w:val="18"/>
              </w:rPr>
              <w:t>L’émotion est centrale dans les activités artistiques. Leur contrôle est essentiel dans les activités à risque (escalade ...)</w:t>
            </w:r>
          </w:p>
        </w:tc>
        <w:tc>
          <w:tcPr>
            <w:tcW w:w="4749" w:type="dxa"/>
            <w:shd w:val="clear" w:color="auto" w:fill="9CC2E5" w:themeFill="accent5" w:themeFillTint="99"/>
            <w:vAlign w:val="center"/>
          </w:tcPr>
          <w:p w:rsidR="00403004" w:rsidRP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 w:rsidRPr="00875B10">
              <w:rPr>
                <w:b/>
                <w:sz w:val="18"/>
                <w:szCs w:val="18"/>
              </w:rPr>
              <w:t>Accepter de travailler avec des camarades différents (affinités, fait par l’enseignant, tirage au sort, différents chapeau, homogènes vs hétérogènes…)</w:t>
            </w:r>
          </w:p>
          <w:p w:rsidR="00875B10" w:rsidRP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 w:rsidRPr="00875B10">
              <w:rPr>
                <w:b/>
                <w:sz w:val="18"/>
                <w:szCs w:val="18"/>
              </w:rPr>
              <w:t xml:space="preserve">Fairplay </w:t>
            </w:r>
          </w:p>
          <w:p w:rsidR="00875B10" w:rsidRP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 w:rsidRPr="00875B10">
              <w:rPr>
                <w:b/>
                <w:sz w:val="18"/>
                <w:szCs w:val="18"/>
              </w:rPr>
              <w:t>Accepter tous les rôles</w:t>
            </w:r>
          </w:p>
          <w:p w:rsidR="00875B10" w:rsidRP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 w:rsidRPr="00875B10">
              <w:rPr>
                <w:b/>
                <w:sz w:val="18"/>
                <w:szCs w:val="18"/>
              </w:rPr>
              <w:t>Accepter de prendre des risques (physiques, émotionnels, affectifs…)</w:t>
            </w:r>
            <w:r>
              <w:rPr>
                <w:b/>
                <w:sz w:val="18"/>
                <w:szCs w:val="18"/>
              </w:rPr>
              <w:t xml:space="preserve"> – repousser ses limites émotionnelles pour progresser.</w:t>
            </w:r>
          </w:p>
          <w:p w:rsidR="00875B10" w:rsidRP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 w:rsidRPr="00875B10">
              <w:rPr>
                <w:b/>
                <w:sz w:val="18"/>
                <w:szCs w:val="18"/>
              </w:rPr>
              <w:t>Donner son avis</w:t>
            </w:r>
          </w:p>
        </w:tc>
      </w:tr>
      <w:tr w:rsidR="00403004" w:rsidRPr="00403004" w:rsidTr="00D725A3">
        <w:trPr>
          <w:trHeight w:val="1535"/>
        </w:trPr>
        <w:tc>
          <w:tcPr>
            <w:tcW w:w="3397" w:type="dxa"/>
            <w:vAlign w:val="center"/>
          </w:tcPr>
          <w:p w:rsidR="00403004" w:rsidRPr="00403004" w:rsidRDefault="00403004" w:rsidP="00403004">
            <w:pPr>
              <w:jc w:val="center"/>
              <w:rPr>
                <w:b/>
                <w:sz w:val="28"/>
                <w:szCs w:val="28"/>
              </w:rPr>
            </w:pPr>
            <w:r w:rsidRPr="00403004">
              <w:rPr>
                <w:b/>
                <w:sz w:val="28"/>
                <w:szCs w:val="28"/>
              </w:rPr>
              <w:t>S’entraider</w:t>
            </w:r>
          </w:p>
        </w:tc>
        <w:tc>
          <w:tcPr>
            <w:tcW w:w="2835" w:type="dxa"/>
            <w:vAlign w:val="center"/>
          </w:tcPr>
          <w:p w:rsidR="00403004" w:rsidRPr="00276CDE" w:rsidRDefault="00D725A3" w:rsidP="007315D4">
            <w:pPr>
              <w:pStyle w:val="Paragraphedeliste"/>
              <w:numPr>
                <w:ilvl w:val="0"/>
                <w:numId w:val="4"/>
              </w:numPr>
              <w:ind w:left="460" w:hanging="283"/>
              <w:rPr>
                <w:b/>
                <w:sz w:val="20"/>
                <w:szCs w:val="20"/>
              </w:rPr>
            </w:pPr>
            <w:r w:rsidRPr="00276CDE">
              <w:rPr>
                <w:b/>
                <w:sz w:val="20"/>
                <w:szCs w:val="20"/>
              </w:rPr>
              <w:t>Valeurs de la République (fraternité)</w:t>
            </w:r>
          </w:p>
          <w:p w:rsidR="00D725A3" w:rsidRPr="00276CDE" w:rsidRDefault="00D725A3" w:rsidP="007315D4">
            <w:pPr>
              <w:pStyle w:val="Paragraphedeliste"/>
              <w:numPr>
                <w:ilvl w:val="0"/>
                <w:numId w:val="4"/>
              </w:numPr>
              <w:ind w:left="460" w:hanging="283"/>
              <w:rPr>
                <w:b/>
                <w:sz w:val="20"/>
                <w:szCs w:val="20"/>
              </w:rPr>
            </w:pPr>
            <w:r w:rsidRPr="00276CDE">
              <w:rPr>
                <w:b/>
                <w:sz w:val="20"/>
                <w:szCs w:val="20"/>
              </w:rPr>
              <w:t>Egalité entre les sexes et du respect mutuel</w:t>
            </w:r>
          </w:p>
        </w:tc>
        <w:tc>
          <w:tcPr>
            <w:tcW w:w="4323" w:type="dxa"/>
            <w:vAlign w:val="center"/>
          </w:tcPr>
          <w:p w:rsidR="00276CDE" w:rsidRPr="000C4284" w:rsidRDefault="00276CDE" w:rsidP="00276CDE">
            <w:pPr>
              <w:rPr>
                <w:sz w:val="18"/>
                <w:szCs w:val="18"/>
              </w:rPr>
            </w:pPr>
            <w:r w:rsidRPr="000C4284">
              <w:rPr>
                <w:sz w:val="18"/>
                <w:szCs w:val="18"/>
              </w:rPr>
              <w:t xml:space="preserve">Le respect </w:t>
            </w:r>
          </w:p>
          <w:p w:rsidR="00276CDE" w:rsidRDefault="00276CDE" w:rsidP="00276CDE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proofErr w:type="gramStart"/>
            <w:r w:rsidRPr="000C4284">
              <w:rPr>
                <w:sz w:val="18"/>
                <w:szCs w:val="18"/>
              </w:rPr>
              <w:t>des</w:t>
            </w:r>
            <w:proofErr w:type="gramEnd"/>
            <w:r w:rsidRPr="000C4284">
              <w:rPr>
                <w:sz w:val="18"/>
                <w:szCs w:val="18"/>
              </w:rPr>
              <w:t xml:space="preserve"> autres joueurs / de l’arbitre </w:t>
            </w:r>
          </w:p>
          <w:p w:rsidR="00276CDE" w:rsidRDefault="00276CDE" w:rsidP="00276CDE">
            <w:pPr>
              <w:pStyle w:val="Paragraphedeliste"/>
              <w:numPr>
                <w:ilvl w:val="1"/>
                <w:numId w:val="3"/>
              </w:numPr>
              <w:ind w:left="319" w:hanging="142"/>
              <w:rPr>
                <w:sz w:val="18"/>
                <w:szCs w:val="18"/>
              </w:rPr>
            </w:pPr>
            <w:proofErr w:type="gramStart"/>
            <w:r w:rsidRPr="00276CDE">
              <w:rPr>
                <w:sz w:val="18"/>
                <w:szCs w:val="18"/>
              </w:rPr>
              <w:t>travail</w:t>
            </w:r>
            <w:proofErr w:type="gramEnd"/>
            <w:r w:rsidRPr="00276CDE">
              <w:rPr>
                <w:sz w:val="18"/>
                <w:szCs w:val="18"/>
              </w:rPr>
              <w:t xml:space="preserve"> sur la notion de fair-play. Intégrer une notation du fair-</w:t>
            </w:r>
            <w:proofErr w:type="gramStart"/>
            <w:r w:rsidRPr="00276CDE">
              <w:rPr>
                <w:sz w:val="18"/>
                <w:szCs w:val="18"/>
              </w:rPr>
              <w:t>play  dans</w:t>
            </w:r>
            <w:proofErr w:type="gramEnd"/>
            <w:r w:rsidRPr="00276CDE">
              <w:rPr>
                <w:sz w:val="18"/>
                <w:szCs w:val="18"/>
              </w:rPr>
              <w:t xml:space="preserve"> la fiche de score</w:t>
            </w:r>
          </w:p>
          <w:p w:rsidR="00276CDE" w:rsidRPr="00276CDE" w:rsidRDefault="00276CDE" w:rsidP="00276CDE">
            <w:pPr>
              <w:pStyle w:val="Paragraphedeliste"/>
              <w:numPr>
                <w:ilvl w:val="1"/>
                <w:numId w:val="3"/>
              </w:numPr>
              <w:ind w:left="319" w:hanging="142"/>
              <w:rPr>
                <w:sz w:val="18"/>
                <w:szCs w:val="18"/>
              </w:rPr>
            </w:pPr>
            <w:proofErr w:type="gramStart"/>
            <w:r w:rsidRPr="00276CDE">
              <w:rPr>
                <w:sz w:val="18"/>
                <w:szCs w:val="18"/>
              </w:rPr>
              <w:t>apprendre</w:t>
            </w:r>
            <w:proofErr w:type="gramEnd"/>
            <w:r w:rsidRPr="00276CDE">
              <w:rPr>
                <w:sz w:val="18"/>
                <w:szCs w:val="18"/>
              </w:rPr>
              <w:t xml:space="preserve"> à arbitrer pour mieux comprendre les difficultés en tant qu’arbitre. Faire arbitrer les élèves au cours des cycles d’apprentissage. Intégrer la notation de l’arbitrage dans les grilles de score</w:t>
            </w:r>
          </w:p>
          <w:p w:rsidR="00403004" w:rsidRPr="00276CDE" w:rsidRDefault="00276CDE" w:rsidP="00276CDE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proofErr w:type="gramStart"/>
            <w:r w:rsidRPr="000C4284">
              <w:rPr>
                <w:sz w:val="18"/>
                <w:szCs w:val="18"/>
              </w:rPr>
              <w:t>des</w:t>
            </w:r>
            <w:proofErr w:type="gramEnd"/>
            <w:r w:rsidRPr="000C4284">
              <w:rPr>
                <w:sz w:val="18"/>
                <w:szCs w:val="18"/>
              </w:rPr>
              <w:t xml:space="preserve"> différences liées au niveau, au sexe, au handicap …</w:t>
            </w:r>
          </w:p>
        </w:tc>
        <w:tc>
          <w:tcPr>
            <w:tcW w:w="4749" w:type="dxa"/>
            <w:vAlign w:val="center"/>
          </w:tcPr>
          <w:p w:rsidR="00403004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 w:rsidRPr="00875B10">
              <w:rPr>
                <w:b/>
                <w:sz w:val="18"/>
                <w:szCs w:val="18"/>
              </w:rPr>
              <w:t>Tenir des rôles fonctionnels</w:t>
            </w:r>
            <w:r>
              <w:rPr>
                <w:b/>
                <w:sz w:val="18"/>
                <w:szCs w:val="18"/>
              </w:rPr>
              <w:t xml:space="preserve"> (observateur, conseilleur, coach…)</w:t>
            </w:r>
          </w:p>
          <w:p w:rsid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Jeux coopétitifs</w:t>
            </w:r>
          </w:p>
          <w:p w:rsid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Diades, triades dissymétriques</w:t>
            </w:r>
          </w:p>
          <w:p w:rsid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Tâches collectives de résolutions de problème</w:t>
            </w:r>
          </w:p>
          <w:p w:rsidR="00875B10" w:rsidRDefault="00875B10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Situations d’empathie </w:t>
            </w:r>
          </w:p>
          <w:p w:rsidR="00D725A3" w:rsidRPr="00875B10" w:rsidRDefault="00D725A3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Aide/parade</w:t>
            </w:r>
          </w:p>
        </w:tc>
      </w:tr>
      <w:tr w:rsidR="00EB36D9" w:rsidRPr="00403004" w:rsidTr="00D725A3">
        <w:trPr>
          <w:trHeight w:val="1535"/>
        </w:trPr>
        <w:tc>
          <w:tcPr>
            <w:tcW w:w="3397" w:type="dxa"/>
            <w:shd w:val="clear" w:color="auto" w:fill="9CC2E5" w:themeFill="accent5" w:themeFillTint="99"/>
            <w:vAlign w:val="center"/>
          </w:tcPr>
          <w:p w:rsidR="00EB36D9" w:rsidRPr="00403004" w:rsidRDefault="00EB36D9" w:rsidP="00EB36D9">
            <w:pPr>
              <w:jc w:val="center"/>
              <w:rPr>
                <w:b/>
                <w:sz w:val="28"/>
                <w:szCs w:val="28"/>
              </w:rPr>
            </w:pPr>
            <w:r w:rsidRPr="00403004">
              <w:rPr>
                <w:b/>
                <w:sz w:val="28"/>
                <w:szCs w:val="28"/>
              </w:rPr>
              <w:t>Réaliser des projets collectifs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EB36D9" w:rsidRPr="00276CDE" w:rsidRDefault="00EB36D9" w:rsidP="00EB36D9">
            <w:pPr>
              <w:pStyle w:val="Paragraphedeliste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276CDE">
              <w:rPr>
                <w:b/>
                <w:sz w:val="20"/>
                <w:szCs w:val="20"/>
              </w:rPr>
              <w:t>Valeurs de la République (fraternité)</w:t>
            </w:r>
          </w:p>
          <w:p w:rsidR="00EB36D9" w:rsidRPr="00276CDE" w:rsidRDefault="00EB36D9" w:rsidP="00EB36D9">
            <w:pPr>
              <w:pStyle w:val="Paragraphedeliste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276CDE">
              <w:rPr>
                <w:b/>
                <w:sz w:val="20"/>
                <w:szCs w:val="20"/>
              </w:rPr>
              <w:t>Egalité entre les sexes et du respect mutuel</w:t>
            </w:r>
          </w:p>
        </w:tc>
        <w:tc>
          <w:tcPr>
            <w:tcW w:w="4323" w:type="dxa"/>
            <w:shd w:val="clear" w:color="auto" w:fill="9CC2E5" w:themeFill="accent5" w:themeFillTint="99"/>
            <w:vAlign w:val="center"/>
          </w:tcPr>
          <w:p w:rsidR="00EB36D9" w:rsidRPr="000C4284" w:rsidRDefault="00EB36D9" w:rsidP="00EB36D9">
            <w:pPr>
              <w:pStyle w:val="Paragraphedeliste"/>
              <w:numPr>
                <w:ilvl w:val="0"/>
                <w:numId w:val="4"/>
              </w:numPr>
              <w:ind w:left="31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Travail sous forme de tutorat </w:t>
            </w:r>
            <w:r w:rsidRPr="000C4284">
              <w:rPr>
                <w:sz w:val="18"/>
                <w:szCs w:val="18"/>
              </w:rPr>
              <w:t>en faisant varier le statut</w:t>
            </w:r>
            <w:r>
              <w:rPr>
                <w:sz w:val="18"/>
                <w:szCs w:val="18"/>
              </w:rPr>
              <w:t xml:space="preserve"> de l’élève au sein du groupe (</w:t>
            </w:r>
            <w:r w:rsidRPr="000C4284">
              <w:rPr>
                <w:sz w:val="18"/>
                <w:szCs w:val="18"/>
              </w:rPr>
              <w:t>empa</w:t>
            </w:r>
            <w:r>
              <w:rPr>
                <w:sz w:val="18"/>
                <w:szCs w:val="18"/>
              </w:rPr>
              <w:t xml:space="preserve">thie, écoute, </w:t>
            </w:r>
            <w:r w:rsidRPr="000C4284">
              <w:rPr>
                <w:sz w:val="18"/>
                <w:szCs w:val="18"/>
              </w:rPr>
              <w:t>encouragement</w:t>
            </w:r>
            <w:r>
              <w:rPr>
                <w:sz w:val="18"/>
                <w:szCs w:val="18"/>
              </w:rPr>
              <w:t>, ...)</w:t>
            </w:r>
          </w:p>
          <w:p w:rsidR="00EB36D9" w:rsidRPr="000C4284" w:rsidRDefault="00EB36D9" w:rsidP="00EB36D9">
            <w:pPr>
              <w:pStyle w:val="Paragraphedeliste"/>
              <w:numPr>
                <w:ilvl w:val="0"/>
                <w:numId w:val="4"/>
              </w:numPr>
              <w:ind w:left="31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0C4284">
              <w:rPr>
                <w:sz w:val="18"/>
                <w:szCs w:val="18"/>
              </w:rPr>
              <w:t>onf</w:t>
            </w:r>
            <w:r>
              <w:rPr>
                <w:sz w:val="18"/>
                <w:szCs w:val="18"/>
              </w:rPr>
              <w:t xml:space="preserve">rontation de points de vue et </w:t>
            </w:r>
            <w:r w:rsidRPr="000C4284">
              <w:rPr>
                <w:sz w:val="18"/>
                <w:szCs w:val="18"/>
              </w:rPr>
              <w:t>idée de consensus, de choix, de prise en compte du point de vue de l’autre</w:t>
            </w:r>
            <w:r>
              <w:rPr>
                <w:sz w:val="18"/>
                <w:szCs w:val="18"/>
              </w:rPr>
              <w:t xml:space="preserve"> pour agir ensemble</w:t>
            </w:r>
          </w:p>
          <w:p w:rsidR="00EB36D9" w:rsidRPr="000C4284" w:rsidRDefault="00EB36D9" w:rsidP="00EB36D9">
            <w:pPr>
              <w:pStyle w:val="Paragraphedeliste"/>
              <w:numPr>
                <w:ilvl w:val="0"/>
                <w:numId w:val="4"/>
              </w:numPr>
              <w:ind w:left="31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C4284">
              <w:rPr>
                <w:sz w:val="18"/>
                <w:szCs w:val="18"/>
              </w:rPr>
              <w:t xml:space="preserve">âche collective de résolution de problème (exemple : choix d’une tactique en jeux collectif) </w:t>
            </w:r>
            <w:r>
              <w:rPr>
                <w:sz w:val="18"/>
                <w:szCs w:val="18"/>
              </w:rPr>
              <w:t>pour</w:t>
            </w:r>
            <w:r w:rsidRPr="000C4284">
              <w:rPr>
                <w:sz w:val="18"/>
                <w:szCs w:val="18"/>
              </w:rPr>
              <w:t xml:space="preserve"> argumenter et synthétiser différents points de vue pour une réponse collective</w:t>
            </w:r>
          </w:p>
          <w:p w:rsidR="00EB36D9" w:rsidRPr="00EB167C" w:rsidRDefault="00EB36D9" w:rsidP="00EB36D9">
            <w:pPr>
              <w:pStyle w:val="Paragraphedeliste"/>
              <w:numPr>
                <w:ilvl w:val="0"/>
                <w:numId w:val="4"/>
              </w:numPr>
              <w:ind w:left="31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Construction de la réussite collective par une </w:t>
            </w:r>
            <w:r w:rsidRPr="000C4284">
              <w:rPr>
                <w:sz w:val="18"/>
                <w:szCs w:val="18"/>
              </w:rPr>
              <w:t>interdépendance des actions des élèves (les actions de</w:t>
            </w:r>
            <w:r>
              <w:rPr>
                <w:sz w:val="18"/>
                <w:szCs w:val="18"/>
              </w:rPr>
              <w:t>s uns dépendent des autres …)</w:t>
            </w:r>
          </w:p>
        </w:tc>
        <w:tc>
          <w:tcPr>
            <w:tcW w:w="4749" w:type="dxa"/>
            <w:shd w:val="clear" w:color="auto" w:fill="9CC2E5" w:themeFill="accent5" w:themeFillTint="99"/>
            <w:vAlign w:val="center"/>
          </w:tcPr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de durée (PH)</w:t>
            </w:r>
          </w:p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Chorégraphie de classe en danse contemporaine</w:t>
            </w:r>
          </w:p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Enchainement d’acrogym</w:t>
            </w:r>
          </w:p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Orientation</w:t>
            </w:r>
          </w:p>
          <w:p w:rsidR="00EB36D9" w:rsidRPr="00875B10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Jeux collectifs</w:t>
            </w:r>
          </w:p>
        </w:tc>
      </w:tr>
      <w:tr w:rsidR="00403004" w:rsidRPr="00403004" w:rsidTr="00D725A3">
        <w:trPr>
          <w:trHeight w:val="1535"/>
        </w:trPr>
        <w:tc>
          <w:tcPr>
            <w:tcW w:w="3397" w:type="dxa"/>
            <w:vAlign w:val="center"/>
          </w:tcPr>
          <w:p w:rsidR="00403004" w:rsidRPr="00403004" w:rsidRDefault="00403004" w:rsidP="00403004">
            <w:pPr>
              <w:jc w:val="center"/>
              <w:rPr>
                <w:b/>
                <w:sz w:val="28"/>
                <w:szCs w:val="28"/>
              </w:rPr>
            </w:pPr>
            <w:r w:rsidRPr="00403004">
              <w:rPr>
                <w:b/>
                <w:sz w:val="28"/>
                <w:szCs w:val="28"/>
              </w:rPr>
              <w:lastRenderedPageBreak/>
              <w:t>Se confronter à un système de règles</w:t>
            </w:r>
          </w:p>
        </w:tc>
        <w:tc>
          <w:tcPr>
            <w:tcW w:w="2835" w:type="dxa"/>
            <w:vAlign w:val="center"/>
          </w:tcPr>
          <w:p w:rsidR="00403004" w:rsidRDefault="00D725A3" w:rsidP="007315D4">
            <w:pPr>
              <w:pStyle w:val="Paragraphedeliste"/>
              <w:numPr>
                <w:ilvl w:val="0"/>
                <w:numId w:val="4"/>
              </w:numPr>
              <w:ind w:left="460" w:hanging="283"/>
              <w:rPr>
                <w:b/>
                <w:sz w:val="20"/>
                <w:szCs w:val="20"/>
              </w:rPr>
            </w:pPr>
            <w:r w:rsidRPr="00276CDE">
              <w:rPr>
                <w:b/>
                <w:sz w:val="20"/>
                <w:szCs w:val="20"/>
              </w:rPr>
              <w:t>Valeurs de la République (liberté)</w:t>
            </w:r>
          </w:p>
          <w:p w:rsidR="00937C10" w:rsidRPr="00276CDE" w:rsidRDefault="00937C10" w:rsidP="007315D4">
            <w:pPr>
              <w:pStyle w:val="Paragraphedeliste"/>
              <w:numPr>
                <w:ilvl w:val="0"/>
                <w:numId w:val="4"/>
              </w:numPr>
              <w:ind w:left="460" w:hanging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droit et la règle : des principes pour vivre avec les aut</w:t>
            </w:r>
            <w:r w:rsidR="00B87233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es</w:t>
            </w:r>
          </w:p>
        </w:tc>
        <w:tc>
          <w:tcPr>
            <w:tcW w:w="4323" w:type="dxa"/>
            <w:vAlign w:val="center"/>
          </w:tcPr>
          <w:p w:rsidR="00EB167C" w:rsidRDefault="002F2058" w:rsidP="00EB1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B167C" w:rsidRPr="000C4284">
              <w:rPr>
                <w:sz w:val="18"/>
                <w:szCs w:val="18"/>
              </w:rPr>
              <w:t xml:space="preserve">e confronter </w:t>
            </w:r>
            <w:r>
              <w:rPr>
                <w:sz w:val="18"/>
                <w:szCs w:val="18"/>
              </w:rPr>
              <w:t xml:space="preserve">collectivement </w:t>
            </w:r>
            <w:r w:rsidR="00EB167C" w:rsidRPr="000C4284">
              <w:rPr>
                <w:sz w:val="18"/>
                <w:szCs w:val="18"/>
              </w:rPr>
              <w:t xml:space="preserve">à </w:t>
            </w:r>
            <w:r>
              <w:rPr>
                <w:sz w:val="18"/>
                <w:szCs w:val="18"/>
              </w:rPr>
              <w:t xml:space="preserve">la nécessité d’établir, de respecter </w:t>
            </w:r>
            <w:r w:rsidR="00EB167C" w:rsidRPr="000C4284">
              <w:rPr>
                <w:sz w:val="18"/>
                <w:szCs w:val="18"/>
              </w:rPr>
              <w:t>un sy</w:t>
            </w:r>
            <w:r w:rsidR="00EB167C">
              <w:rPr>
                <w:sz w:val="18"/>
                <w:szCs w:val="18"/>
              </w:rPr>
              <w:t>stème de règles</w:t>
            </w:r>
            <w:r>
              <w:rPr>
                <w:sz w:val="18"/>
                <w:szCs w:val="18"/>
              </w:rPr>
              <w:t>, d’avertissements et</w:t>
            </w:r>
            <w:r w:rsidR="00EB167C">
              <w:rPr>
                <w:sz w:val="18"/>
                <w:szCs w:val="18"/>
              </w:rPr>
              <w:t xml:space="preserve"> de sanctions</w:t>
            </w:r>
            <w:r>
              <w:rPr>
                <w:sz w:val="18"/>
                <w:szCs w:val="18"/>
              </w:rPr>
              <w:t xml:space="preserve"> pour permettre le bon déroulement d’une pratique physique et sportive.</w:t>
            </w:r>
          </w:p>
          <w:p w:rsidR="00937C10" w:rsidRPr="000C4284" w:rsidRDefault="00937C10" w:rsidP="00EB167C">
            <w:pPr>
              <w:rPr>
                <w:sz w:val="18"/>
                <w:szCs w:val="18"/>
              </w:rPr>
            </w:pPr>
          </w:p>
          <w:p w:rsidR="00937C10" w:rsidRPr="002F2058" w:rsidRDefault="002F2058" w:rsidP="0093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  <w:r w:rsidR="00EB167C" w:rsidRPr="002F2058">
              <w:rPr>
                <w:sz w:val="18"/>
                <w:szCs w:val="18"/>
              </w:rPr>
              <w:t>EPS, les élèves sont confrontés à des règles multiples</w:t>
            </w:r>
            <w:r w:rsidR="00937C10">
              <w:rPr>
                <w:sz w:val="18"/>
                <w:szCs w:val="18"/>
              </w:rPr>
              <w:t> :</w:t>
            </w:r>
          </w:p>
          <w:p w:rsidR="00EB167C" w:rsidRPr="000C4284" w:rsidRDefault="00EB167C" w:rsidP="007315D4">
            <w:pPr>
              <w:pStyle w:val="Paragraphedeliste"/>
              <w:numPr>
                <w:ilvl w:val="0"/>
                <w:numId w:val="3"/>
              </w:numPr>
              <w:ind w:left="319" w:hanging="284"/>
              <w:rPr>
                <w:sz w:val="18"/>
                <w:szCs w:val="18"/>
              </w:rPr>
            </w:pPr>
            <w:proofErr w:type="gramStart"/>
            <w:r w:rsidRPr="000C4284">
              <w:rPr>
                <w:sz w:val="18"/>
                <w:szCs w:val="18"/>
              </w:rPr>
              <w:t>celles</w:t>
            </w:r>
            <w:proofErr w:type="gramEnd"/>
            <w:r w:rsidRPr="000C4284">
              <w:rPr>
                <w:sz w:val="18"/>
                <w:szCs w:val="18"/>
              </w:rPr>
              <w:t xml:space="preserve"> qui ne sont pas négociables : règles d’ordre social ( ne pas tricher, ne pas se faire mal, ne pas faire mal</w:t>
            </w:r>
            <w:r w:rsidR="00937C10">
              <w:rPr>
                <w:sz w:val="18"/>
                <w:szCs w:val="18"/>
              </w:rPr>
              <w:t>, mixité</w:t>
            </w:r>
            <w:r w:rsidRPr="000C4284">
              <w:rPr>
                <w:sz w:val="18"/>
                <w:szCs w:val="18"/>
              </w:rPr>
              <w:t xml:space="preserve">) ou règles liées aux </w:t>
            </w:r>
            <w:r w:rsidR="00937C10">
              <w:rPr>
                <w:sz w:val="18"/>
                <w:szCs w:val="18"/>
              </w:rPr>
              <w:t>s</w:t>
            </w:r>
            <w:r w:rsidRPr="000C4284">
              <w:rPr>
                <w:sz w:val="18"/>
                <w:szCs w:val="18"/>
              </w:rPr>
              <w:t xml:space="preserve">avoirs disciplinaires ( règles de sécurité liées à l’activité) </w:t>
            </w:r>
          </w:p>
          <w:p w:rsidR="00403004" w:rsidRPr="00937C10" w:rsidRDefault="00EB167C" w:rsidP="00937C10">
            <w:pPr>
              <w:pStyle w:val="Paragraphedeliste"/>
              <w:numPr>
                <w:ilvl w:val="0"/>
                <w:numId w:val="3"/>
              </w:numPr>
              <w:ind w:left="319" w:hanging="284"/>
              <w:rPr>
                <w:sz w:val="18"/>
                <w:szCs w:val="18"/>
              </w:rPr>
            </w:pPr>
            <w:proofErr w:type="gramStart"/>
            <w:r w:rsidRPr="000C4284">
              <w:rPr>
                <w:sz w:val="18"/>
                <w:szCs w:val="18"/>
              </w:rPr>
              <w:t>celles</w:t>
            </w:r>
            <w:proofErr w:type="gramEnd"/>
            <w:r w:rsidRPr="000C4284">
              <w:rPr>
                <w:sz w:val="18"/>
                <w:szCs w:val="18"/>
              </w:rPr>
              <w:t xml:space="preserve"> qui font l’objet d’une construction progressive voir</w:t>
            </w:r>
            <w:r w:rsidR="00937C10">
              <w:rPr>
                <w:sz w:val="18"/>
                <w:szCs w:val="18"/>
              </w:rPr>
              <w:t>e</w:t>
            </w:r>
            <w:r w:rsidRPr="000C4284">
              <w:rPr>
                <w:sz w:val="18"/>
                <w:szCs w:val="18"/>
              </w:rPr>
              <w:t xml:space="preserve"> d’une  co-construction par les élèves et l’enseignant (nombre de </w:t>
            </w:r>
            <w:r w:rsidR="00B87233">
              <w:rPr>
                <w:sz w:val="18"/>
                <w:szCs w:val="18"/>
              </w:rPr>
              <w:t>participants</w:t>
            </w:r>
            <w:r w:rsidRPr="000C4284">
              <w:rPr>
                <w:sz w:val="18"/>
                <w:szCs w:val="18"/>
              </w:rPr>
              <w:t xml:space="preserve"> dans l’équipe, nombre de ballons en jeu</w:t>
            </w:r>
            <w:r w:rsidR="00B87233">
              <w:rPr>
                <w:sz w:val="18"/>
                <w:szCs w:val="18"/>
              </w:rPr>
              <w:t>, aménagement matériel, variation des espaces…</w:t>
            </w:r>
            <w:r w:rsidR="00937C10">
              <w:rPr>
                <w:sz w:val="18"/>
                <w:szCs w:val="18"/>
              </w:rPr>
              <w:t xml:space="preserve"> </w:t>
            </w:r>
            <w:r w:rsidRPr="000C4284">
              <w:rPr>
                <w:sz w:val="18"/>
                <w:szCs w:val="18"/>
              </w:rPr>
              <w:t>)</w:t>
            </w:r>
          </w:p>
        </w:tc>
        <w:tc>
          <w:tcPr>
            <w:tcW w:w="4749" w:type="dxa"/>
            <w:vAlign w:val="center"/>
          </w:tcPr>
          <w:p w:rsidR="00403004" w:rsidRDefault="00D725A3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Créer un jeu</w:t>
            </w:r>
          </w:p>
          <w:p w:rsidR="00D725A3" w:rsidRDefault="00D725A3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Faire évoluer les règles pour répondre à une contrainte (participation de tous, inclusion, déséquilibre, mixité…)</w:t>
            </w:r>
          </w:p>
          <w:p w:rsidR="00D725A3" w:rsidRPr="00875B10" w:rsidRDefault="00D725A3" w:rsidP="00875B10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Arbitrer – s’autoarbitrer</w:t>
            </w:r>
          </w:p>
        </w:tc>
      </w:tr>
      <w:tr w:rsidR="00EB36D9" w:rsidRPr="00403004" w:rsidTr="00D725A3">
        <w:trPr>
          <w:trHeight w:val="1535"/>
        </w:trPr>
        <w:tc>
          <w:tcPr>
            <w:tcW w:w="3397" w:type="dxa"/>
            <w:shd w:val="clear" w:color="auto" w:fill="9CC2E5" w:themeFill="accent5" w:themeFillTint="99"/>
            <w:vAlign w:val="center"/>
          </w:tcPr>
          <w:p w:rsidR="00EB36D9" w:rsidRPr="00403004" w:rsidRDefault="00EB36D9" w:rsidP="00EB36D9">
            <w:pPr>
              <w:jc w:val="center"/>
              <w:rPr>
                <w:b/>
                <w:sz w:val="28"/>
                <w:szCs w:val="28"/>
              </w:rPr>
            </w:pPr>
            <w:r w:rsidRPr="00403004">
              <w:rPr>
                <w:b/>
                <w:sz w:val="28"/>
                <w:szCs w:val="28"/>
              </w:rPr>
              <w:t>Prendre des responsabilités, construire des rôles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EB36D9" w:rsidRPr="00276CDE" w:rsidRDefault="00EB36D9" w:rsidP="00EB36D9">
            <w:pPr>
              <w:pStyle w:val="Paragraphedeliste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276CDE">
              <w:rPr>
                <w:b/>
                <w:sz w:val="20"/>
                <w:szCs w:val="20"/>
              </w:rPr>
              <w:t>Valeurs de la République (fraternité)</w:t>
            </w:r>
          </w:p>
        </w:tc>
        <w:tc>
          <w:tcPr>
            <w:tcW w:w="4323" w:type="dxa"/>
            <w:shd w:val="clear" w:color="auto" w:fill="9CC2E5" w:themeFill="accent5" w:themeFillTint="99"/>
            <w:vAlign w:val="center"/>
          </w:tcPr>
          <w:p w:rsidR="00EB36D9" w:rsidRDefault="00EB36D9" w:rsidP="00EB36D9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Développement de l’autonomie des élèves par la prise de responsabilités et la tenue de différents rôles.</w:t>
            </w:r>
          </w:p>
          <w:p w:rsidR="00EB36D9" w:rsidRDefault="00EB36D9" w:rsidP="00EB36D9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Prises de décisions pour la réussite de l’activité et l’engagement dans l’action.</w:t>
            </w:r>
          </w:p>
          <w:p w:rsidR="00EB36D9" w:rsidRPr="00276CDE" w:rsidRDefault="00EB36D9" w:rsidP="00EB36D9">
            <w:pPr>
              <w:pStyle w:val="Paragraphedeliste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évidence de la nécessité de faire tenir différents rôles aux élèves (arbitre de touche, </w:t>
            </w:r>
            <w:proofErr w:type="gramStart"/>
            <w:r>
              <w:rPr>
                <w:sz w:val="18"/>
                <w:szCs w:val="18"/>
              </w:rPr>
              <w:t>secrétaire,…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49" w:type="dxa"/>
            <w:shd w:val="clear" w:color="auto" w:fill="9CC2E5" w:themeFill="accent5" w:themeFillTint="99"/>
            <w:vAlign w:val="center"/>
          </w:tcPr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Construire les règles fonctionnels (juge/arbitre, chronométreur, secrétaire…)</w:t>
            </w:r>
          </w:p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Mener l’échauffement</w:t>
            </w:r>
          </w:p>
          <w:p w:rsidR="00EB36D9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Mettre en place le matériel, le ranger</w:t>
            </w:r>
          </w:p>
          <w:p w:rsidR="00EB36D9" w:rsidRPr="00197191" w:rsidRDefault="00EB36D9" w:rsidP="00EB36D9">
            <w:pPr>
              <w:pStyle w:val="Paragraphedeliste"/>
              <w:numPr>
                <w:ilvl w:val="0"/>
                <w:numId w:val="2"/>
              </w:numPr>
              <w:ind w:left="251" w:hanging="2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Assurer sa sécurité et celle d’autrui (escalade, </w:t>
            </w:r>
            <w:proofErr w:type="spellStart"/>
            <w:r>
              <w:rPr>
                <w:b/>
                <w:sz w:val="18"/>
                <w:szCs w:val="18"/>
              </w:rPr>
              <w:t>agrogym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gramStart"/>
            <w:r>
              <w:rPr>
                <w:b/>
                <w:sz w:val="18"/>
                <w:szCs w:val="18"/>
              </w:rPr>
              <w:t>gymnastique,…</w:t>
            </w:r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</w:tr>
    </w:tbl>
    <w:p w:rsidR="00403004" w:rsidRDefault="00403004"/>
    <w:sectPr w:rsidR="00403004" w:rsidSect="004030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334F"/>
    <w:multiLevelType w:val="hybridMultilevel"/>
    <w:tmpl w:val="68ECB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35812"/>
    <w:multiLevelType w:val="hybridMultilevel"/>
    <w:tmpl w:val="2E44474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460E3C"/>
    <w:multiLevelType w:val="hybridMultilevel"/>
    <w:tmpl w:val="97169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3972"/>
    <w:multiLevelType w:val="hybridMultilevel"/>
    <w:tmpl w:val="775A2BD2"/>
    <w:lvl w:ilvl="0" w:tplc="2274FD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20626"/>
    <w:multiLevelType w:val="hybridMultilevel"/>
    <w:tmpl w:val="1C206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63138"/>
    <w:multiLevelType w:val="hybridMultilevel"/>
    <w:tmpl w:val="E93AF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04"/>
    <w:rsid w:val="00037F20"/>
    <w:rsid w:val="000F59C7"/>
    <w:rsid w:val="00276CDE"/>
    <w:rsid w:val="002F2058"/>
    <w:rsid w:val="002F6272"/>
    <w:rsid w:val="00403004"/>
    <w:rsid w:val="00421D21"/>
    <w:rsid w:val="005113F3"/>
    <w:rsid w:val="006A7064"/>
    <w:rsid w:val="007315D4"/>
    <w:rsid w:val="00761001"/>
    <w:rsid w:val="00870C0E"/>
    <w:rsid w:val="00875B10"/>
    <w:rsid w:val="00937C10"/>
    <w:rsid w:val="00B87233"/>
    <w:rsid w:val="00D725A3"/>
    <w:rsid w:val="00D74A6E"/>
    <w:rsid w:val="00EB167C"/>
    <w:rsid w:val="00E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BFEE"/>
  <w15:chartTrackingRefBased/>
  <w15:docId w15:val="{7570936E-5D09-4E24-BA46-808DD348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5B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6C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5</cp:revision>
  <cp:lastPrinted>2017-10-09T07:39:00Z</cp:lastPrinted>
  <dcterms:created xsi:type="dcterms:W3CDTF">2017-11-21T09:52:00Z</dcterms:created>
  <dcterms:modified xsi:type="dcterms:W3CDTF">2017-12-22T10:36:00Z</dcterms:modified>
</cp:coreProperties>
</file>