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83A8F" w:rsidRPr="00B60E78" w:rsidRDefault="00ED37B7"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53A36D0C" wp14:editId="3F9B577A">
                <wp:simplePos x="0" y="0"/>
                <wp:positionH relativeFrom="column">
                  <wp:posOffset>1276350</wp:posOffset>
                </wp:positionH>
                <wp:positionV relativeFrom="paragraph">
                  <wp:posOffset>-274320</wp:posOffset>
                </wp:positionV>
                <wp:extent cx="3932555" cy="15240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255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7E7C" w:rsidRPr="00ED37B7" w:rsidRDefault="00937E7C" w:rsidP="00937E7C">
                            <w:pPr>
                              <w:jc w:val="center"/>
                              <w:rPr>
                                <w:rFonts w:cs="Arial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 w:rsidRPr="00ED37B7">
                              <w:rPr>
                                <w:rFonts w:cs="Arial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Parcours d’Education Artistique et Culturelle </w:t>
                            </w:r>
                          </w:p>
                          <w:p w:rsidR="00937E7C" w:rsidRPr="00ED37B7" w:rsidRDefault="00C95254" w:rsidP="00937E7C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ED37B7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Projet</w:t>
                            </w:r>
                            <w:r w:rsidR="00937E7C" w:rsidRPr="00ED37B7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6720F" w:rsidRPr="00ED37B7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 xml:space="preserve">pédagogique </w:t>
                            </w:r>
                            <w:r w:rsidR="00ED37B7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de l’espace</w:t>
                            </w:r>
                            <w:r w:rsidR="00ED37B7" w:rsidRPr="00ED37B7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 xml:space="preserve"> d’</w:t>
                            </w:r>
                            <w:r w:rsidR="00937E7C" w:rsidRPr="00ED37B7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 xml:space="preserve">expositions </w:t>
                            </w:r>
                          </w:p>
                          <w:p w:rsidR="00937E7C" w:rsidRDefault="00ED37B7" w:rsidP="00ED37B7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</w:t>
                            </w:r>
                            <w:r w:rsidR="00683A8F" w:rsidRPr="00896B13">
                              <w:rPr>
                                <w:rFonts w:ascii="Arial" w:hAnsi="Arial" w:cs="Arial"/>
                              </w:rPr>
                              <w:t>Établissement :</w:t>
                            </w:r>
                          </w:p>
                          <w:p w:rsidR="00937E7C" w:rsidRDefault="00ED37B7" w:rsidP="00ED37B7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</w:t>
                            </w:r>
                            <w:r w:rsidR="00937E7C">
                              <w:rPr>
                                <w:rFonts w:ascii="Arial" w:hAnsi="Arial" w:cs="Arial"/>
                              </w:rPr>
                              <w:t xml:space="preserve">Année :  </w:t>
                            </w:r>
                          </w:p>
                          <w:p w:rsidR="00ED37B7" w:rsidRDefault="00ED37B7" w:rsidP="00ED37B7">
                            <w:pPr>
                              <w:spacing w:after="0"/>
                              <w:ind w:firstLine="709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95254" w:rsidRPr="00ED37B7" w:rsidRDefault="00ED37B7" w:rsidP="00C95254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="00683A8F" w:rsidRPr="00ED37B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Document à re</w:t>
                            </w:r>
                            <w:r w:rsidR="00937E7C" w:rsidRPr="00ED37B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nseigner</w:t>
                            </w:r>
                            <w:r w:rsidR="00683A8F" w:rsidRPr="00ED37B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par l'équipe pédagogique</w:t>
                            </w:r>
                            <w:r w:rsidR="00C95254" w:rsidRPr="00ED37B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– 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remettre aux partenaires.</w:t>
                            </w:r>
                          </w:p>
                          <w:p w:rsidR="00683A8F" w:rsidRDefault="00683A8F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36D0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0.5pt;margin-top:-21.6pt;width:309.65pt;height:120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" stroked="f">
                <v:textbox inset="0,0,0,0">
                  <w:txbxContent>
                    <w:p w:rsidR="00937E7C" w:rsidRPr="00ED37B7" w:rsidRDefault="00937E7C" w:rsidP="00937E7C">
                      <w:pPr>
                        <w:jc w:val="center"/>
                        <w:rPr>
                          <w:rFonts w:cs="Arial"/>
                          <w:color w:val="808080" w:themeColor="background1" w:themeShade="80"/>
                          <w:sz w:val="32"/>
                          <w:szCs w:val="32"/>
                        </w:rPr>
                      </w:pPr>
                      <w:r w:rsidRPr="00ED37B7">
                        <w:rPr>
                          <w:rFonts w:cs="Arial"/>
                          <w:color w:val="808080" w:themeColor="background1" w:themeShade="80"/>
                          <w:sz w:val="32"/>
                          <w:szCs w:val="32"/>
                        </w:rPr>
                        <w:t>Parcours d’Education Artistique et Culturelle </w:t>
                      </w:r>
                    </w:p>
                    <w:p w:rsidR="00937E7C" w:rsidRPr="00ED37B7" w:rsidRDefault="00C95254" w:rsidP="00937E7C">
                      <w:pPr>
                        <w:jc w:val="center"/>
                        <w:rPr>
                          <w:rFonts w:cs="Arial"/>
                          <w:b/>
                          <w:sz w:val="28"/>
                          <w:szCs w:val="28"/>
                        </w:rPr>
                      </w:pPr>
                      <w:r w:rsidRPr="00ED37B7">
                        <w:rPr>
                          <w:rFonts w:cs="Arial"/>
                          <w:b/>
                          <w:sz w:val="28"/>
                          <w:szCs w:val="28"/>
                        </w:rPr>
                        <w:t>Projet</w:t>
                      </w:r>
                      <w:r w:rsidR="00937E7C" w:rsidRPr="00ED37B7">
                        <w:rPr>
                          <w:rFonts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16720F" w:rsidRPr="00ED37B7">
                        <w:rPr>
                          <w:rFonts w:cs="Arial"/>
                          <w:b/>
                          <w:sz w:val="28"/>
                          <w:szCs w:val="28"/>
                        </w:rPr>
                        <w:t xml:space="preserve">pédagogique </w:t>
                      </w:r>
                      <w:r w:rsidR="00ED37B7">
                        <w:rPr>
                          <w:rFonts w:cs="Arial"/>
                          <w:b/>
                          <w:sz w:val="28"/>
                          <w:szCs w:val="28"/>
                        </w:rPr>
                        <w:t>de l’espace</w:t>
                      </w:r>
                      <w:r w:rsidR="00ED37B7" w:rsidRPr="00ED37B7">
                        <w:rPr>
                          <w:rFonts w:cs="Arial"/>
                          <w:b/>
                          <w:sz w:val="28"/>
                          <w:szCs w:val="28"/>
                        </w:rPr>
                        <w:t xml:space="preserve"> d’</w:t>
                      </w:r>
                      <w:r w:rsidR="00937E7C" w:rsidRPr="00ED37B7">
                        <w:rPr>
                          <w:rFonts w:cs="Arial"/>
                          <w:b/>
                          <w:sz w:val="28"/>
                          <w:szCs w:val="28"/>
                        </w:rPr>
                        <w:t xml:space="preserve">expositions </w:t>
                      </w:r>
                    </w:p>
                    <w:p w:rsidR="00937E7C" w:rsidRDefault="00ED37B7" w:rsidP="00ED37B7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</w:t>
                      </w:r>
                      <w:r w:rsidR="00683A8F" w:rsidRPr="00896B13">
                        <w:rPr>
                          <w:rFonts w:ascii="Arial" w:hAnsi="Arial" w:cs="Arial"/>
                        </w:rPr>
                        <w:t>Établissement :</w:t>
                      </w:r>
                    </w:p>
                    <w:p w:rsidR="00937E7C" w:rsidRDefault="00ED37B7" w:rsidP="00ED37B7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</w:t>
                      </w:r>
                      <w:r w:rsidR="00937E7C">
                        <w:rPr>
                          <w:rFonts w:ascii="Arial" w:hAnsi="Arial" w:cs="Arial"/>
                        </w:rPr>
                        <w:t xml:space="preserve">Année :  </w:t>
                      </w:r>
                    </w:p>
                    <w:p w:rsidR="00ED37B7" w:rsidRDefault="00ED37B7" w:rsidP="00ED37B7">
                      <w:pPr>
                        <w:spacing w:after="0"/>
                        <w:ind w:firstLine="709"/>
                        <w:rPr>
                          <w:rFonts w:ascii="Arial" w:hAnsi="Arial" w:cs="Arial"/>
                        </w:rPr>
                      </w:pPr>
                    </w:p>
                    <w:p w:rsidR="00C95254" w:rsidRPr="00ED37B7" w:rsidRDefault="00ED37B7" w:rsidP="00C95254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</w:t>
                      </w:r>
                      <w:r w:rsidR="00683A8F" w:rsidRPr="00ED37B7">
                        <w:rPr>
                          <w:rFonts w:ascii="Arial" w:hAnsi="Arial" w:cs="Arial"/>
                          <w:sz w:val="16"/>
                          <w:szCs w:val="16"/>
                        </w:rPr>
                        <w:t>Document à re</w:t>
                      </w:r>
                      <w:r w:rsidR="00937E7C" w:rsidRPr="00ED37B7">
                        <w:rPr>
                          <w:rFonts w:ascii="Arial" w:hAnsi="Arial" w:cs="Arial"/>
                          <w:sz w:val="16"/>
                          <w:szCs w:val="16"/>
                        </w:rPr>
                        <w:t>nseigner</w:t>
                      </w:r>
                      <w:r w:rsidR="00683A8F" w:rsidRPr="00ED37B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par l'équipe pédagogique</w:t>
                      </w:r>
                      <w:r w:rsidR="00C95254" w:rsidRPr="00ED37B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– A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remettre aux partenaires.</w:t>
                      </w:r>
                    </w:p>
                    <w:p w:rsidR="00683A8F" w:rsidRDefault="00683A8F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1F904CE8" wp14:editId="7DE31F5E">
            <wp:simplePos x="0" y="0"/>
            <wp:positionH relativeFrom="column">
              <wp:posOffset>5629275</wp:posOffset>
            </wp:positionH>
            <wp:positionV relativeFrom="paragraph">
              <wp:posOffset>48895</wp:posOffset>
            </wp:positionV>
            <wp:extent cx="1257300" cy="685165"/>
            <wp:effectExtent l="0" t="0" r="0" b="635"/>
            <wp:wrapTight wrapText="bothSides">
              <wp:wrapPolygon edited="0">
                <wp:start x="6545" y="0"/>
                <wp:lineTo x="655" y="8408"/>
                <wp:lineTo x="655" y="21019"/>
                <wp:lineTo x="11127" y="21019"/>
                <wp:lineTo x="13745" y="21019"/>
                <wp:lineTo x="18982" y="21019"/>
                <wp:lineTo x="20618" y="20419"/>
                <wp:lineTo x="20945" y="11411"/>
                <wp:lineTo x="20291" y="9609"/>
                <wp:lineTo x="16691" y="9008"/>
                <wp:lineTo x="12109" y="1201"/>
                <wp:lineTo x="10473" y="0"/>
                <wp:lineTo x="6545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InSitu galerie couleu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E7C">
        <w:rPr>
          <w:noProof/>
          <w:lang w:eastAsia="fr-FR"/>
        </w:rPr>
        <w:drawing>
          <wp:inline distT="0" distB="0" distL="0" distR="0" wp14:anchorId="3859E846" wp14:editId="6C30A7BC">
            <wp:extent cx="852091" cy="904875"/>
            <wp:effectExtent l="0" t="0" r="571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ac-nantes-simplifie-vert-201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810" cy="90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7B7" w:rsidRPr="00ED37B7" w:rsidRDefault="00ED37B7">
      <w:pPr>
        <w:rPr>
          <w:sz w:val="16"/>
          <w:szCs w:val="16"/>
        </w:rPr>
      </w:pPr>
    </w:p>
    <w:tbl>
      <w:tblPr>
        <w:tblW w:w="10770" w:type="dxa"/>
        <w:jc w:val="center"/>
        <w:tblLayout w:type="fixed"/>
        <w:tblLook w:val="0000" w:firstRow="0" w:lastRow="0" w:firstColumn="0" w:lastColumn="0" w:noHBand="0" w:noVBand="0"/>
      </w:tblPr>
      <w:tblGrid>
        <w:gridCol w:w="2122"/>
        <w:gridCol w:w="3260"/>
        <w:gridCol w:w="1843"/>
        <w:gridCol w:w="724"/>
        <w:gridCol w:w="2821"/>
      </w:tblGrid>
      <w:tr w:rsidR="00683A8F" w:rsidTr="00767D6D">
        <w:trPr>
          <w:jc w:val="center"/>
        </w:trPr>
        <w:tc>
          <w:tcPr>
            <w:tcW w:w="10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3A8F" w:rsidRDefault="00683A8F" w:rsidP="00937E7C">
            <w:pPr>
              <w:pStyle w:val="Sansinterligne"/>
              <w:snapToGrid w:val="0"/>
              <w:jc w:val="center"/>
            </w:pPr>
            <w:r>
              <w:rPr>
                <w:b/>
              </w:rPr>
              <w:t>Références au projet d’établissement, les axes principaux ou les priorités concernées par l</w:t>
            </w:r>
            <w:r w:rsidR="00937E7C">
              <w:rPr>
                <w:b/>
              </w:rPr>
              <w:t>es projets d’exposition</w:t>
            </w:r>
          </w:p>
        </w:tc>
      </w:tr>
      <w:tr w:rsidR="00683A8F" w:rsidTr="00767D6D">
        <w:trPr>
          <w:jc w:val="center"/>
        </w:trPr>
        <w:tc>
          <w:tcPr>
            <w:tcW w:w="10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  <w:p w:rsidR="00896B13" w:rsidRDefault="00896B13" w:rsidP="00896B13">
            <w:pPr>
              <w:pStyle w:val="Sansinterligne"/>
            </w:pPr>
          </w:p>
          <w:p w:rsidR="00896B13" w:rsidRDefault="00896B13" w:rsidP="00896B13">
            <w:pPr>
              <w:pStyle w:val="Sansinterligne"/>
            </w:pPr>
          </w:p>
          <w:p w:rsidR="00C32C9E" w:rsidRDefault="00C32C9E" w:rsidP="00896B13">
            <w:pPr>
              <w:pStyle w:val="Sansinterligne"/>
            </w:pPr>
          </w:p>
          <w:p w:rsidR="00683A8F" w:rsidRDefault="00683A8F" w:rsidP="00896B13">
            <w:pPr>
              <w:pStyle w:val="Sansinterligne"/>
            </w:pPr>
          </w:p>
        </w:tc>
      </w:tr>
      <w:tr w:rsidR="00683A8F" w:rsidTr="00767D6D">
        <w:trPr>
          <w:jc w:val="center"/>
        </w:trPr>
        <w:tc>
          <w:tcPr>
            <w:tcW w:w="10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3A8F" w:rsidRDefault="00683A8F" w:rsidP="00937E7C">
            <w:pPr>
              <w:pStyle w:val="Titre2"/>
            </w:pPr>
            <w:r>
              <w:rPr>
                <w:sz w:val="20"/>
                <w:szCs w:val="20"/>
              </w:rPr>
              <w:t xml:space="preserve">Niveau de classe concerné par </w:t>
            </w:r>
            <w:r w:rsidR="00937E7C">
              <w:rPr>
                <w:sz w:val="20"/>
                <w:szCs w:val="20"/>
              </w:rPr>
              <w:t>les expositions présentées au cours de l’année</w:t>
            </w:r>
          </w:p>
        </w:tc>
      </w:tr>
      <w:tr w:rsidR="00683A8F" w:rsidTr="00767D6D">
        <w:trPr>
          <w:jc w:val="center"/>
        </w:trPr>
        <w:tc>
          <w:tcPr>
            <w:tcW w:w="10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  <w:jc w:val="center"/>
            </w:pPr>
          </w:p>
          <w:p w:rsidR="00367B75" w:rsidRDefault="00666DC0" w:rsidP="006F4363">
            <w:pPr>
              <w:pStyle w:val="Sansinterligne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Cycle 2</w:t>
            </w:r>
            <w:r w:rsidR="006F4363" w:rsidRPr="00896B1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662553"/>
              </w:sdtPr>
              <w:sdtEndPr/>
              <w:sdtContent>
                <w:r w:rsidR="006F4363">
                  <w:rPr>
                    <w:rFonts w:ascii="MS Gothic" w:eastAsia="MS Gothic" w:hAnsi="Arial" w:cs="Arial" w:hint="eastAsia"/>
                  </w:rPr>
                  <w:t>☐</w:t>
                </w:r>
              </w:sdtContent>
            </w:sdt>
            <w:r w:rsidR="00B61E54">
              <w:rPr>
                <w:rFonts w:ascii="Arial" w:hAnsi="Arial" w:cs="Arial"/>
              </w:rPr>
              <w:t xml:space="preserve">   </w:t>
            </w:r>
            <w:r w:rsidR="006F436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666DC0">
              <w:rPr>
                <w:rFonts w:ascii="Arial" w:hAnsi="Arial" w:cs="Arial"/>
              </w:rPr>
              <w:t>Cycle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>3</w:t>
            </w:r>
            <w:r w:rsidRPr="00896B1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789716640"/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Cycle 4</w:t>
            </w:r>
            <w:r w:rsidRPr="00896B1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636377945"/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Ulis</w:t>
            </w:r>
            <w:r w:rsidR="006F4363" w:rsidRPr="00896B1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96070477"/>
              </w:sdtPr>
              <w:sdtEndPr/>
              <w:sdtContent>
                <w:r w:rsidR="006F4363">
                  <w:rPr>
                    <w:rFonts w:ascii="MS Gothic" w:eastAsia="MS Gothic" w:hAnsi="Arial" w:cs="Arial" w:hint="eastAsia"/>
                  </w:rPr>
                  <w:t>☐</w:t>
                </w:r>
              </w:sdtContent>
            </w:sdt>
            <w:r w:rsidR="006F4363" w:rsidRPr="00896B13">
              <w:rPr>
                <w:rFonts w:ascii="Arial" w:hAnsi="Arial" w:cs="Arial"/>
              </w:rPr>
              <w:t xml:space="preserve"> </w:t>
            </w:r>
            <w:r w:rsidR="006F4363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Segpa</w:t>
            </w:r>
            <w:proofErr w:type="spellEnd"/>
            <w:r w:rsidR="00683A8F" w:rsidRPr="00896B1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16904468"/>
              </w:sdtPr>
              <w:sdtEndPr/>
              <w:sdtContent>
                <w:r w:rsidR="002D7F23">
                  <w:rPr>
                    <w:rFonts w:ascii="MS Gothic" w:eastAsia="MS Gothic" w:hAnsi="Arial" w:cs="Arial" w:hint="eastAsia"/>
                  </w:rPr>
                  <w:t>☐</w:t>
                </w:r>
              </w:sdtContent>
            </w:sdt>
            <w:r w:rsidR="00B61E54">
              <w:rPr>
                <w:rFonts w:ascii="Arial" w:hAnsi="Arial" w:cs="Arial"/>
              </w:rPr>
              <w:t xml:space="preserve">  </w:t>
            </w:r>
            <w:r w:rsidR="00896B1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LGT</w:t>
            </w:r>
            <w:r w:rsidR="006F4363" w:rsidRPr="00896B1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447389723"/>
              </w:sdtPr>
              <w:sdtEndPr/>
              <w:sdtContent>
                <w:r w:rsidR="006F4363">
                  <w:rPr>
                    <w:rFonts w:ascii="MS Gothic" w:eastAsia="MS Gothic" w:hAnsi="Arial" w:cs="Arial" w:hint="eastAsia"/>
                  </w:rPr>
                  <w:t>☐</w:t>
                </w:r>
              </w:sdtContent>
            </w:sdt>
            <w:r w:rsidR="006F4363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LP </w:t>
            </w:r>
            <w:sdt>
              <w:sdtPr>
                <w:rPr>
                  <w:rFonts w:ascii="Arial" w:hAnsi="Arial" w:cs="Arial"/>
                </w:rPr>
                <w:id w:val="-1038351619"/>
              </w:sdtPr>
              <w:sdtEndPr/>
              <w:sdtContent>
                <w:r w:rsidR="006F4363">
                  <w:rPr>
                    <w:rFonts w:ascii="MS Gothic" w:eastAsia="MS Gothic" w:hAnsi="Arial" w:cs="Arial" w:hint="eastAsia"/>
                  </w:rPr>
                  <w:t>☐</w:t>
                </w:r>
              </w:sdtContent>
            </w:sdt>
            <w:r w:rsidR="00B61E54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="00B61E54">
              <w:rPr>
                <w:rFonts w:ascii="Arial" w:hAnsi="Arial" w:cs="Arial"/>
              </w:rPr>
              <w:t>CAP</w:t>
            </w:r>
            <w:r w:rsidR="00B61E54" w:rsidRPr="00896B1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527095941"/>
              </w:sdtPr>
              <w:sdtEndPr/>
              <w:sdtContent>
                <w:r w:rsidR="00B61E54">
                  <w:rPr>
                    <w:rFonts w:ascii="MS Gothic" w:eastAsia="MS Gothic" w:hAnsi="Arial" w:cs="Arial" w:hint="eastAsia"/>
                  </w:rPr>
                  <w:t>☐</w:t>
                </w:r>
              </w:sdtContent>
            </w:sdt>
            <w:r w:rsidR="00B61E54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 </w:t>
            </w:r>
            <w:r w:rsidR="00B61E54">
              <w:rPr>
                <w:rFonts w:ascii="Arial" w:hAnsi="Arial" w:cs="Arial"/>
              </w:rPr>
              <w:t>autre</w:t>
            </w:r>
            <w:r w:rsidR="00B61E54" w:rsidRPr="00896B1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09189554"/>
              </w:sdtPr>
              <w:sdtEndPr/>
              <w:sdtContent>
                <w:r w:rsidR="00B61E54">
                  <w:rPr>
                    <w:rFonts w:ascii="MS Gothic" w:eastAsia="MS Gothic" w:hAnsi="Arial" w:cs="Arial" w:hint="eastAsia"/>
                  </w:rPr>
                  <w:t>☐</w:t>
                </w:r>
              </w:sdtContent>
            </w:sdt>
          </w:p>
          <w:p w:rsidR="002D7F23" w:rsidRDefault="002D7F23" w:rsidP="002D7F23">
            <w:pPr>
              <w:pStyle w:val="Sansinterligne"/>
              <w:snapToGrid w:val="0"/>
              <w:jc w:val="center"/>
            </w:pPr>
          </w:p>
        </w:tc>
      </w:tr>
      <w:tr w:rsidR="00683A8F" w:rsidTr="00BC0CDD">
        <w:trPr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Sansinterligne"/>
              <w:snapToGrid w:val="0"/>
              <w:jc w:val="center"/>
              <w:rPr>
                <w:b/>
              </w:rPr>
            </w:pPr>
            <w:r>
              <w:rPr>
                <w:rFonts w:cs="Arial"/>
                <w:b/>
              </w:rPr>
              <w:t>Domaines du socle </w:t>
            </w:r>
          </w:p>
        </w:tc>
        <w:tc>
          <w:tcPr>
            <w:tcW w:w="5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Sansinterligne"/>
              <w:snapToGrid w:val="0"/>
              <w:jc w:val="center"/>
            </w:pPr>
            <w:r>
              <w:rPr>
                <w:b/>
              </w:rPr>
              <w:t xml:space="preserve">Compétences transversales </w:t>
            </w:r>
            <w:r w:rsidR="00937E7C">
              <w:rPr>
                <w:b/>
              </w:rPr>
              <w:t>travaillées prioritairement</w:t>
            </w:r>
          </w:p>
        </w:tc>
      </w:tr>
      <w:tr w:rsidR="00683A8F" w:rsidTr="00BC0CDD">
        <w:trPr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  <w:rPr>
                <w:rFonts w:cs="Arial"/>
              </w:rPr>
            </w:pPr>
          </w:p>
          <w:p w:rsidR="00683A8F" w:rsidRDefault="00CE45CC">
            <w:pPr>
              <w:suppressAutoHyphens w:val="0"/>
              <w:autoSpaceDE w:val="0"/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78165849"/>
              </w:sdtPr>
              <w:sdtEndPr/>
              <w:sdtContent>
                <w:r w:rsidR="002D7F2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7F23">
              <w:rPr>
                <w:sz w:val="20"/>
                <w:szCs w:val="20"/>
              </w:rPr>
              <w:t xml:space="preserve">  </w:t>
            </w:r>
            <w:r w:rsidR="00683A8F">
              <w:rPr>
                <w:sz w:val="20"/>
                <w:szCs w:val="20"/>
              </w:rPr>
              <w:t>les langages pour penser et communiquer</w:t>
            </w:r>
          </w:p>
          <w:p w:rsidR="00683A8F" w:rsidRDefault="00683A8F">
            <w:pPr>
              <w:suppressAutoHyphens w:val="0"/>
              <w:autoSpaceDE w:val="0"/>
              <w:spacing w:after="0" w:line="240" w:lineRule="auto"/>
              <w:rPr>
                <w:sz w:val="20"/>
                <w:szCs w:val="20"/>
              </w:rPr>
            </w:pPr>
          </w:p>
          <w:p w:rsidR="00683A8F" w:rsidRDefault="00CE45CC">
            <w:pPr>
              <w:suppressAutoHyphens w:val="0"/>
              <w:autoSpaceDE w:val="0"/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24195017"/>
              </w:sdtPr>
              <w:sdtEndPr/>
              <w:sdtContent>
                <w:r w:rsidR="002D7F2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7F23">
              <w:rPr>
                <w:sz w:val="20"/>
                <w:szCs w:val="20"/>
              </w:rPr>
              <w:t xml:space="preserve">  </w:t>
            </w:r>
            <w:r w:rsidR="00683A8F">
              <w:rPr>
                <w:sz w:val="20"/>
                <w:szCs w:val="20"/>
              </w:rPr>
              <w:t>les méthodes et outils pour apprendre</w:t>
            </w:r>
          </w:p>
          <w:p w:rsidR="00683A8F" w:rsidRDefault="00683A8F">
            <w:pPr>
              <w:suppressAutoHyphens w:val="0"/>
              <w:autoSpaceDE w:val="0"/>
              <w:spacing w:after="0" w:line="240" w:lineRule="auto"/>
              <w:rPr>
                <w:sz w:val="20"/>
                <w:szCs w:val="20"/>
              </w:rPr>
            </w:pPr>
          </w:p>
          <w:p w:rsidR="00683A8F" w:rsidRDefault="00CE45CC">
            <w:pPr>
              <w:pStyle w:val="Sansinterligne"/>
              <w:rPr>
                <w:i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97571353"/>
              </w:sdtPr>
              <w:sdtEndPr/>
              <w:sdtContent>
                <w:r w:rsidR="002D7F2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7F23">
              <w:rPr>
                <w:sz w:val="20"/>
                <w:szCs w:val="20"/>
              </w:rPr>
              <w:t xml:space="preserve">  </w:t>
            </w:r>
            <w:r w:rsidR="00683A8F">
              <w:rPr>
                <w:sz w:val="20"/>
                <w:szCs w:val="20"/>
              </w:rPr>
              <w:t>la formation de la personne et du citoyen</w:t>
            </w:r>
          </w:p>
          <w:p w:rsidR="00683A8F" w:rsidRDefault="00683A8F">
            <w:pPr>
              <w:pStyle w:val="Sansinterligne"/>
              <w:rPr>
                <w:i/>
                <w:sz w:val="20"/>
                <w:szCs w:val="20"/>
              </w:rPr>
            </w:pPr>
          </w:p>
          <w:p w:rsidR="00683A8F" w:rsidRDefault="00CE45CC">
            <w:pPr>
              <w:pStyle w:val="Sansinterligne"/>
              <w:rPr>
                <w:i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98168754"/>
              </w:sdtPr>
              <w:sdtEndPr/>
              <w:sdtContent>
                <w:r w:rsidR="002D7F2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7F23">
              <w:rPr>
                <w:sz w:val="20"/>
                <w:szCs w:val="20"/>
              </w:rPr>
              <w:t xml:space="preserve">  </w:t>
            </w:r>
            <w:r w:rsidR="00683A8F">
              <w:rPr>
                <w:sz w:val="20"/>
                <w:szCs w:val="20"/>
              </w:rPr>
              <w:t>les systèmes naturels et techniques</w:t>
            </w:r>
          </w:p>
          <w:p w:rsidR="00683A8F" w:rsidRDefault="00683A8F">
            <w:pPr>
              <w:pStyle w:val="Sansinterligne"/>
              <w:rPr>
                <w:i/>
                <w:sz w:val="20"/>
                <w:szCs w:val="20"/>
              </w:rPr>
            </w:pPr>
          </w:p>
          <w:p w:rsidR="00683A8F" w:rsidRDefault="00CE45CC">
            <w:pPr>
              <w:pStyle w:val="Sansinterligne"/>
            </w:pPr>
            <w:sdt>
              <w:sdtPr>
                <w:rPr>
                  <w:sz w:val="20"/>
                  <w:szCs w:val="20"/>
                </w:rPr>
                <w:id w:val="-853883784"/>
              </w:sdtPr>
              <w:sdtEndPr/>
              <w:sdtContent>
                <w:r w:rsidR="002D7F2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7F23">
              <w:rPr>
                <w:sz w:val="20"/>
                <w:szCs w:val="20"/>
              </w:rPr>
              <w:t xml:space="preserve">  </w:t>
            </w:r>
            <w:r w:rsidR="00683A8F">
              <w:rPr>
                <w:sz w:val="20"/>
                <w:szCs w:val="20"/>
              </w:rPr>
              <w:t>les représentations du monde et l’activité humaine</w:t>
            </w:r>
          </w:p>
          <w:p w:rsidR="00683A8F" w:rsidRDefault="00683A8F">
            <w:pPr>
              <w:pStyle w:val="Sansinterligne"/>
            </w:pPr>
          </w:p>
        </w:tc>
        <w:tc>
          <w:tcPr>
            <w:tcW w:w="5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  <w:p w:rsidR="00683A8F" w:rsidRDefault="00683A8F">
            <w:pPr>
              <w:pStyle w:val="Sansinterligne"/>
              <w:snapToGrid w:val="0"/>
            </w:pPr>
          </w:p>
          <w:p w:rsidR="00683A8F" w:rsidRDefault="00683A8F">
            <w:pPr>
              <w:pStyle w:val="Sansinterligne"/>
              <w:numPr>
                <w:ilvl w:val="0"/>
                <w:numId w:val="5"/>
              </w:numPr>
              <w:snapToGrid w:val="0"/>
            </w:pPr>
          </w:p>
          <w:p w:rsidR="00683A8F" w:rsidRDefault="00683A8F">
            <w:pPr>
              <w:pStyle w:val="Sansinterligne"/>
              <w:snapToGrid w:val="0"/>
              <w:ind w:left="720"/>
            </w:pPr>
          </w:p>
          <w:p w:rsidR="00683A8F" w:rsidRDefault="00683A8F">
            <w:pPr>
              <w:pStyle w:val="Sansinterligne"/>
              <w:numPr>
                <w:ilvl w:val="0"/>
                <w:numId w:val="5"/>
              </w:numPr>
              <w:snapToGrid w:val="0"/>
            </w:pPr>
          </w:p>
          <w:p w:rsidR="00683A8F" w:rsidRDefault="00683A8F">
            <w:pPr>
              <w:pStyle w:val="Sansinterligne"/>
              <w:snapToGrid w:val="0"/>
              <w:ind w:left="720"/>
            </w:pPr>
          </w:p>
          <w:p w:rsidR="00683A8F" w:rsidRDefault="00683A8F">
            <w:pPr>
              <w:pStyle w:val="Sansinterligne"/>
              <w:numPr>
                <w:ilvl w:val="0"/>
                <w:numId w:val="5"/>
              </w:numPr>
              <w:snapToGrid w:val="0"/>
            </w:pPr>
          </w:p>
        </w:tc>
      </w:tr>
      <w:tr w:rsidR="00683A8F" w:rsidTr="00BC0CDD">
        <w:trPr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Sansinterligne"/>
              <w:jc w:val="center"/>
              <w:rPr>
                <w:b/>
              </w:rPr>
            </w:pPr>
            <w:r>
              <w:rPr>
                <w:rFonts w:cs="Arial"/>
                <w:b/>
              </w:rPr>
              <w:t>Eléments abordés dans les programmes de :</w:t>
            </w:r>
          </w:p>
        </w:tc>
        <w:tc>
          <w:tcPr>
            <w:tcW w:w="5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Sansinterligne"/>
              <w:snapToGrid w:val="0"/>
              <w:jc w:val="center"/>
            </w:pPr>
            <w:r>
              <w:rPr>
                <w:b/>
              </w:rPr>
              <w:t xml:space="preserve">Compétences  disciplinaires </w:t>
            </w:r>
          </w:p>
        </w:tc>
      </w:tr>
      <w:tr w:rsidR="00683A8F" w:rsidTr="00BC0CDD">
        <w:trPr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rPr>
                <w:rFonts w:cs="Arial"/>
              </w:rPr>
            </w:pPr>
          </w:p>
          <w:p w:rsidR="00683A8F" w:rsidRDefault="00683A8F">
            <w:pPr>
              <w:pStyle w:val="Sansinterligne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  <w:p w:rsidR="00683A8F" w:rsidRDefault="00683A8F">
            <w:pPr>
              <w:pStyle w:val="Sansinterligne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  <w:p w:rsidR="00683A8F" w:rsidRPr="00896B13" w:rsidRDefault="00683A8F">
            <w:pPr>
              <w:pStyle w:val="Sansinterligne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5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7B7" w:rsidRDefault="00ED37B7">
            <w:pPr>
              <w:pStyle w:val="Sansinterligne"/>
              <w:snapToGrid w:val="0"/>
            </w:pPr>
          </w:p>
          <w:p w:rsidR="00683A8F" w:rsidRDefault="00683A8F">
            <w:pPr>
              <w:pStyle w:val="Sansinterligne"/>
              <w:numPr>
                <w:ilvl w:val="0"/>
                <w:numId w:val="5"/>
              </w:numPr>
              <w:snapToGrid w:val="0"/>
            </w:pPr>
          </w:p>
          <w:p w:rsidR="00683A8F" w:rsidRDefault="00683A8F">
            <w:pPr>
              <w:pStyle w:val="Sansinterligne"/>
              <w:numPr>
                <w:ilvl w:val="0"/>
                <w:numId w:val="5"/>
              </w:numPr>
              <w:snapToGrid w:val="0"/>
            </w:pPr>
          </w:p>
          <w:p w:rsidR="00683A8F" w:rsidRDefault="00683A8F">
            <w:pPr>
              <w:pStyle w:val="Sansinterligne"/>
              <w:numPr>
                <w:ilvl w:val="0"/>
                <w:numId w:val="5"/>
              </w:numPr>
              <w:snapToGrid w:val="0"/>
            </w:pPr>
          </w:p>
          <w:p w:rsidR="00ED37B7" w:rsidRPr="00896B13" w:rsidRDefault="00ED37B7" w:rsidP="00ED37B7">
            <w:pPr>
              <w:pStyle w:val="Sansinterligne"/>
              <w:snapToGrid w:val="0"/>
            </w:pPr>
          </w:p>
        </w:tc>
      </w:tr>
      <w:tr w:rsidR="00683A8F" w:rsidTr="00767D6D">
        <w:trPr>
          <w:jc w:val="center"/>
        </w:trPr>
        <w:tc>
          <w:tcPr>
            <w:tcW w:w="10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3A8F" w:rsidRDefault="0048437A">
            <w:pPr>
              <w:pStyle w:val="Sansinterligne"/>
              <w:snapToGrid w:val="0"/>
              <w:jc w:val="center"/>
              <w:rPr>
                <w:b/>
              </w:rPr>
            </w:pPr>
            <w:r>
              <w:rPr>
                <w:b/>
              </w:rPr>
              <w:t>Description de l’espace</w:t>
            </w:r>
            <w:r w:rsidR="00937E7C">
              <w:rPr>
                <w:b/>
              </w:rPr>
              <w:t xml:space="preserve"> d’exposition</w:t>
            </w:r>
            <w:r w:rsidR="00C95254">
              <w:rPr>
                <w:b/>
              </w:rPr>
              <w:t xml:space="preserve"> à vocation pédagogique</w:t>
            </w:r>
          </w:p>
          <w:p w:rsidR="006F4363" w:rsidRDefault="006F4363" w:rsidP="0016720F">
            <w:pPr>
              <w:pStyle w:val="Sansinterligne"/>
              <w:snapToGrid w:val="0"/>
              <w:jc w:val="center"/>
              <w:rPr>
                <w:sz w:val="16"/>
                <w:szCs w:val="16"/>
              </w:rPr>
            </w:pPr>
            <w:r w:rsidRPr="00C95254">
              <w:rPr>
                <w:sz w:val="16"/>
                <w:szCs w:val="16"/>
              </w:rPr>
              <w:t xml:space="preserve">(Voir lexique </w:t>
            </w:r>
            <w:r w:rsidR="0016720F" w:rsidRPr="00C95254">
              <w:rPr>
                <w:sz w:val="16"/>
                <w:szCs w:val="16"/>
              </w:rPr>
              <w:t xml:space="preserve">page </w:t>
            </w:r>
            <w:r w:rsidR="00ED37B7">
              <w:rPr>
                <w:sz w:val="16"/>
                <w:szCs w:val="16"/>
              </w:rPr>
              <w:t>2)</w:t>
            </w:r>
          </w:p>
          <w:p w:rsidR="00ED37B7" w:rsidRPr="00C95254" w:rsidRDefault="00ED37B7" w:rsidP="0016720F">
            <w:pPr>
              <w:pStyle w:val="Sansinterligne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D7F23" w:rsidTr="00BC0CDD">
        <w:trPr>
          <w:trHeight w:val="698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254" w:rsidRDefault="00CE45CC" w:rsidP="00C95254">
            <w:pPr>
              <w:pStyle w:val="Sansinterligne"/>
            </w:pPr>
            <w:sdt>
              <w:sdtPr>
                <w:id w:val="792793299"/>
              </w:sdtPr>
              <w:sdtEndPr/>
              <w:sdtContent>
                <w:r w:rsidR="002D7F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7F23">
              <w:t xml:space="preserve">   </w:t>
            </w:r>
            <w:r w:rsidR="00937E7C">
              <w:t xml:space="preserve">galerie d’art </w:t>
            </w:r>
          </w:p>
          <w:p w:rsidR="000043A6" w:rsidRPr="00896B13" w:rsidRDefault="00CE45CC" w:rsidP="00C95254">
            <w:pPr>
              <w:pStyle w:val="Sansinterligne"/>
            </w:pPr>
            <w:sdt>
              <w:sdtPr>
                <w:id w:val="1813208050"/>
              </w:sdtPr>
              <w:sdtEndPr/>
              <w:sdtContent>
                <w:r w:rsidR="002D7F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7F23" w:rsidRPr="00896B13">
              <w:t xml:space="preserve">  </w:t>
            </w:r>
            <w:r w:rsidR="002D7F23">
              <w:t xml:space="preserve"> </w:t>
            </w:r>
            <w:r w:rsidR="00A41975">
              <w:t>espace d’exposition</w:t>
            </w:r>
          </w:p>
        </w:tc>
        <w:tc>
          <w:tcPr>
            <w:tcW w:w="53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E7C" w:rsidRDefault="00CE45CC" w:rsidP="006F4363">
            <w:pPr>
              <w:suppressAutoHyphens w:val="0"/>
              <w:autoSpaceDE w:val="0"/>
              <w:spacing w:after="0" w:line="240" w:lineRule="auto"/>
              <w:ind w:left="449"/>
            </w:pPr>
            <w:sdt>
              <w:sdtPr>
                <w:id w:val="1994290169"/>
              </w:sdtPr>
              <w:sdtEndPr/>
              <w:sdtContent>
                <w:r w:rsidR="000043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7F23">
              <w:t xml:space="preserve"> </w:t>
            </w:r>
            <w:r w:rsidR="00937E7C">
              <w:t>mini-galerie</w:t>
            </w:r>
            <w:r w:rsidR="00B61E54">
              <w:t xml:space="preserve"> (mur dédié à l’exposition)</w:t>
            </w:r>
          </w:p>
          <w:p w:rsidR="006F4363" w:rsidRDefault="00CE45CC" w:rsidP="00A618D3">
            <w:pPr>
              <w:suppressAutoHyphens w:val="0"/>
              <w:autoSpaceDE w:val="0"/>
              <w:spacing w:after="0" w:line="240" w:lineRule="auto"/>
              <w:ind w:left="449"/>
            </w:pPr>
            <w:sdt>
              <w:sdtPr>
                <w:id w:val="1192803514"/>
              </w:sdtPr>
              <w:sdtEndPr/>
              <w:sdtContent>
                <w:r w:rsidR="002D7F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7F23">
              <w:t xml:space="preserve"> </w:t>
            </w:r>
            <w:r w:rsidR="002D7F23" w:rsidRPr="00896B13">
              <w:t xml:space="preserve"> </w:t>
            </w:r>
            <w:r w:rsidR="00937E7C">
              <w:t>autres espaces (à préciser) :</w:t>
            </w:r>
          </w:p>
          <w:p w:rsidR="0048437A" w:rsidRDefault="0048437A" w:rsidP="00A618D3">
            <w:pPr>
              <w:suppressAutoHyphens w:val="0"/>
              <w:autoSpaceDE w:val="0"/>
              <w:spacing w:after="0" w:line="240" w:lineRule="auto"/>
              <w:ind w:left="449"/>
            </w:pPr>
          </w:p>
          <w:p w:rsidR="00C95254" w:rsidRDefault="00C95254" w:rsidP="00A618D3">
            <w:pPr>
              <w:suppressAutoHyphens w:val="0"/>
              <w:autoSpaceDE w:val="0"/>
              <w:spacing w:after="0" w:line="240" w:lineRule="auto"/>
              <w:ind w:left="449"/>
            </w:pPr>
          </w:p>
        </w:tc>
      </w:tr>
      <w:tr w:rsidR="00BC0CDD" w:rsidTr="00A618D3">
        <w:trPr>
          <w:trHeight w:val="555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B521AE" w:rsidRDefault="00B521AE" w:rsidP="006F4363">
            <w:pPr>
              <w:pStyle w:val="Sansinterligne"/>
              <w:snapToGrid w:val="0"/>
              <w:jc w:val="center"/>
              <w:rPr>
                <w:b/>
              </w:rPr>
            </w:pPr>
            <w:r>
              <w:rPr>
                <w:b/>
              </w:rPr>
              <w:t>Expositions</w:t>
            </w:r>
          </w:p>
          <w:p w:rsidR="00BC0CDD" w:rsidRDefault="00BC0CDD" w:rsidP="006F4363">
            <w:pPr>
              <w:pStyle w:val="Sansinterligne"/>
              <w:snapToGrid w:val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envisagé</w:t>
            </w:r>
            <w:r w:rsidR="00B521AE">
              <w:rPr>
                <w:b/>
              </w:rPr>
              <w:t>e</w:t>
            </w:r>
            <w:r>
              <w:rPr>
                <w:b/>
              </w:rPr>
              <w:t>s</w:t>
            </w:r>
            <w:proofErr w:type="gramEnd"/>
            <w:r>
              <w:rPr>
                <w:b/>
              </w:rPr>
              <w:t xml:space="preserve"> </w:t>
            </w:r>
          </w:p>
          <w:p w:rsidR="00BC0CDD" w:rsidRDefault="00BC0CDD" w:rsidP="006F4363">
            <w:pPr>
              <w:pStyle w:val="Sansinterligne"/>
              <w:snapToGrid w:val="0"/>
              <w:jc w:val="center"/>
              <w:rPr>
                <w:b/>
              </w:rPr>
            </w:pPr>
            <w:r w:rsidRPr="00BC0CDD">
              <w:t>(FRAC, artiste…)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BC0CDD" w:rsidRPr="0016720F" w:rsidRDefault="00C32C9E" w:rsidP="00BC0CDD">
            <w:pPr>
              <w:pStyle w:val="Sansinterligne"/>
              <w:snapToGrid w:val="0"/>
              <w:jc w:val="center"/>
              <w:rPr>
                <w:rFonts w:cs="Arial"/>
              </w:rPr>
            </w:pPr>
            <w:r>
              <w:rPr>
                <w:b/>
              </w:rPr>
              <w:t>D</w:t>
            </w:r>
            <w:r w:rsidR="00BC0CDD" w:rsidRPr="00BC0CDD">
              <w:rPr>
                <w:b/>
              </w:rPr>
              <w:t>omaines artistiques :</w:t>
            </w:r>
            <w:r w:rsidR="00BC0CDD">
              <w:t xml:space="preserve"> (peinture, photo, sculpture, vidéo, design</w:t>
            </w:r>
            <w:r w:rsidR="00BC0CDD" w:rsidRPr="0016720F">
              <w:t xml:space="preserve"> </w:t>
            </w:r>
            <w:r w:rsidR="00BC0CDD">
              <w:t>…)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C0CDD" w:rsidRPr="00BC0CDD" w:rsidRDefault="00BC0CDD" w:rsidP="00BC0CDD">
            <w:pPr>
              <w:pStyle w:val="Sansinterligne"/>
              <w:snapToGrid w:val="0"/>
              <w:jc w:val="center"/>
              <w:rPr>
                <w:rFonts w:cs="Arial"/>
                <w:b/>
              </w:rPr>
            </w:pPr>
            <w:r w:rsidRPr="00BC0CDD">
              <w:rPr>
                <w:b/>
              </w:rPr>
              <w:t>Dates d’exposition</w:t>
            </w:r>
            <w:r w:rsidRPr="00BC0CDD">
              <w:rPr>
                <w:rFonts w:cs="Arial"/>
                <w:b/>
              </w:rPr>
              <w:t xml:space="preserve"> 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C0CDD" w:rsidRPr="006F4363" w:rsidRDefault="00BC0CDD" w:rsidP="00A618D3">
            <w:pPr>
              <w:pStyle w:val="Sansinterligne"/>
              <w:snapToGrid w:val="0"/>
              <w:jc w:val="center"/>
            </w:pPr>
            <w:r>
              <w:rPr>
                <w:rFonts w:cs="Arial"/>
                <w:b/>
              </w:rPr>
              <w:t>Liens avec les enseignements</w:t>
            </w:r>
            <w:r w:rsidRPr="006F4363">
              <w:rPr>
                <w:rFonts w:cs="Arial"/>
              </w:rPr>
              <w:t xml:space="preserve"> (visites,</w:t>
            </w:r>
            <w:r w:rsidR="00A618D3">
              <w:rPr>
                <w:rFonts w:cs="Arial"/>
              </w:rPr>
              <w:t xml:space="preserve"> pratique artistique,</w:t>
            </w:r>
            <w:r w:rsidRPr="006F4363">
              <w:rPr>
                <w:rFonts w:cs="Arial"/>
              </w:rPr>
              <w:t xml:space="preserve"> </w:t>
            </w:r>
            <w:r w:rsidR="00A618D3">
              <w:rPr>
                <w:rFonts w:cs="Arial"/>
              </w:rPr>
              <w:t xml:space="preserve">écrits, </w:t>
            </w:r>
            <w:r w:rsidRPr="006F4363">
              <w:rPr>
                <w:rFonts w:cs="Arial"/>
              </w:rPr>
              <w:t>médiation</w:t>
            </w:r>
            <w:r>
              <w:rPr>
                <w:rFonts w:cs="Arial"/>
              </w:rPr>
              <w:t>, oral</w:t>
            </w:r>
            <w:r w:rsidRPr="006F4363">
              <w:rPr>
                <w:rFonts w:cs="Arial"/>
              </w:rPr>
              <w:t xml:space="preserve"> …)</w:t>
            </w:r>
          </w:p>
        </w:tc>
      </w:tr>
      <w:tr w:rsidR="00BC0CDD" w:rsidTr="00A618D3">
        <w:trPr>
          <w:trHeight w:val="84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DD" w:rsidRDefault="00BC0CDD" w:rsidP="00BC0CDD">
            <w:pPr>
              <w:pStyle w:val="Sansinterligne"/>
              <w:snapToGrid w:val="0"/>
            </w:pPr>
          </w:p>
          <w:p w:rsidR="00A618D3" w:rsidRDefault="00A618D3" w:rsidP="00BC0CDD">
            <w:pPr>
              <w:pStyle w:val="Sansinterligne"/>
              <w:snapToGrid w:val="0"/>
            </w:pPr>
          </w:p>
          <w:p w:rsidR="00A618D3" w:rsidRDefault="00A618D3" w:rsidP="00BC0CDD">
            <w:pPr>
              <w:pStyle w:val="Sansinterligne"/>
              <w:snapToGrid w:val="0"/>
            </w:pPr>
          </w:p>
          <w:p w:rsidR="00A618D3" w:rsidRDefault="00A618D3" w:rsidP="00BC0CDD">
            <w:pPr>
              <w:pStyle w:val="Sansinterligne"/>
              <w:snapToGrid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DD" w:rsidRDefault="00BC0CDD" w:rsidP="00BC0CDD">
            <w:pPr>
              <w:pStyle w:val="Sansinterligne"/>
              <w:snapToGri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DD" w:rsidRDefault="00BC0CDD" w:rsidP="00BC0CDD">
            <w:pPr>
              <w:pStyle w:val="Sansinterligne"/>
              <w:snapToGrid w:val="0"/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DD" w:rsidRPr="0016720F" w:rsidRDefault="00BC0CDD" w:rsidP="00BC0CDD"/>
        </w:tc>
      </w:tr>
      <w:tr w:rsidR="00BC0CDD" w:rsidTr="00A618D3">
        <w:trPr>
          <w:trHeight w:val="90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DD" w:rsidRDefault="00BC0CDD" w:rsidP="00BC0CDD">
            <w:pPr>
              <w:pStyle w:val="Sansinterligne"/>
              <w:snapToGrid w:val="0"/>
            </w:pPr>
          </w:p>
          <w:p w:rsidR="00A618D3" w:rsidRDefault="00A618D3" w:rsidP="00BC0CDD">
            <w:pPr>
              <w:pStyle w:val="Sansinterligne"/>
              <w:snapToGrid w:val="0"/>
            </w:pPr>
          </w:p>
          <w:p w:rsidR="00A618D3" w:rsidRDefault="00A618D3" w:rsidP="00BC0CDD">
            <w:pPr>
              <w:pStyle w:val="Sansinterligne"/>
              <w:snapToGrid w:val="0"/>
            </w:pPr>
          </w:p>
          <w:p w:rsidR="00A618D3" w:rsidRDefault="00A618D3" w:rsidP="00BC0CDD">
            <w:pPr>
              <w:pStyle w:val="Sansinterligne"/>
              <w:snapToGrid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DD" w:rsidRDefault="00BC0CDD" w:rsidP="00BC0CDD">
            <w:pPr>
              <w:pStyle w:val="Sansinterligne"/>
              <w:snapToGri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DD" w:rsidRDefault="00BC0CDD" w:rsidP="00BC0CDD">
            <w:pPr>
              <w:pStyle w:val="Sansinterligne"/>
              <w:snapToGrid w:val="0"/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DD" w:rsidRPr="0016720F" w:rsidRDefault="00BC0CDD" w:rsidP="00BC0CDD"/>
        </w:tc>
      </w:tr>
      <w:tr w:rsidR="00BC0CDD" w:rsidTr="00A618D3">
        <w:trPr>
          <w:trHeight w:val="60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DD" w:rsidRDefault="00BC0CDD" w:rsidP="00BC0CDD">
            <w:pPr>
              <w:pStyle w:val="Sansinterligne"/>
              <w:snapToGrid w:val="0"/>
            </w:pPr>
          </w:p>
          <w:p w:rsidR="00A618D3" w:rsidRDefault="00A618D3" w:rsidP="00BC0CDD">
            <w:pPr>
              <w:pStyle w:val="Sansinterligne"/>
              <w:snapToGrid w:val="0"/>
            </w:pPr>
          </w:p>
          <w:p w:rsidR="00A618D3" w:rsidRDefault="00A618D3" w:rsidP="00BC0CDD">
            <w:pPr>
              <w:pStyle w:val="Sansinterligne"/>
              <w:snapToGrid w:val="0"/>
            </w:pPr>
          </w:p>
          <w:p w:rsidR="00A618D3" w:rsidRDefault="00A618D3" w:rsidP="00BC0CDD">
            <w:pPr>
              <w:pStyle w:val="Sansinterligne"/>
              <w:snapToGrid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DD" w:rsidRDefault="00BC0CDD" w:rsidP="00BC0CDD">
            <w:pPr>
              <w:pStyle w:val="Sansinterligne"/>
              <w:snapToGri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DD" w:rsidRDefault="00BC0CDD" w:rsidP="00BC0CDD">
            <w:pPr>
              <w:pStyle w:val="Sansinterligne"/>
              <w:snapToGrid w:val="0"/>
            </w:pPr>
          </w:p>
          <w:p w:rsidR="00C95254" w:rsidRDefault="00C95254" w:rsidP="00BC0CDD">
            <w:pPr>
              <w:pStyle w:val="Sansinterligne"/>
              <w:snapToGrid w:val="0"/>
            </w:pPr>
          </w:p>
          <w:p w:rsidR="00C95254" w:rsidRDefault="00C95254" w:rsidP="00BC0CDD">
            <w:pPr>
              <w:pStyle w:val="Sansinterligne"/>
              <w:snapToGrid w:val="0"/>
            </w:pPr>
          </w:p>
          <w:p w:rsidR="00C95254" w:rsidRDefault="00C95254" w:rsidP="00BC0CDD">
            <w:pPr>
              <w:pStyle w:val="Sansinterligne"/>
              <w:snapToGrid w:val="0"/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DD" w:rsidRPr="0016720F" w:rsidRDefault="00BC0CDD" w:rsidP="00BC0CDD"/>
        </w:tc>
      </w:tr>
      <w:tr w:rsidR="00BC0CDD" w:rsidTr="00BC0CDD">
        <w:trPr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C0CDD" w:rsidRDefault="00BC0CDD" w:rsidP="00BC0CDD">
            <w:pPr>
              <w:pStyle w:val="Sansinterligne"/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Modalités de mise en œuvre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C0CDD" w:rsidRDefault="00BC0CDD" w:rsidP="00BC0CDD">
            <w:pPr>
              <w:pStyle w:val="Sansinterligne"/>
              <w:snapToGrid w:val="0"/>
              <w:jc w:val="center"/>
              <w:rPr>
                <w:b/>
              </w:rPr>
            </w:pPr>
            <w:r>
              <w:rPr>
                <w:b/>
              </w:rPr>
              <w:t>Nom  Prénom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C0CDD" w:rsidRDefault="00BC0CDD" w:rsidP="00BC0CDD">
            <w:pPr>
              <w:pStyle w:val="Sansinterligne"/>
              <w:snapToGrid w:val="0"/>
              <w:jc w:val="center"/>
            </w:pPr>
            <w:r>
              <w:rPr>
                <w:b/>
              </w:rPr>
              <w:t>Discipline</w:t>
            </w:r>
          </w:p>
        </w:tc>
      </w:tr>
      <w:tr w:rsidR="00BC0CDD" w:rsidTr="00BC0CDD">
        <w:trPr>
          <w:jc w:val="center"/>
        </w:trPr>
        <w:tc>
          <w:tcPr>
            <w:tcW w:w="53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CDD" w:rsidRPr="00854C60" w:rsidRDefault="00BC0CDD" w:rsidP="00BC0CDD">
            <w:pPr>
              <w:pStyle w:val="Sansinterligne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854C60">
              <w:rPr>
                <w:rFonts w:ascii="Arial" w:hAnsi="Arial" w:cs="Arial"/>
              </w:rPr>
              <w:t>isciplines et professeurs impliqués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CDD" w:rsidRDefault="00BC0CDD" w:rsidP="00BC0CDD">
            <w:pPr>
              <w:pStyle w:val="Sansinterligne"/>
              <w:snapToGrid w:val="0"/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DD" w:rsidRDefault="00BC0CDD" w:rsidP="00BC0CDD">
            <w:pPr>
              <w:pStyle w:val="Sansinterligne"/>
              <w:snapToGrid w:val="0"/>
            </w:pPr>
          </w:p>
        </w:tc>
      </w:tr>
      <w:tr w:rsidR="00BC0CDD" w:rsidTr="00BC0CDD">
        <w:trPr>
          <w:jc w:val="center"/>
        </w:trPr>
        <w:tc>
          <w:tcPr>
            <w:tcW w:w="53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CDD" w:rsidRDefault="00BC0CDD" w:rsidP="00BC0CDD">
            <w:pPr>
              <w:pStyle w:val="Sansinterligne"/>
              <w:snapToGrid w:val="0"/>
            </w:pP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CDD" w:rsidRDefault="00BC0CDD" w:rsidP="00BC0CDD">
            <w:pPr>
              <w:pStyle w:val="Sansinterligne"/>
              <w:snapToGrid w:val="0"/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DD" w:rsidRDefault="00BC0CDD" w:rsidP="00BC0CDD">
            <w:pPr>
              <w:pStyle w:val="Sansinterligne"/>
              <w:snapToGrid w:val="0"/>
            </w:pPr>
          </w:p>
        </w:tc>
      </w:tr>
      <w:tr w:rsidR="00BC0CDD" w:rsidTr="00BC0CDD">
        <w:trPr>
          <w:jc w:val="center"/>
        </w:trPr>
        <w:tc>
          <w:tcPr>
            <w:tcW w:w="53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CDD" w:rsidRDefault="00BC0CDD" w:rsidP="00BC0CDD">
            <w:pPr>
              <w:pStyle w:val="Sansinterligne"/>
              <w:snapToGrid w:val="0"/>
            </w:pP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CDD" w:rsidRDefault="00BC0CDD" w:rsidP="00BC0CDD">
            <w:pPr>
              <w:pStyle w:val="Sansinterligne"/>
              <w:snapToGrid w:val="0"/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DD" w:rsidRDefault="00BC0CDD" w:rsidP="00BC0CDD">
            <w:pPr>
              <w:pStyle w:val="Sansinterligne"/>
              <w:snapToGrid w:val="0"/>
            </w:pPr>
          </w:p>
        </w:tc>
      </w:tr>
      <w:tr w:rsidR="00BC0CDD" w:rsidTr="00BC0CDD">
        <w:trPr>
          <w:jc w:val="center"/>
        </w:trPr>
        <w:tc>
          <w:tcPr>
            <w:tcW w:w="53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CDD" w:rsidRDefault="00BC0CDD" w:rsidP="00BC0CDD">
            <w:pPr>
              <w:pStyle w:val="Sansinterligne"/>
              <w:snapToGrid w:val="0"/>
            </w:pP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CDD" w:rsidRDefault="00BC0CDD" w:rsidP="00BC0CDD">
            <w:pPr>
              <w:pStyle w:val="Sansinterligne"/>
              <w:snapToGrid w:val="0"/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DD" w:rsidRDefault="00BC0CDD" w:rsidP="00BC0CDD">
            <w:pPr>
              <w:pStyle w:val="Sansinterligne"/>
              <w:snapToGrid w:val="0"/>
            </w:pPr>
          </w:p>
        </w:tc>
      </w:tr>
      <w:tr w:rsidR="00BC0CDD" w:rsidTr="00BC0CDD">
        <w:trPr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C0CDD" w:rsidRDefault="00BC0CDD" w:rsidP="00BC0CDD">
            <w:pPr>
              <w:pStyle w:val="Sansinterligne"/>
              <w:snapToGrid w:val="0"/>
              <w:jc w:val="center"/>
              <w:rPr>
                <w:b/>
              </w:rPr>
            </w:pPr>
          </w:p>
          <w:p w:rsidR="00BC0CDD" w:rsidRPr="006F4363" w:rsidRDefault="00BC0CDD" w:rsidP="00BC0CDD">
            <w:pPr>
              <w:pStyle w:val="Sansinterligne"/>
              <w:snapToGrid w:val="0"/>
              <w:jc w:val="center"/>
              <w:rPr>
                <w:b/>
              </w:rPr>
            </w:pPr>
            <w:r>
              <w:rPr>
                <w:b/>
              </w:rPr>
              <w:t>Partenariat</w:t>
            </w:r>
            <w:r w:rsidRPr="006F4363">
              <w:rPr>
                <w:b/>
              </w:rPr>
              <w:t>s envisagés</w:t>
            </w:r>
          </w:p>
          <w:p w:rsidR="00BC0CDD" w:rsidRPr="006F4363" w:rsidRDefault="00BC0CDD" w:rsidP="00BC0CDD">
            <w:pPr>
              <w:pStyle w:val="Sansinterligne"/>
              <w:snapToGrid w:val="0"/>
              <w:jc w:val="center"/>
            </w:pPr>
            <w:r w:rsidRPr="006F4363">
              <w:t xml:space="preserve">(Artistes, structures culturelles, </w:t>
            </w:r>
            <w:r w:rsidR="00ED37B7">
              <w:t xml:space="preserve">collectionneurs, </w:t>
            </w:r>
            <w:r w:rsidRPr="006F4363">
              <w:t>collectivités</w:t>
            </w:r>
            <w:r w:rsidR="00ED37B7">
              <w:t xml:space="preserve"> territoriales </w:t>
            </w:r>
            <w:r w:rsidRPr="006F4363">
              <w:t>…)</w:t>
            </w:r>
          </w:p>
          <w:p w:rsidR="00BC0CDD" w:rsidRDefault="00BC0CDD" w:rsidP="00BC0CDD">
            <w:pPr>
              <w:pStyle w:val="Sansinterligne"/>
              <w:snapToGrid w:val="0"/>
              <w:ind w:right="-108"/>
              <w:jc w:val="center"/>
              <w:rPr>
                <w:b/>
              </w:rPr>
            </w:pPr>
          </w:p>
        </w:tc>
        <w:tc>
          <w:tcPr>
            <w:tcW w:w="5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C0CDD" w:rsidRPr="006F4363" w:rsidRDefault="00BC0CDD" w:rsidP="00BC0CDD">
            <w:pPr>
              <w:pStyle w:val="Sansinterligne"/>
              <w:snapToGrid w:val="0"/>
              <w:jc w:val="center"/>
              <w:rPr>
                <w:b/>
              </w:rPr>
            </w:pPr>
            <w:r w:rsidRPr="006F4363">
              <w:rPr>
                <w:b/>
              </w:rPr>
              <w:t>Collaboration</w:t>
            </w:r>
            <w:r>
              <w:rPr>
                <w:b/>
              </w:rPr>
              <w:t>s</w:t>
            </w:r>
            <w:r w:rsidRPr="006F4363">
              <w:rPr>
                <w:b/>
              </w:rPr>
              <w:t xml:space="preserve"> </w:t>
            </w:r>
            <w:r w:rsidR="00F176B7">
              <w:rPr>
                <w:b/>
              </w:rPr>
              <w:t>envisagées</w:t>
            </w:r>
          </w:p>
          <w:p w:rsidR="00BC0CDD" w:rsidRDefault="00BC0CDD" w:rsidP="00BC0CDD">
            <w:pPr>
              <w:pStyle w:val="Sansinterligne"/>
              <w:snapToGrid w:val="0"/>
              <w:jc w:val="center"/>
            </w:pPr>
            <w:r>
              <w:t xml:space="preserve">(rencontre avec des artistes, </w:t>
            </w:r>
            <w:r w:rsidR="00ED37B7">
              <w:t xml:space="preserve">des collectionneurs, </w:t>
            </w:r>
            <w:r>
              <w:t>entre disciplines, entre classes</w:t>
            </w:r>
            <w:r w:rsidR="00921039">
              <w:t>, entre établissements -</w:t>
            </w:r>
            <w:r w:rsidR="00500903">
              <w:t xml:space="preserve"> </w:t>
            </w:r>
            <w:r w:rsidR="00921039">
              <w:t xml:space="preserve">écoles </w:t>
            </w:r>
            <w:r>
              <w:t>…)</w:t>
            </w:r>
          </w:p>
        </w:tc>
      </w:tr>
      <w:tr w:rsidR="00BC0CDD" w:rsidTr="00BC0CDD">
        <w:trPr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CDD" w:rsidRDefault="00BC0CDD" w:rsidP="00BC0CDD">
            <w:pPr>
              <w:pStyle w:val="Style1"/>
              <w:snapToGrid w:val="0"/>
              <w:jc w:val="center"/>
              <w:rPr>
                <w:sz w:val="22"/>
                <w:szCs w:val="22"/>
              </w:rPr>
            </w:pPr>
          </w:p>
          <w:p w:rsidR="00BC0CDD" w:rsidRDefault="00BC0CDD" w:rsidP="00BC0CDD">
            <w:pPr>
              <w:pStyle w:val="Style1"/>
              <w:snapToGrid w:val="0"/>
              <w:jc w:val="center"/>
              <w:rPr>
                <w:sz w:val="22"/>
                <w:szCs w:val="22"/>
              </w:rPr>
            </w:pPr>
          </w:p>
          <w:p w:rsidR="00BC0CDD" w:rsidRDefault="00BC0CDD" w:rsidP="00BC0CDD">
            <w:pPr>
              <w:pStyle w:val="Style1"/>
              <w:snapToGrid w:val="0"/>
              <w:jc w:val="center"/>
              <w:rPr>
                <w:sz w:val="22"/>
                <w:szCs w:val="22"/>
              </w:rPr>
            </w:pPr>
          </w:p>
          <w:p w:rsidR="00BC0CDD" w:rsidRPr="00854C60" w:rsidRDefault="00BC0CDD" w:rsidP="00BC0CDD">
            <w:pPr>
              <w:pStyle w:val="Style1"/>
              <w:snapToGrid w:val="0"/>
              <w:jc w:val="center"/>
              <w:rPr>
                <w:sz w:val="22"/>
                <w:szCs w:val="22"/>
              </w:rPr>
            </w:pPr>
          </w:p>
          <w:p w:rsidR="00BC0CDD" w:rsidRDefault="00BC0CDD" w:rsidP="00BC0CDD">
            <w:pPr>
              <w:pStyle w:val="Style1"/>
              <w:snapToGrid w:val="0"/>
              <w:jc w:val="center"/>
            </w:pPr>
          </w:p>
          <w:p w:rsidR="00B61E54" w:rsidRDefault="00B61E54" w:rsidP="00BC0CDD">
            <w:pPr>
              <w:pStyle w:val="Style1"/>
              <w:snapToGrid w:val="0"/>
              <w:jc w:val="center"/>
            </w:pPr>
          </w:p>
          <w:p w:rsidR="00B61E54" w:rsidRDefault="00B61E54" w:rsidP="00BC0CDD">
            <w:pPr>
              <w:pStyle w:val="Style1"/>
              <w:snapToGrid w:val="0"/>
              <w:jc w:val="center"/>
            </w:pPr>
          </w:p>
          <w:p w:rsidR="00B61E54" w:rsidRDefault="00B61E54" w:rsidP="00BC0CDD">
            <w:pPr>
              <w:pStyle w:val="Style1"/>
              <w:snapToGrid w:val="0"/>
              <w:jc w:val="center"/>
            </w:pPr>
          </w:p>
          <w:p w:rsidR="00B61E54" w:rsidRDefault="00B61E54" w:rsidP="00BC0CDD">
            <w:pPr>
              <w:pStyle w:val="Style1"/>
              <w:snapToGrid w:val="0"/>
              <w:jc w:val="center"/>
            </w:pPr>
          </w:p>
          <w:p w:rsidR="00B61E54" w:rsidRPr="00854C60" w:rsidRDefault="00B61E54" w:rsidP="00BC0CDD">
            <w:pPr>
              <w:pStyle w:val="Style1"/>
              <w:snapToGrid w:val="0"/>
              <w:jc w:val="center"/>
            </w:pPr>
          </w:p>
        </w:tc>
        <w:tc>
          <w:tcPr>
            <w:tcW w:w="5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DD" w:rsidRPr="00854C60" w:rsidRDefault="00BC0CDD" w:rsidP="00BC0CDD">
            <w:pPr>
              <w:pStyle w:val="Sansinterligne"/>
              <w:snapToGrid w:val="0"/>
              <w:rPr>
                <w:rFonts w:ascii="Arial" w:hAnsi="Arial" w:cs="Arial"/>
              </w:rPr>
            </w:pPr>
          </w:p>
          <w:p w:rsidR="00BC0CDD" w:rsidRDefault="00BC0CDD" w:rsidP="00BC0CDD">
            <w:pPr>
              <w:pStyle w:val="Sansinterligne"/>
              <w:snapToGrid w:val="0"/>
              <w:ind w:left="780"/>
              <w:rPr>
                <w:rFonts w:ascii="Arial" w:hAnsi="Arial" w:cs="Arial"/>
              </w:rPr>
            </w:pPr>
          </w:p>
          <w:p w:rsidR="00BC0CDD" w:rsidRDefault="00BC0CDD" w:rsidP="00BC0CDD">
            <w:pPr>
              <w:pStyle w:val="Sansinterligne"/>
              <w:snapToGrid w:val="0"/>
              <w:ind w:left="780"/>
              <w:rPr>
                <w:rFonts w:ascii="Arial" w:hAnsi="Arial" w:cs="Arial"/>
              </w:rPr>
            </w:pPr>
          </w:p>
          <w:p w:rsidR="00BC0CDD" w:rsidRDefault="00BC0CDD" w:rsidP="00BC0CDD">
            <w:pPr>
              <w:pStyle w:val="Sansinterligne"/>
              <w:snapToGrid w:val="0"/>
              <w:ind w:left="780"/>
              <w:rPr>
                <w:rFonts w:ascii="Arial" w:hAnsi="Arial" w:cs="Arial"/>
              </w:rPr>
            </w:pPr>
          </w:p>
          <w:p w:rsidR="00B61E54" w:rsidRDefault="00B61E54" w:rsidP="00BC0CDD">
            <w:pPr>
              <w:pStyle w:val="Sansinterligne"/>
              <w:snapToGrid w:val="0"/>
              <w:ind w:left="780"/>
              <w:rPr>
                <w:rFonts w:ascii="Arial" w:hAnsi="Arial" w:cs="Arial"/>
              </w:rPr>
            </w:pPr>
          </w:p>
          <w:p w:rsidR="00B61E54" w:rsidRDefault="00B61E54" w:rsidP="00BC0CDD">
            <w:pPr>
              <w:pStyle w:val="Sansinterligne"/>
              <w:snapToGrid w:val="0"/>
              <w:ind w:left="780"/>
              <w:rPr>
                <w:rFonts w:ascii="Arial" w:hAnsi="Arial" w:cs="Arial"/>
              </w:rPr>
            </w:pPr>
          </w:p>
          <w:p w:rsidR="00BC0CDD" w:rsidRDefault="00BC0CDD" w:rsidP="00BC0CDD">
            <w:pPr>
              <w:pStyle w:val="Sansinterligne"/>
              <w:snapToGrid w:val="0"/>
              <w:ind w:left="780"/>
              <w:rPr>
                <w:rFonts w:ascii="Arial" w:hAnsi="Arial" w:cs="Arial"/>
              </w:rPr>
            </w:pPr>
          </w:p>
          <w:p w:rsidR="00F176B7" w:rsidRDefault="00F176B7" w:rsidP="00BC0CDD">
            <w:pPr>
              <w:pStyle w:val="Sansinterligne"/>
              <w:snapToGrid w:val="0"/>
              <w:ind w:left="780"/>
              <w:rPr>
                <w:rFonts w:ascii="Arial" w:hAnsi="Arial" w:cs="Arial"/>
              </w:rPr>
            </w:pPr>
          </w:p>
          <w:p w:rsidR="00F176B7" w:rsidRDefault="00F176B7" w:rsidP="00BC0CDD">
            <w:pPr>
              <w:pStyle w:val="Sansinterligne"/>
              <w:snapToGrid w:val="0"/>
              <w:ind w:left="780"/>
              <w:rPr>
                <w:rFonts w:ascii="Arial" w:hAnsi="Arial" w:cs="Arial"/>
              </w:rPr>
            </w:pPr>
          </w:p>
          <w:p w:rsidR="00F176B7" w:rsidRDefault="00F176B7" w:rsidP="00BC0CDD">
            <w:pPr>
              <w:pStyle w:val="Sansinterligne"/>
              <w:snapToGrid w:val="0"/>
              <w:ind w:left="780"/>
              <w:rPr>
                <w:rFonts w:ascii="Arial" w:hAnsi="Arial" w:cs="Arial"/>
              </w:rPr>
            </w:pPr>
          </w:p>
          <w:p w:rsidR="00F176B7" w:rsidRDefault="00F176B7" w:rsidP="00F176B7">
            <w:pPr>
              <w:pStyle w:val="Sansinterligne"/>
              <w:snapToGrid w:val="0"/>
              <w:rPr>
                <w:rFonts w:ascii="Arial" w:hAnsi="Arial" w:cs="Arial"/>
              </w:rPr>
            </w:pPr>
          </w:p>
          <w:p w:rsidR="00BC0CDD" w:rsidRPr="00854C60" w:rsidRDefault="00BC0CDD" w:rsidP="00BC0CDD">
            <w:pPr>
              <w:pStyle w:val="Sansinterligne"/>
              <w:snapToGrid w:val="0"/>
              <w:ind w:left="780"/>
              <w:rPr>
                <w:rFonts w:ascii="Arial" w:hAnsi="Arial" w:cs="Arial"/>
              </w:rPr>
            </w:pPr>
          </w:p>
        </w:tc>
      </w:tr>
      <w:tr w:rsidR="00BC0CDD" w:rsidTr="00BC0CDD">
        <w:trPr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C0CDD" w:rsidRDefault="00BC0CDD" w:rsidP="00BC0CDD">
            <w:pPr>
              <w:pStyle w:val="Style1"/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Communication </w:t>
            </w:r>
          </w:p>
        </w:tc>
        <w:tc>
          <w:tcPr>
            <w:tcW w:w="5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0CDD" w:rsidRDefault="00BC0CDD" w:rsidP="00BC0CDD">
            <w:pPr>
              <w:pStyle w:val="Style1"/>
              <w:snapToGrid w:val="0"/>
              <w:jc w:val="center"/>
            </w:pPr>
            <w:r>
              <w:rPr>
                <w:b/>
              </w:rPr>
              <w:t xml:space="preserve">Valorisation  &amp;  Mémoire </w:t>
            </w:r>
          </w:p>
        </w:tc>
      </w:tr>
      <w:tr w:rsidR="00BC0CDD" w:rsidTr="00BC0CDD">
        <w:trPr>
          <w:trHeight w:val="1401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0CDD" w:rsidRPr="00854C60" w:rsidRDefault="00CE45CC" w:rsidP="00BC0CDD">
            <w:pPr>
              <w:pStyle w:val="Style1"/>
              <w:snapToGrid w:val="0"/>
              <w:ind w:left="324"/>
              <w:jc w:val="left"/>
              <w:rPr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</w:rPr>
                <w:id w:val="1003173995"/>
              </w:sdtPr>
              <w:sdtEndPr/>
              <w:sdtContent>
                <w:r w:rsidR="00BC0CD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0CDD">
              <w:rPr>
                <w:rFonts w:eastAsia="Calibri"/>
                <w:sz w:val="22"/>
                <w:szCs w:val="22"/>
              </w:rPr>
              <w:t xml:space="preserve">   </w:t>
            </w:r>
            <w:r w:rsidR="00BC0CDD">
              <w:rPr>
                <w:sz w:val="22"/>
                <w:szCs w:val="22"/>
              </w:rPr>
              <w:t>presse locale</w:t>
            </w:r>
          </w:p>
          <w:p w:rsidR="00BC0CDD" w:rsidRPr="00854C60" w:rsidRDefault="00CE45CC" w:rsidP="00BC0CDD">
            <w:pPr>
              <w:pStyle w:val="Sansinterligne"/>
              <w:snapToGrid w:val="0"/>
              <w:ind w:left="32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41117108"/>
              </w:sdtPr>
              <w:sdtEndPr/>
              <w:sdtContent>
                <w:r w:rsidR="00BC0CD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C0CDD">
              <w:rPr>
                <w:rFonts w:ascii="Arial" w:hAnsi="Arial" w:cs="Arial"/>
              </w:rPr>
              <w:t xml:space="preserve">   e</w:t>
            </w:r>
            <w:r w:rsidR="00BC0CDD" w:rsidRPr="00854C60">
              <w:rPr>
                <w:rFonts w:ascii="Arial" w:hAnsi="Arial" w:cs="Arial"/>
              </w:rPr>
              <w:t xml:space="preserve">n </w:t>
            </w:r>
            <w:r w:rsidR="00CD1E2A">
              <w:rPr>
                <w:rFonts w:ascii="Arial" w:hAnsi="Arial" w:cs="Arial"/>
              </w:rPr>
              <w:t>interne (</w:t>
            </w:r>
            <w:r w:rsidR="00BC0CDD">
              <w:rPr>
                <w:rFonts w:ascii="Arial" w:hAnsi="Arial" w:cs="Arial"/>
              </w:rPr>
              <w:t>affiche, e-</w:t>
            </w:r>
            <w:proofErr w:type="spellStart"/>
            <w:r w:rsidR="00BC0CDD">
              <w:rPr>
                <w:rFonts w:ascii="Arial" w:hAnsi="Arial" w:cs="Arial"/>
              </w:rPr>
              <w:t>lyco</w:t>
            </w:r>
            <w:proofErr w:type="spellEnd"/>
            <w:r w:rsidR="00BC0CDD">
              <w:rPr>
                <w:rFonts w:ascii="Arial" w:hAnsi="Arial" w:cs="Arial"/>
              </w:rPr>
              <w:t>…)</w:t>
            </w:r>
          </w:p>
          <w:p w:rsidR="00BC0CDD" w:rsidRDefault="00CE45CC" w:rsidP="00BC0CDD">
            <w:pPr>
              <w:pStyle w:val="Sansinterligne"/>
              <w:snapToGrid w:val="0"/>
              <w:ind w:left="324"/>
              <w:rPr>
                <w:rFonts w:cs="Arial"/>
              </w:rPr>
            </w:pPr>
            <w:sdt>
              <w:sdtPr>
                <w:rPr>
                  <w:rFonts w:ascii="Arial" w:hAnsi="Arial" w:cs="Arial"/>
                </w:rPr>
                <w:id w:val="861780496"/>
              </w:sdtPr>
              <w:sdtEndPr/>
              <w:sdtContent>
                <w:r w:rsidR="00BC0CD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C0CDD">
              <w:rPr>
                <w:rFonts w:ascii="Arial" w:hAnsi="Arial" w:cs="Arial"/>
              </w:rPr>
              <w:t xml:space="preserve">   autres : </w:t>
            </w:r>
          </w:p>
        </w:tc>
        <w:tc>
          <w:tcPr>
            <w:tcW w:w="538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CDD" w:rsidRDefault="00BC0CDD" w:rsidP="00BC0CDD">
            <w:pPr>
              <w:pStyle w:val="Sansinterligne"/>
              <w:snapToGrid w:val="0"/>
              <w:rPr>
                <w:rFonts w:cs="Arial"/>
              </w:rPr>
            </w:pPr>
          </w:p>
          <w:p w:rsidR="00BC0CDD" w:rsidRDefault="00CE45CC" w:rsidP="00BC0CDD">
            <w:pPr>
              <w:pStyle w:val="Sansinterlign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71619195"/>
              </w:sdtPr>
              <w:sdtEndPr/>
              <w:sdtContent>
                <w:r w:rsidR="00BC0CD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C0CDD">
              <w:rPr>
                <w:rFonts w:ascii="Arial" w:hAnsi="Arial" w:cs="Arial"/>
              </w:rPr>
              <w:t xml:space="preserve">   sur support papier</w:t>
            </w:r>
            <w:r w:rsidR="00BC0CDD" w:rsidRPr="00854C60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="00BC0CDD" w:rsidRPr="00854C60">
              <w:rPr>
                <w:rFonts w:ascii="Arial" w:hAnsi="Arial" w:cs="Arial"/>
              </w:rPr>
              <w:t xml:space="preserve"> </w:t>
            </w:r>
          </w:p>
          <w:p w:rsidR="00BC0CDD" w:rsidRPr="00854C60" w:rsidRDefault="00CE45CC" w:rsidP="00BC0CDD">
            <w:pPr>
              <w:pStyle w:val="Sansinterlign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59962404"/>
              </w:sdtPr>
              <w:sdtEndPr/>
              <w:sdtContent>
                <w:r w:rsidR="00BC0CD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C0CDD">
              <w:rPr>
                <w:rFonts w:ascii="Arial" w:hAnsi="Arial" w:cs="Arial"/>
              </w:rPr>
              <w:t xml:space="preserve">   via un espace galerie en ligne sur e-</w:t>
            </w:r>
            <w:proofErr w:type="spellStart"/>
            <w:r w:rsidR="00BC0CDD">
              <w:rPr>
                <w:rFonts w:ascii="Arial" w:hAnsi="Arial" w:cs="Arial"/>
              </w:rPr>
              <w:t>lyco</w:t>
            </w:r>
            <w:proofErr w:type="spellEnd"/>
          </w:p>
          <w:p w:rsidR="00BC0CDD" w:rsidRDefault="00CE45CC" w:rsidP="00B61E54">
            <w:pPr>
              <w:pStyle w:val="Sansinterligne"/>
              <w:snapToGri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21300536"/>
              </w:sdtPr>
              <w:sdtEndPr/>
              <w:sdtContent>
                <w:r w:rsidR="00BC0CD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C0CDD">
              <w:rPr>
                <w:rFonts w:ascii="Arial" w:hAnsi="Arial" w:cs="Arial"/>
              </w:rPr>
              <w:t xml:space="preserve">   autres :</w:t>
            </w:r>
          </w:p>
          <w:p w:rsidR="00B61E54" w:rsidRPr="00B61E54" w:rsidRDefault="00B61E54" w:rsidP="00B61E54">
            <w:pPr>
              <w:pStyle w:val="Sansinterligne"/>
              <w:snapToGrid w:val="0"/>
              <w:rPr>
                <w:rFonts w:ascii="Arial" w:hAnsi="Arial" w:cs="Arial"/>
              </w:rPr>
            </w:pPr>
          </w:p>
        </w:tc>
      </w:tr>
      <w:tr w:rsidR="00BC0CDD" w:rsidTr="00767D6D">
        <w:trPr>
          <w:jc w:val="center"/>
        </w:trPr>
        <w:tc>
          <w:tcPr>
            <w:tcW w:w="10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C0CDD" w:rsidRDefault="00BC0CDD" w:rsidP="00BC0CDD">
            <w:pPr>
              <w:pStyle w:val="Sansinterligne"/>
              <w:jc w:val="center"/>
            </w:pPr>
            <w:r>
              <w:rPr>
                <w:b/>
              </w:rPr>
              <w:t xml:space="preserve">Contribution au(x) parcours </w:t>
            </w:r>
          </w:p>
        </w:tc>
      </w:tr>
      <w:tr w:rsidR="00BC0CDD" w:rsidTr="00767D6D">
        <w:trPr>
          <w:jc w:val="center"/>
        </w:trPr>
        <w:tc>
          <w:tcPr>
            <w:tcW w:w="10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CDD" w:rsidRDefault="00BC0CDD" w:rsidP="00BC0CDD">
            <w:pPr>
              <w:pStyle w:val="Sansinterligne"/>
            </w:pPr>
          </w:p>
          <w:p w:rsidR="00BC0CDD" w:rsidRPr="00854C60" w:rsidRDefault="00CE45CC" w:rsidP="00BC0CDD">
            <w:pPr>
              <w:pStyle w:val="Sansinterligne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99317698"/>
              </w:sdtPr>
              <w:sdtEndPr/>
              <w:sdtContent>
                <w:r w:rsidR="00BC0CD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C0CDD">
              <w:rPr>
                <w:rFonts w:ascii="Arial" w:hAnsi="Arial" w:cs="Arial"/>
              </w:rPr>
              <w:t xml:space="preserve">  </w:t>
            </w:r>
            <w:r w:rsidR="00BC0CDD" w:rsidRPr="00854C60">
              <w:rPr>
                <w:rFonts w:ascii="Arial" w:hAnsi="Arial" w:cs="Arial"/>
              </w:rPr>
              <w:t xml:space="preserve">Parcours d’Education Artistique et Culturelle                  </w:t>
            </w:r>
            <w:sdt>
              <w:sdtPr>
                <w:rPr>
                  <w:rFonts w:ascii="Arial" w:hAnsi="Arial" w:cs="Arial"/>
                </w:rPr>
                <w:id w:val="-1604486807"/>
              </w:sdtPr>
              <w:sdtEndPr/>
              <w:sdtContent>
                <w:r w:rsidR="00BC0CD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C0CDD">
              <w:rPr>
                <w:rFonts w:ascii="Arial" w:hAnsi="Arial" w:cs="Arial"/>
              </w:rPr>
              <w:t xml:space="preserve">   </w:t>
            </w:r>
            <w:r w:rsidR="00BC0CDD" w:rsidRPr="00854C60">
              <w:rPr>
                <w:rFonts w:ascii="Arial" w:hAnsi="Arial" w:cs="Arial"/>
              </w:rPr>
              <w:t>Parcours Citoyen</w:t>
            </w:r>
          </w:p>
          <w:p w:rsidR="00BC0CDD" w:rsidRPr="00854C60" w:rsidRDefault="00BC0CDD" w:rsidP="00BC0CDD">
            <w:pPr>
              <w:pStyle w:val="Sansinterligne"/>
              <w:jc w:val="center"/>
              <w:rPr>
                <w:rFonts w:ascii="Arial" w:hAnsi="Arial" w:cs="Arial"/>
              </w:rPr>
            </w:pPr>
          </w:p>
          <w:p w:rsidR="00BC0CDD" w:rsidRPr="00854C60" w:rsidRDefault="00CE45CC" w:rsidP="00BC0CDD">
            <w:pPr>
              <w:pStyle w:val="Sansinterligne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15599469"/>
              </w:sdtPr>
              <w:sdtEndPr/>
              <w:sdtContent>
                <w:r w:rsidR="00BC0CD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C0CDD">
              <w:rPr>
                <w:rFonts w:ascii="Arial" w:hAnsi="Arial" w:cs="Arial"/>
              </w:rPr>
              <w:t xml:space="preserve">   </w:t>
            </w:r>
            <w:r w:rsidR="00BC0CDD" w:rsidRPr="00854C60">
              <w:rPr>
                <w:rFonts w:ascii="Arial" w:hAnsi="Arial" w:cs="Arial"/>
              </w:rPr>
              <w:t xml:space="preserve">Parcours Avenir             </w:t>
            </w:r>
            <w:sdt>
              <w:sdtPr>
                <w:rPr>
                  <w:rFonts w:ascii="Arial" w:hAnsi="Arial" w:cs="Arial"/>
                </w:rPr>
                <w:id w:val="654576575"/>
              </w:sdtPr>
              <w:sdtEndPr/>
              <w:sdtContent>
                <w:r w:rsidR="00BC0CD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C0CDD">
              <w:rPr>
                <w:rFonts w:ascii="Arial" w:hAnsi="Arial" w:cs="Arial"/>
              </w:rPr>
              <w:t xml:space="preserve">   </w:t>
            </w:r>
            <w:r w:rsidR="00BC0CDD" w:rsidRPr="00854C60">
              <w:rPr>
                <w:rFonts w:ascii="Arial" w:hAnsi="Arial" w:cs="Arial"/>
              </w:rPr>
              <w:t>Parcours d’Education à la Santé</w:t>
            </w:r>
          </w:p>
          <w:p w:rsidR="00BC0CDD" w:rsidRDefault="00BC0CDD" w:rsidP="00BC0CDD">
            <w:pPr>
              <w:pStyle w:val="Sansinterligne"/>
              <w:snapToGrid w:val="0"/>
            </w:pPr>
          </w:p>
        </w:tc>
      </w:tr>
      <w:tr w:rsidR="00BC0CDD" w:rsidTr="00767D6D">
        <w:trPr>
          <w:jc w:val="center"/>
        </w:trPr>
        <w:tc>
          <w:tcPr>
            <w:tcW w:w="10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C0CDD" w:rsidRPr="0016720F" w:rsidRDefault="00BC0CDD" w:rsidP="00BC0CDD">
            <w:pPr>
              <w:pStyle w:val="Sansinterligne"/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Eléments prévisionnels du budget </w:t>
            </w:r>
          </w:p>
        </w:tc>
      </w:tr>
      <w:tr w:rsidR="00BC0CDD" w:rsidTr="00BC0CDD">
        <w:trPr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C0CDD" w:rsidRDefault="00BC0CDD" w:rsidP="00BC0CDD">
            <w:pPr>
              <w:pStyle w:val="Sansinterligne"/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Financement </w:t>
            </w:r>
            <w:r w:rsidR="0048437A">
              <w:rPr>
                <w:b/>
              </w:rPr>
              <w:t>de l’</w:t>
            </w:r>
            <w:r>
              <w:rPr>
                <w:b/>
              </w:rPr>
              <w:t xml:space="preserve">établissement </w:t>
            </w:r>
          </w:p>
        </w:tc>
        <w:tc>
          <w:tcPr>
            <w:tcW w:w="5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C0CDD" w:rsidRDefault="0048437A" w:rsidP="00BC0CDD">
            <w:pPr>
              <w:pStyle w:val="Sansinterligne"/>
              <w:snapToGrid w:val="0"/>
              <w:jc w:val="center"/>
              <w:rPr>
                <w:b/>
              </w:rPr>
            </w:pPr>
            <w:r>
              <w:rPr>
                <w:b/>
              </w:rPr>
              <w:t>Autres f</w:t>
            </w:r>
            <w:r w:rsidR="00BC0CDD">
              <w:rPr>
                <w:b/>
              </w:rPr>
              <w:t xml:space="preserve">inancements </w:t>
            </w:r>
            <w:r>
              <w:rPr>
                <w:b/>
              </w:rPr>
              <w:t>complémentaires</w:t>
            </w:r>
          </w:p>
        </w:tc>
      </w:tr>
      <w:tr w:rsidR="00BC0CDD" w:rsidTr="00BC0CDD">
        <w:trPr>
          <w:trHeight w:val="923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CDD" w:rsidRDefault="00BC0CDD" w:rsidP="00BC0CDD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  <w:p w:rsidR="00BC0CDD" w:rsidRDefault="00BC0CDD" w:rsidP="00BC0CDD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  <w:p w:rsidR="00BC0CDD" w:rsidRDefault="00BC0CDD" w:rsidP="00BC0CDD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  <w:p w:rsidR="00BC0CDD" w:rsidRDefault="00BC0CDD" w:rsidP="00BC0CDD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  <w:p w:rsidR="00BC0CDD" w:rsidRPr="00896B13" w:rsidRDefault="00BC0CDD" w:rsidP="00BC0CDD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DD" w:rsidRDefault="00BC0CDD" w:rsidP="0048437A">
            <w:pPr>
              <w:pStyle w:val="Sansinterligne"/>
              <w:snapToGrid w:val="0"/>
            </w:pPr>
          </w:p>
        </w:tc>
      </w:tr>
    </w:tbl>
    <w:p w:rsidR="00683A8F" w:rsidRDefault="00683A8F">
      <w:pPr>
        <w:pStyle w:val="Sansinterligne"/>
      </w:pPr>
    </w:p>
    <w:tbl>
      <w:tblPr>
        <w:tblW w:w="10774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683A8F" w:rsidTr="0016720F">
        <w:trPr>
          <w:trHeight w:val="1323"/>
        </w:trPr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9F5" w:rsidRDefault="00F809F5">
            <w:pPr>
              <w:pStyle w:val="Sansinterligne"/>
              <w:snapToGrid w:val="0"/>
              <w:jc w:val="center"/>
              <w:rPr>
                <w:rFonts w:ascii="Arial" w:hAnsi="Arial" w:cs="Arial"/>
                <w:b/>
              </w:rPr>
            </w:pPr>
          </w:p>
          <w:p w:rsidR="00683A8F" w:rsidRPr="0016720F" w:rsidRDefault="00683A8F" w:rsidP="0016720F">
            <w:pPr>
              <w:pStyle w:val="Sansinterligne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16720F">
              <w:rPr>
                <w:rFonts w:ascii="Arial" w:hAnsi="Arial" w:cs="Arial"/>
                <w:b/>
                <w:sz w:val="20"/>
                <w:szCs w:val="20"/>
              </w:rPr>
              <w:t xml:space="preserve">Sur proposition du Conseil Pédagogique, validation </w:t>
            </w:r>
            <w:r w:rsidR="0016720F" w:rsidRPr="0016720F">
              <w:rPr>
                <w:rFonts w:ascii="Arial" w:hAnsi="Arial" w:cs="Arial"/>
                <w:b/>
                <w:sz w:val="20"/>
                <w:szCs w:val="20"/>
              </w:rPr>
              <w:t xml:space="preserve">du projet pédagogique </w:t>
            </w:r>
            <w:r w:rsidR="0048437A">
              <w:rPr>
                <w:rFonts w:ascii="Arial" w:hAnsi="Arial" w:cs="Arial"/>
                <w:b/>
                <w:sz w:val="20"/>
                <w:szCs w:val="20"/>
              </w:rPr>
              <w:t>de l’espace d’exposition p</w:t>
            </w:r>
            <w:r w:rsidR="0016720F" w:rsidRPr="0016720F">
              <w:rPr>
                <w:rFonts w:ascii="Arial" w:hAnsi="Arial" w:cs="Arial"/>
                <w:b/>
                <w:sz w:val="20"/>
                <w:szCs w:val="20"/>
              </w:rPr>
              <w:t xml:space="preserve">ar le chef </w:t>
            </w:r>
            <w:r w:rsidRPr="0016720F">
              <w:rPr>
                <w:rFonts w:ascii="Arial" w:hAnsi="Arial" w:cs="Arial"/>
                <w:b/>
                <w:sz w:val="20"/>
                <w:szCs w:val="20"/>
              </w:rPr>
              <w:t>d’établissement</w:t>
            </w:r>
            <w:r w:rsidR="0048437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683A8F" w:rsidRPr="00F809F5" w:rsidRDefault="00683A8F">
            <w:pPr>
              <w:pStyle w:val="Sansinterligne"/>
              <w:rPr>
                <w:rFonts w:ascii="Arial" w:hAnsi="Arial" w:cs="Arial"/>
                <w:b/>
              </w:rPr>
            </w:pPr>
          </w:p>
          <w:p w:rsidR="00683A8F" w:rsidRPr="00F809F5" w:rsidRDefault="00F809F5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635D5C" w:rsidRPr="00F809F5">
              <w:rPr>
                <w:rFonts w:ascii="Arial" w:hAnsi="Arial" w:cs="Arial"/>
              </w:rPr>
              <w:t xml:space="preserve"> </w:t>
            </w:r>
            <w:r w:rsidR="00683A8F" w:rsidRPr="00F809F5">
              <w:rPr>
                <w:rFonts w:ascii="Arial" w:hAnsi="Arial" w:cs="Arial"/>
              </w:rPr>
              <w:t xml:space="preserve">Le </w:t>
            </w:r>
            <w:r w:rsidR="0048437A">
              <w:rPr>
                <w:rFonts w:ascii="Arial" w:hAnsi="Arial" w:cs="Arial"/>
              </w:rPr>
              <w:t>……………....</w:t>
            </w:r>
            <w:r>
              <w:rPr>
                <w:rFonts w:ascii="Arial" w:hAnsi="Arial" w:cs="Arial"/>
              </w:rPr>
              <w:t xml:space="preserve">   A …….....</w:t>
            </w:r>
            <w:r w:rsidR="0048437A">
              <w:rPr>
                <w:rFonts w:ascii="Arial" w:hAnsi="Arial" w:cs="Arial"/>
              </w:rPr>
              <w:t xml:space="preserve">.....................        </w:t>
            </w:r>
            <w:r w:rsidR="00683A8F" w:rsidRPr="00F809F5">
              <w:rPr>
                <w:rFonts w:ascii="Arial" w:hAnsi="Arial" w:cs="Arial"/>
                <w:b/>
              </w:rPr>
              <w:t>Signature</w:t>
            </w:r>
          </w:p>
          <w:p w:rsidR="00635D5C" w:rsidRDefault="00635D5C">
            <w:pPr>
              <w:pStyle w:val="Sansinterligne"/>
            </w:pPr>
          </w:p>
        </w:tc>
      </w:tr>
    </w:tbl>
    <w:p w:rsidR="00A618D3" w:rsidRDefault="00A618D3" w:rsidP="00C32C9E">
      <w:pPr>
        <w:spacing w:before="100" w:beforeAutospacing="1" w:after="100" w:afterAutospacing="1" w:line="259" w:lineRule="auto"/>
        <w:jc w:val="both"/>
      </w:pPr>
      <w:r>
        <w:rPr>
          <w:b/>
          <w:bCs/>
          <w:color w:val="00B050"/>
        </w:rPr>
        <w:t>La g</w:t>
      </w:r>
      <w:r w:rsidRPr="00BA5611">
        <w:rPr>
          <w:b/>
          <w:bCs/>
          <w:color w:val="00B050"/>
        </w:rPr>
        <w:t>alerie d'</w:t>
      </w:r>
      <w:r>
        <w:rPr>
          <w:b/>
          <w:bCs/>
          <w:color w:val="00B050"/>
        </w:rPr>
        <w:t>art</w:t>
      </w:r>
      <w:r w:rsidRPr="00BA5611">
        <w:rPr>
          <w:b/>
          <w:bCs/>
          <w:color w:val="00B050"/>
        </w:rPr>
        <w:t xml:space="preserve"> </w:t>
      </w:r>
      <w:r>
        <w:t>est un l</w:t>
      </w:r>
      <w:r w:rsidRPr="00BA5611">
        <w:t xml:space="preserve">ieu </w:t>
      </w:r>
      <w:r>
        <w:t xml:space="preserve">spécifique, </w:t>
      </w:r>
      <w:r w:rsidRPr="00BA5611">
        <w:t>sécurisé</w:t>
      </w:r>
      <w:r>
        <w:t xml:space="preserve"> et </w:t>
      </w:r>
      <w:r w:rsidRPr="00BA5611">
        <w:t>dédié aux expositions d’artistes invités ou</w:t>
      </w:r>
      <w:r>
        <w:t xml:space="preserve"> d’œuvres prêtées par des institutions. La galerie est</w:t>
      </w:r>
      <w:r w:rsidRPr="00BA5611">
        <w:t xml:space="preserve"> équipé</w:t>
      </w:r>
      <w:r>
        <w:t>e</w:t>
      </w:r>
      <w:r w:rsidRPr="00BA5611">
        <w:t xml:space="preserve"> d'un éclairage </w:t>
      </w:r>
      <w:r>
        <w:t xml:space="preserve">particulier avec des </w:t>
      </w:r>
      <w:r w:rsidRPr="00BA5611">
        <w:t>possibilités d'accrochage varié</w:t>
      </w:r>
      <w:r>
        <w:t xml:space="preserve">es. </w:t>
      </w:r>
    </w:p>
    <w:p w:rsidR="0048437A" w:rsidRPr="0048437A" w:rsidRDefault="00451EFA" w:rsidP="00451EFA">
      <w:pPr>
        <w:pStyle w:val="NormalWeb"/>
        <w:spacing w:line="259" w:lineRule="auto"/>
        <w:jc w:val="both"/>
        <w:rPr>
          <w:rFonts w:ascii="Calibri" w:eastAsia="Calibri" w:hAnsi="Calibri" w:cs="Calibri"/>
          <w:bCs/>
          <w:sz w:val="22"/>
          <w:szCs w:val="22"/>
          <w:lang w:eastAsia="ar-SA"/>
        </w:rPr>
      </w:pPr>
      <w:r w:rsidRPr="0048437A">
        <w:rPr>
          <w:rFonts w:ascii="Calibri" w:eastAsia="Calibri" w:hAnsi="Calibri" w:cs="Calibri"/>
          <w:b/>
          <w:bCs/>
          <w:color w:val="00B050"/>
          <w:sz w:val="22"/>
          <w:szCs w:val="22"/>
          <w:lang w:eastAsia="ar-SA"/>
        </w:rPr>
        <w:t xml:space="preserve">Un </w:t>
      </w:r>
      <w:r w:rsidRPr="0048437A">
        <w:rPr>
          <w:rFonts w:ascii="Calibri" w:eastAsia="Calibri" w:hAnsi="Calibri" w:cs="Calibri"/>
          <w:b/>
          <w:bCs/>
          <w:color w:val="00B050"/>
          <w:sz w:val="22"/>
          <w:szCs w:val="22"/>
          <w:lang w:eastAsia="ar-SA"/>
        </w:rPr>
        <w:t>espace d’exposition</w:t>
      </w:r>
      <w:r w:rsidRPr="0048437A">
        <w:rPr>
          <w:rFonts w:ascii="Calibri" w:eastAsia="Calibri" w:hAnsi="Calibri" w:cs="Calibri"/>
          <w:bCs/>
          <w:color w:val="00B050"/>
          <w:sz w:val="22"/>
          <w:szCs w:val="22"/>
          <w:lang w:eastAsia="ar-SA"/>
        </w:rPr>
        <w:t xml:space="preserve"> </w:t>
      </w:r>
      <w:r w:rsidRPr="0048437A">
        <w:rPr>
          <w:rFonts w:ascii="Calibri" w:eastAsia="Calibri" w:hAnsi="Calibri" w:cs="Calibri"/>
          <w:bCs/>
          <w:sz w:val="22"/>
          <w:szCs w:val="22"/>
          <w:lang w:eastAsia="ar-SA"/>
        </w:rPr>
        <w:t>permet d'exposer des œuvres d’art mais peut aussi accueillir d'autres types d'expositions. L'aménagement pour l</w:t>
      </w:r>
      <w:r w:rsidR="0048437A">
        <w:rPr>
          <w:rFonts w:ascii="Calibri" w:eastAsia="Calibri" w:hAnsi="Calibri" w:cs="Calibri"/>
          <w:bCs/>
          <w:sz w:val="22"/>
          <w:szCs w:val="22"/>
          <w:lang w:eastAsia="ar-SA"/>
        </w:rPr>
        <w:t>a présentation</w:t>
      </w:r>
      <w:r w:rsidRPr="0048437A">
        <w:rPr>
          <w:rFonts w:ascii="Calibri" w:eastAsia="Calibri" w:hAnsi="Calibri" w:cs="Calibri"/>
          <w:bCs/>
          <w:sz w:val="22"/>
          <w:szCs w:val="22"/>
          <w:lang w:eastAsia="ar-SA"/>
        </w:rPr>
        <w:t xml:space="preserve"> d'objets artistiques est temporaire.</w:t>
      </w:r>
    </w:p>
    <w:p w:rsidR="00A618D3" w:rsidRPr="00A618D3" w:rsidRDefault="00451EFA" w:rsidP="00451EFA">
      <w:pPr>
        <w:pStyle w:val="NormalWeb"/>
        <w:spacing w:line="259" w:lineRule="auto"/>
        <w:jc w:val="both"/>
        <w:rPr>
          <w:rFonts w:ascii="Calibri" w:eastAsia="Calibri" w:hAnsi="Calibri" w:cs="Calibri"/>
          <w:b/>
          <w:bCs/>
          <w:color w:val="00B050"/>
          <w:sz w:val="22"/>
          <w:szCs w:val="22"/>
          <w:lang w:eastAsia="ar-SA"/>
        </w:rPr>
      </w:pPr>
      <w:r w:rsidRPr="00451EFA">
        <w:rPr>
          <w:rFonts w:ascii="Calibri" w:eastAsia="Calibri" w:hAnsi="Calibri" w:cs="Calibri"/>
          <w:b/>
          <w:bCs/>
          <w:color w:val="00B050"/>
          <w:sz w:val="22"/>
          <w:szCs w:val="22"/>
          <w:lang w:eastAsia="ar-SA"/>
        </w:rPr>
        <w:t>Une</w:t>
      </w:r>
      <w:r w:rsidRPr="00451EFA">
        <w:rPr>
          <w:rFonts w:ascii="Calibri" w:eastAsia="Calibri" w:hAnsi="Calibri" w:cs="Calibri"/>
          <w:b/>
          <w:bCs/>
          <w:color w:val="00B050"/>
          <w:sz w:val="22"/>
          <w:szCs w:val="22"/>
          <w:lang w:eastAsia="ar-SA"/>
        </w:rPr>
        <w:t xml:space="preserve"> </w:t>
      </w:r>
      <w:r w:rsidRPr="00451EFA">
        <w:rPr>
          <w:rFonts w:ascii="Calibri" w:eastAsia="Calibri" w:hAnsi="Calibri" w:cs="Calibri"/>
          <w:b/>
          <w:color w:val="00B050"/>
          <w:sz w:val="22"/>
          <w:szCs w:val="22"/>
          <w:lang w:eastAsia="ar-SA"/>
        </w:rPr>
        <w:t xml:space="preserve">mini-galerie </w:t>
      </w:r>
      <w:r w:rsidRPr="00451EFA">
        <w:rPr>
          <w:rFonts w:ascii="Calibri" w:eastAsia="Calibri" w:hAnsi="Calibri" w:cs="Calibri"/>
          <w:bCs/>
          <w:sz w:val="22"/>
          <w:szCs w:val="22"/>
          <w:lang w:eastAsia="ar-SA"/>
        </w:rPr>
        <w:t>est un espace d'exposition identifié par les usagers de l'école. Il présente sur un mur dédié, sur un présentoir, des travaux d'élèves et des œuvres d’art.</w:t>
      </w:r>
    </w:p>
    <w:sectPr w:rsidR="00A618D3" w:rsidRPr="00A618D3" w:rsidSect="00C32C9E">
      <w:footerReference w:type="default" r:id="rId10"/>
      <w:pgSz w:w="11906" w:h="16838"/>
      <w:pgMar w:top="568" w:right="720" w:bottom="764" w:left="720" w:header="0" w:footer="17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5CC" w:rsidRDefault="00CE45CC">
      <w:pPr>
        <w:spacing w:after="0" w:line="240" w:lineRule="auto"/>
      </w:pPr>
      <w:r>
        <w:separator/>
      </w:r>
    </w:p>
  </w:endnote>
  <w:endnote w:type="continuationSeparator" w:id="0">
    <w:p w:rsidR="00CE45CC" w:rsidRDefault="00CE4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A8F" w:rsidRPr="00C32C9E" w:rsidRDefault="00C32C9E" w:rsidP="00C32C9E">
    <w:pPr>
      <w:pStyle w:val="Pieddepage"/>
      <w:tabs>
        <w:tab w:val="clear" w:pos="4536"/>
        <w:tab w:val="clear" w:pos="9072"/>
        <w:tab w:val="center" w:pos="5233"/>
        <w:tab w:val="right" w:pos="10466"/>
      </w:tabs>
      <w:jc w:val="center"/>
      <w:rPr>
        <w:color w:val="A6A6A6" w:themeColor="background1" w:themeShade="A6"/>
      </w:rPr>
    </w:pPr>
    <w:r w:rsidRPr="00C32C9E">
      <w:rPr>
        <w:color w:val="A6A6A6" w:themeColor="background1" w:themeShade="A6"/>
      </w:rPr>
      <w:t>Fiche</w:t>
    </w:r>
    <w:r w:rsidR="00847101" w:rsidRPr="00C32C9E">
      <w:rPr>
        <w:color w:val="A6A6A6" w:themeColor="background1" w:themeShade="A6"/>
      </w:rPr>
      <w:t xml:space="preserve"> </w:t>
    </w:r>
    <w:r w:rsidRPr="00ED37B7">
      <w:rPr>
        <w:i/>
        <w:color w:val="A6A6A6" w:themeColor="background1" w:themeShade="A6"/>
      </w:rPr>
      <w:t xml:space="preserve">projet </w:t>
    </w:r>
    <w:r w:rsidR="00ED37B7">
      <w:rPr>
        <w:i/>
        <w:color w:val="A6A6A6" w:themeColor="background1" w:themeShade="A6"/>
      </w:rPr>
      <w:t>pédagogique de</w:t>
    </w:r>
    <w:r w:rsidR="00ED37B7" w:rsidRPr="00ED37B7">
      <w:rPr>
        <w:i/>
        <w:color w:val="A6A6A6" w:themeColor="background1" w:themeShade="A6"/>
      </w:rPr>
      <w:t xml:space="preserve"> </w:t>
    </w:r>
    <w:r w:rsidR="00ED37B7">
      <w:rPr>
        <w:i/>
        <w:color w:val="A6A6A6" w:themeColor="background1" w:themeShade="A6"/>
      </w:rPr>
      <w:t>l’espace</w:t>
    </w:r>
    <w:r w:rsidR="00ED37B7" w:rsidRPr="00ED37B7">
      <w:rPr>
        <w:i/>
        <w:color w:val="A6A6A6" w:themeColor="background1" w:themeShade="A6"/>
      </w:rPr>
      <w:t xml:space="preserve"> d’expositions</w:t>
    </w:r>
    <w:r w:rsidR="00ED37B7">
      <w:rPr>
        <w:color w:val="A6A6A6" w:themeColor="background1" w:themeShade="A6"/>
      </w:rPr>
      <w:t xml:space="preserve"> - </w:t>
    </w:r>
    <w:r w:rsidRPr="00C32C9E">
      <w:rPr>
        <w:color w:val="A6A6A6" w:themeColor="background1" w:themeShade="A6"/>
      </w:rPr>
      <w:t xml:space="preserve">téléchargeable sur le site académique, </w:t>
    </w:r>
    <w:proofErr w:type="spellStart"/>
    <w:r w:rsidRPr="00C32C9E">
      <w:rPr>
        <w:color w:val="A6A6A6" w:themeColor="background1" w:themeShade="A6"/>
      </w:rPr>
      <w:t>InSitu</w:t>
    </w:r>
    <w:proofErr w:type="spellEnd"/>
    <w:r w:rsidRPr="00C32C9E">
      <w:rPr>
        <w:color w:val="A6A6A6" w:themeColor="background1" w:themeShade="A6"/>
      </w:rPr>
      <w:t xml:space="preserve"> </w:t>
    </w:r>
    <w:r w:rsidR="00ED37B7">
      <w:rPr>
        <w:color w:val="A6A6A6" w:themeColor="background1" w:themeShade="A6"/>
      </w:rPr>
      <w:t>–</w:t>
    </w:r>
    <w:r w:rsidRPr="00C32C9E">
      <w:rPr>
        <w:color w:val="A6A6A6" w:themeColor="background1" w:themeShade="A6"/>
      </w:rPr>
      <w:t xml:space="preserve"> galerie</w:t>
    </w:r>
    <w:r w:rsidR="00ED37B7">
      <w:rPr>
        <w:color w:val="A6A6A6" w:themeColor="background1" w:themeShade="A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5CC" w:rsidRDefault="00CE45CC">
      <w:pPr>
        <w:spacing w:after="0" w:line="240" w:lineRule="auto"/>
      </w:pPr>
      <w:r>
        <w:separator/>
      </w:r>
    </w:p>
  </w:footnote>
  <w:footnote w:type="continuationSeparator" w:id="0">
    <w:p w:rsidR="00CE45CC" w:rsidRDefault="00CE4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90" w:hanging="360"/>
      </w:pPr>
      <w:rPr>
        <w:rFonts w:ascii="Symbol" w:hAnsi="Symbol" w:cs="Courier New" w:hint="default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</w:abstractNum>
  <w:abstractNum w:abstractNumId="5" w15:restartNumberingAfterBreak="0">
    <w:nsid w:val="17C04FC8"/>
    <w:multiLevelType w:val="hybridMultilevel"/>
    <w:tmpl w:val="3CA84E10"/>
    <w:lvl w:ilvl="0" w:tplc="1A98B6D2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3B345A8"/>
    <w:multiLevelType w:val="hybridMultilevel"/>
    <w:tmpl w:val="0C686B5A"/>
    <w:lvl w:ilvl="0" w:tplc="B8A63636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C56"/>
    <w:rsid w:val="000043A6"/>
    <w:rsid w:val="00024A62"/>
    <w:rsid w:val="00051305"/>
    <w:rsid w:val="00070A9C"/>
    <w:rsid w:val="00104577"/>
    <w:rsid w:val="0016720F"/>
    <w:rsid w:val="001F0E70"/>
    <w:rsid w:val="00221EA5"/>
    <w:rsid w:val="002D7F23"/>
    <w:rsid w:val="002F319D"/>
    <w:rsid w:val="00367B75"/>
    <w:rsid w:val="00451EFA"/>
    <w:rsid w:val="0046521F"/>
    <w:rsid w:val="0048437A"/>
    <w:rsid w:val="004876E2"/>
    <w:rsid w:val="00500903"/>
    <w:rsid w:val="00521477"/>
    <w:rsid w:val="005B309D"/>
    <w:rsid w:val="005F5152"/>
    <w:rsid w:val="00635D5C"/>
    <w:rsid w:val="00666DC0"/>
    <w:rsid w:val="00683A8F"/>
    <w:rsid w:val="006F4363"/>
    <w:rsid w:val="00767D6D"/>
    <w:rsid w:val="00846C56"/>
    <w:rsid w:val="00847101"/>
    <w:rsid w:val="00854C60"/>
    <w:rsid w:val="00896B13"/>
    <w:rsid w:val="00921039"/>
    <w:rsid w:val="00937E7C"/>
    <w:rsid w:val="0095519A"/>
    <w:rsid w:val="00A41975"/>
    <w:rsid w:val="00A618D3"/>
    <w:rsid w:val="00AB2E9E"/>
    <w:rsid w:val="00B521AE"/>
    <w:rsid w:val="00B60E78"/>
    <w:rsid w:val="00B61E54"/>
    <w:rsid w:val="00BC0CDD"/>
    <w:rsid w:val="00C32C9E"/>
    <w:rsid w:val="00C45C41"/>
    <w:rsid w:val="00C57834"/>
    <w:rsid w:val="00C95254"/>
    <w:rsid w:val="00CD1E2A"/>
    <w:rsid w:val="00CE413C"/>
    <w:rsid w:val="00CE45CC"/>
    <w:rsid w:val="00CF6203"/>
    <w:rsid w:val="00D12117"/>
    <w:rsid w:val="00D13113"/>
    <w:rsid w:val="00D64849"/>
    <w:rsid w:val="00D7319B"/>
    <w:rsid w:val="00ED37B7"/>
    <w:rsid w:val="00F176B7"/>
    <w:rsid w:val="00F8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3F18850"/>
  <w15:docId w15:val="{E5257FAE-446E-4A12-9B08-450800BE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57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itre1">
    <w:name w:val="heading 1"/>
    <w:basedOn w:val="Normal"/>
    <w:next w:val="Normal"/>
    <w:qFormat/>
    <w:rsid w:val="00104577"/>
    <w:pPr>
      <w:keepNext/>
      <w:numPr>
        <w:numId w:val="1"/>
      </w:numPr>
      <w:spacing w:after="0" w:line="240" w:lineRule="auto"/>
      <w:ind w:left="631" w:firstLine="0"/>
      <w:jc w:val="center"/>
      <w:outlineLvl w:val="0"/>
    </w:pPr>
    <w:rPr>
      <w:rFonts w:ascii="Arial" w:eastAsia="Times New Roman" w:hAnsi="Arial" w:cs="Arial"/>
      <w:sz w:val="24"/>
      <w:szCs w:val="24"/>
      <w:u w:val="single"/>
    </w:rPr>
  </w:style>
  <w:style w:type="paragraph" w:styleId="Titre2">
    <w:name w:val="heading 2"/>
    <w:basedOn w:val="Normal"/>
    <w:next w:val="Normal"/>
    <w:qFormat/>
    <w:rsid w:val="00104577"/>
    <w:pPr>
      <w:keepNext/>
      <w:numPr>
        <w:ilvl w:val="1"/>
        <w:numId w:val="1"/>
      </w:numPr>
      <w:snapToGrid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104577"/>
    <w:rPr>
      <w:rFonts w:ascii="Symbol" w:hAnsi="Symbol" w:cs="Symbol"/>
    </w:rPr>
  </w:style>
  <w:style w:type="character" w:customStyle="1" w:styleId="WW8Num1z1">
    <w:name w:val="WW8Num1z1"/>
    <w:rsid w:val="00104577"/>
    <w:rPr>
      <w:rFonts w:ascii="Courier New" w:hAnsi="Courier New" w:cs="Courier New"/>
    </w:rPr>
  </w:style>
  <w:style w:type="character" w:customStyle="1" w:styleId="WW8Num1z2">
    <w:name w:val="WW8Num1z2"/>
    <w:rsid w:val="00104577"/>
    <w:rPr>
      <w:rFonts w:ascii="Wingdings" w:hAnsi="Wingdings" w:cs="Wingdings"/>
    </w:rPr>
  </w:style>
  <w:style w:type="character" w:customStyle="1" w:styleId="WW8Num1z3">
    <w:name w:val="WW8Num1z3"/>
    <w:rsid w:val="00104577"/>
  </w:style>
  <w:style w:type="character" w:customStyle="1" w:styleId="WW8Num1z4">
    <w:name w:val="WW8Num1z4"/>
    <w:rsid w:val="00104577"/>
  </w:style>
  <w:style w:type="character" w:customStyle="1" w:styleId="WW8Num1z5">
    <w:name w:val="WW8Num1z5"/>
    <w:rsid w:val="00104577"/>
  </w:style>
  <w:style w:type="character" w:customStyle="1" w:styleId="WW8Num1z6">
    <w:name w:val="WW8Num1z6"/>
    <w:rsid w:val="00104577"/>
  </w:style>
  <w:style w:type="character" w:customStyle="1" w:styleId="WW8Num1z7">
    <w:name w:val="WW8Num1z7"/>
    <w:rsid w:val="00104577"/>
  </w:style>
  <w:style w:type="character" w:customStyle="1" w:styleId="WW8Num1z8">
    <w:name w:val="WW8Num1z8"/>
    <w:rsid w:val="00104577"/>
  </w:style>
  <w:style w:type="character" w:customStyle="1" w:styleId="WW8Num2z0">
    <w:name w:val="WW8Num2z0"/>
    <w:rsid w:val="00104577"/>
    <w:rPr>
      <w:rFonts w:ascii="Courier New" w:hAnsi="Courier New" w:cs="Courier New"/>
    </w:rPr>
  </w:style>
  <w:style w:type="character" w:customStyle="1" w:styleId="WW8Num3z0">
    <w:name w:val="WW8Num3z0"/>
    <w:rsid w:val="00104577"/>
    <w:rPr>
      <w:rFonts w:ascii="Courier New" w:hAnsi="Courier New" w:cs="Courier New"/>
    </w:rPr>
  </w:style>
  <w:style w:type="character" w:customStyle="1" w:styleId="WW8Num3z1">
    <w:name w:val="WW8Num3z1"/>
    <w:rsid w:val="00104577"/>
    <w:rPr>
      <w:rFonts w:ascii="Courier New" w:hAnsi="Courier New" w:cs="Courier New" w:hint="default"/>
    </w:rPr>
  </w:style>
  <w:style w:type="character" w:customStyle="1" w:styleId="WW8Num3z2">
    <w:name w:val="WW8Num3z2"/>
    <w:rsid w:val="00104577"/>
    <w:rPr>
      <w:rFonts w:ascii="Wingdings" w:hAnsi="Wingdings" w:cs="Wingdings"/>
    </w:rPr>
  </w:style>
  <w:style w:type="character" w:customStyle="1" w:styleId="WW8Num4z0">
    <w:name w:val="WW8Num4z0"/>
    <w:rsid w:val="00104577"/>
    <w:rPr>
      <w:rFonts w:ascii="Arial" w:eastAsia="Times New Roman" w:hAnsi="Arial" w:cs="Arial" w:hint="default"/>
      <w:sz w:val="20"/>
    </w:rPr>
  </w:style>
  <w:style w:type="character" w:customStyle="1" w:styleId="WW8Num4z1">
    <w:name w:val="WW8Num4z1"/>
    <w:rsid w:val="00104577"/>
    <w:rPr>
      <w:rFonts w:ascii="Courier New" w:hAnsi="Courier New" w:cs="Courier New" w:hint="default"/>
    </w:rPr>
  </w:style>
  <w:style w:type="character" w:customStyle="1" w:styleId="WW8Num4z2">
    <w:name w:val="WW8Num4z2"/>
    <w:rsid w:val="00104577"/>
    <w:rPr>
      <w:rFonts w:ascii="Wingdings" w:hAnsi="Wingdings" w:cs="Wingdings" w:hint="default"/>
    </w:rPr>
  </w:style>
  <w:style w:type="character" w:customStyle="1" w:styleId="WW8Num4z3">
    <w:name w:val="WW8Num4z3"/>
    <w:rsid w:val="00104577"/>
    <w:rPr>
      <w:rFonts w:ascii="Symbol" w:hAnsi="Symbol" w:cs="Symbol" w:hint="default"/>
    </w:rPr>
  </w:style>
  <w:style w:type="character" w:customStyle="1" w:styleId="WW8Num5z0">
    <w:name w:val="WW8Num5z0"/>
    <w:rsid w:val="00104577"/>
    <w:rPr>
      <w:rFonts w:ascii="Courier New" w:hAnsi="Courier New" w:cs="Courier New" w:hint="default"/>
    </w:rPr>
  </w:style>
  <w:style w:type="character" w:customStyle="1" w:styleId="WW8Num5z1">
    <w:name w:val="WW8Num5z1"/>
    <w:rsid w:val="00104577"/>
    <w:rPr>
      <w:rFonts w:ascii="Courier New" w:hAnsi="Courier New" w:cs="Courier New" w:hint="default"/>
    </w:rPr>
  </w:style>
  <w:style w:type="character" w:customStyle="1" w:styleId="WW8Num5z2">
    <w:name w:val="WW8Num5z2"/>
    <w:rsid w:val="00104577"/>
    <w:rPr>
      <w:rFonts w:ascii="Wingdings" w:hAnsi="Wingdings" w:cs="Wingdings" w:hint="default"/>
    </w:rPr>
  </w:style>
  <w:style w:type="character" w:customStyle="1" w:styleId="WW8Num5z3">
    <w:name w:val="WW8Num5z3"/>
    <w:rsid w:val="00104577"/>
    <w:rPr>
      <w:rFonts w:ascii="Symbol" w:hAnsi="Symbol" w:cs="Symbol" w:hint="default"/>
    </w:rPr>
  </w:style>
  <w:style w:type="character" w:customStyle="1" w:styleId="WW8Num6z0">
    <w:name w:val="WW8Num6z0"/>
    <w:rsid w:val="00104577"/>
    <w:rPr>
      <w:rFonts w:ascii="Symbol" w:hAnsi="Symbol" w:cs="Symbol" w:hint="default"/>
    </w:rPr>
  </w:style>
  <w:style w:type="character" w:customStyle="1" w:styleId="WW8Num6z1">
    <w:name w:val="WW8Num6z1"/>
    <w:rsid w:val="00104577"/>
    <w:rPr>
      <w:rFonts w:ascii="Courier New" w:hAnsi="Courier New" w:cs="Courier New" w:hint="default"/>
    </w:rPr>
  </w:style>
  <w:style w:type="character" w:customStyle="1" w:styleId="WW8Num6z2">
    <w:name w:val="WW8Num6z2"/>
    <w:rsid w:val="00104577"/>
    <w:rPr>
      <w:rFonts w:ascii="Wingdings" w:hAnsi="Wingdings" w:cs="Wingdings" w:hint="default"/>
    </w:rPr>
  </w:style>
  <w:style w:type="character" w:customStyle="1" w:styleId="WW8Num7z0">
    <w:name w:val="WW8Num7z0"/>
    <w:rsid w:val="00104577"/>
    <w:rPr>
      <w:rFonts w:ascii="Symbol" w:hAnsi="Symbol" w:cs="Symbol" w:hint="default"/>
    </w:rPr>
  </w:style>
  <w:style w:type="character" w:customStyle="1" w:styleId="WW8Num7z1">
    <w:name w:val="WW8Num7z1"/>
    <w:rsid w:val="00104577"/>
    <w:rPr>
      <w:rFonts w:ascii="Courier New" w:hAnsi="Courier New" w:cs="Courier New" w:hint="default"/>
    </w:rPr>
  </w:style>
  <w:style w:type="character" w:customStyle="1" w:styleId="WW8Num7z2">
    <w:name w:val="WW8Num7z2"/>
    <w:rsid w:val="00104577"/>
    <w:rPr>
      <w:rFonts w:ascii="Wingdings" w:hAnsi="Wingdings" w:cs="Wingdings" w:hint="default"/>
    </w:rPr>
  </w:style>
  <w:style w:type="character" w:customStyle="1" w:styleId="WW8Num8z0">
    <w:name w:val="WW8Num8z0"/>
    <w:rsid w:val="00104577"/>
    <w:rPr>
      <w:rFonts w:ascii="Symbol" w:hAnsi="Symbol" w:cs="Symbol" w:hint="default"/>
    </w:rPr>
  </w:style>
  <w:style w:type="character" w:customStyle="1" w:styleId="WW8Num8z1">
    <w:name w:val="WW8Num8z1"/>
    <w:rsid w:val="00104577"/>
    <w:rPr>
      <w:rFonts w:ascii="Courier New" w:hAnsi="Courier New" w:cs="Courier New" w:hint="default"/>
    </w:rPr>
  </w:style>
  <w:style w:type="character" w:customStyle="1" w:styleId="WW8Num8z2">
    <w:name w:val="WW8Num8z2"/>
    <w:rsid w:val="00104577"/>
    <w:rPr>
      <w:rFonts w:ascii="Wingdings" w:hAnsi="Wingdings" w:cs="Wingdings" w:hint="default"/>
    </w:rPr>
  </w:style>
  <w:style w:type="character" w:customStyle="1" w:styleId="WW8Num9z0">
    <w:name w:val="WW8Num9z0"/>
    <w:rsid w:val="00104577"/>
    <w:rPr>
      <w:rFonts w:ascii="Symbol" w:hAnsi="Symbol" w:cs="Courier New"/>
    </w:rPr>
  </w:style>
  <w:style w:type="character" w:customStyle="1" w:styleId="WW8Num9z1">
    <w:name w:val="WW8Num9z1"/>
    <w:rsid w:val="00104577"/>
    <w:rPr>
      <w:rFonts w:ascii="Courier New" w:hAnsi="Courier New" w:cs="Courier New" w:hint="default"/>
    </w:rPr>
  </w:style>
  <w:style w:type="character" w:customStyle="1" w:styleId="WW8Num9z2">
    <w:name w:val="WW8Num9z2"/>
    <w:rsid w:val="00104577"/>
    <w:rPr>
      <w:rFonts w:ascii="Wingdings" w:hAnsi="Wingdings" w:cs="Wingdings" w:hint="default"/>
    </w:rPr>
  </w:style>
  <w:style w:type="character" w:customStyle="1" w:styleId="WW8Num9z3">
    <w:name w:val="WW8Num9z3"/>
    <w:rsid w:val="00104577"/>
    <w:rPr>
      <w:rFonts w:ascii="Symbol" w:hAnsi="Symbol" w:cs="Symbol" w:hint="default"/>
    </w:rPr>
  </w:style>
  <w:style w:type="character" w:customStyle="1" w:styleId="WW8Num10z0">
    <w:name w:val="WW8Num10z0"/>
    <w:rsid w:val="00104577"/>
    <w:rPr>
      <w:rFonts w:ascii="Symbol" w:hAnsi="Symbol" w:cs="Symbol" w:hint="default"/>
    </w:rPr>
  </w:style>
  <w:style w:type="character" w:customStyle="1" w:styleId="WW8Num10z1">
    <w:name w:val="WW8Num10z1"/>
    <w:rsid w:val="00104577"/>
    <w:rPr>
      <w:rFonts w:ascii="Courier New" w:hAnsi="Courier New" w:cs="Courier New" w:hint="default"/>
    </w:rPr>
  </w:style>
  <w:style w:type="character" w:customStyle="1" w:styleId="WW8Num10z2">
    <w:name w:val="WW8Num10z2"/>
    <w:rsid w:val="00104577"/>
    <w:rPr>
      <w:rFonts w:ascii="Wingdings" w:hAnsi="Wingdings" w:cs="Wingdings" w:hint="default"/>
    </w:rPr>
  </w:style>
  <w:style w:type="character" w:customStyle="1" w:styleId="Policepardfaut3">
    <w:name w:val="Police par défaut3"/>
    <w:rsid w:val="00104577"/>
  </w:style>
  <w:style w:type="character" w:customStyle="1" w:styleId="Policepardfaut2">
    <w:name w:val="Police par défaut2"/>
    <w:rsid w:val="00104577"/>
  </w:style>
  <w:style w:type="character" w:customStyle="1" w:styleId="WW8Num2z2">
    <w:name w:val="WW8Num2z2"/>
    <w:rsid w:val="00104577"/>
    <w:rPr>
      <w:rFonts w:ascii="Wingdings" w:hAnsi="Wingdings" w:cs="Wingdings"/>
    </w:rPr>
  </w:style>
  <w:style w:type="character" w:customStyle="1" w:styleId="WW8Num2z3">
    <w:name w:val="WW8Num2z3"/>
    <w:rsid w:val="00104577"/>
    <w:rPr>
      <w:rFonts w:ascii="Symbol" w:hAnsi="Symbol" w:cs="Symbol"/>
    </w:rPr>
  </w:style>
  <w:style w:type="character" w:customStyle="1" w:styleId="WW8Num3z3">
    <w:name w:val="WW8Num3z3"/>
    <w:rsid w:val="00104577"/>
    <w:rPr>
      <w:rFonts w:ascii="Symbol" w:hAnsi="Symbol" w:cs="Symbol"/>
    </w:rPr>
  </w:style>
  <w:style w:type="character" w:customStyle="1" w:styleId="Policepardfaut1">
    <w:name w:val="Police par défaut1"/>
    <w:rsid w:val="00104577"/>
  </w:style>
  <w:style w:type="character" w:customStyle="1" w:styleId="Titre1Car">
    <w:name w:val="Titre 1 Car"/>
    <w:rsid w:val="00104577"/>
    <w:rPr>
      <w:rFonts w:ascii="Arial" w:eastAsia="Times New Roman" w:hAnsi="Arial" w:cs="Arial"/>
      <w:sz w:val="24"/>
      <w:szCs w:val="24"/>
      <w:u w:val="single"/>
    </w:rPr>
  </w:style>
  <w:style w:type="character" w:customStyle="1" w:styleId="Titre2Car">
    <w:name w:val="Titre 2 Car"/>
    <w:rsid w:val="00104577"/>
    <w:rPr>
      <w:rFonts w:ascii="Arial" w:eastAsia="Times New Roman" w:hAnsi="Arial" w:cs="Arial"/>
      <w:b/>
      <w:bCs/>
      <w:sz w:val="24"/>
      <w:szCs w:val="24"/>
    </w:rPr>
  </w:style>
  <w:style w:type="character" w:customStyle="1" w:styleId="TitreCar">
    <w:name w:val="Titre Car"/>
    <w:rsid w:val="00104577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En-tteCar">
    <w:name w:val="En-tête Car"/>
    <w:rsid w:val="00104577"/>
    <w:rPr>
      <w:sz w:val="22"/>
      <w:szCs w:val="22"/>
    </w:rPr>
  </w:style>
  <w:style w:type="character" w:customStyle="1" w:styleId="PieddepageCar">
    <w:name w:val="Pied de page Car"/>
    <w:rsid w:val="00104577"/>
    <w:rPr>
      <w:sz w:val="22"/>
      <w:szCs w:val="22"/>
    </w:rPr>
  </w:style>
  <w:style w:type="character" w:customStyle="1" w:styleId="Marquedecommentaire1">
    <w:name w:val="Marque de commentaire1"/>
    <w:rsid w:val="00104577"/>
    <w:rPr>
      <w:sz w:val="16"/>
      <w:szCs w:val="16"/>
    </w:rPr>
  </w:style>
  <w:style w:type="character" w:customStyle="1" w:styleId="CommentaireCar">
    <w:name w:val="Commentaire Car"/>
    <w:rsid w:val="00104577"/>
    <w:rPr>
      <w:rFonts w:ascii="Calibri" w:eastAsia="Calibri" w:hAnsi="Calibri" w:cs="Calibri"/>
    </w:rPr>
  </w:style>
  <w:style w:type="character" w:customStyle="1" w:styleId="ObjetducommentaireCar">
    <w:name w:val="Objet du commentaire Car"/>
    <w:rsid w:val="00104577"/>
    <w:rPr>
      <w:rFonts w:ascii="Calibri" w:eastAsia="Calibri" w:hAnsi="Calibri" w:cs="Calibri"/>
      <w:b/>
      <w:bCs/>
    </w:rPr>
  </w:style>
  <w:style w:type="character" w:customStyle="1" w:styleId="TextedebullesCar">
    <w:name w:val="Texte de bulles Car"/>
    <w:rsid w:val="00104577"/>
    <w:rPr>
      <w:rFonts w:ascii="Tahoma" w:eastAsia="Calibri" w:hAnsi="Tahoma" w:cs="Tahoma"/>
      <w:sz w:val="16"/>
      <w:szCs w:val="16"/>
    </w:rPr>
  </w:style>
  <w:style w:type="paragraph" w:customStyle="1" w:styleId="Titre3">
    <w:name w:val="Titre3"/>
    <w:basedOn w:val="Normal"/>
    <w:next w:val="Corpsdetexte"/>
    <w:rsid w:val="0010457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rsid w:val="00104577"/>
    <w:pPr>
      <w:spacing w:after="120"/>
    </w:pPr>
  </w:style>
  <w:style w:type="paragraph" w:styleId="Liste">
    <w:name w:val="List"/>
    <w:basedOn w:val="Corpsdetexte"/>
    <w:rsid w:val="00104577"/>
    <w:rPr>
      <w:rFonts w:cs="Mangal"/>
    </w:rPr>
  </w:style>
  <w:style w:type="paragraph" w:customStyle="1" w:styleId="Lgende3">
    <w:name w:val="Légende3"/>
    <w:basedOn w:val="Normal"/>
    <w:rsid w:val="001045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104577"/>
    <w:pPr>
      <w:suppressLineNumbers/>
    </w:pPr>
    <w:rPr>
      <w:rFonts w:cs="Mangal"/>
    </w:rPr>
  </w:style>
  <w:style w:type="paragraph" w:customStyle="1" w:styleId="Titre20">
    <w:name w:val="Titre2"/>
    <w:basedOn w:val="Normal"/>
    <w:next w:val="Corpsdetexte"/>
    <w:rsid w:val="0010457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2">
    <w:name w:val="Légende2"/>
    <w:basedOn w:val="Normal"/>
    <w:rsid w:val="001045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re10">
    <w:name w:val="Titre1"/>
    <w:basedOn w:val="Normal"/>
    <w:next w:val="Corpsdetexte"/>
    <w:rsid w:val="0010457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gende1">
    <w:name w:val="Légende1"/>
    <w:basedOn w:val="Normal"/>
    <w:rsid w:val="001045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ansinterligne">
    <w:name w:val="No Spacing"/>
    <w:qFormat/>
    <w:rsid w:val="00104577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Style1">
    <w:name w:val="Style1"/>
    <w:basedOn w:val="Normal"/>
    <w:rsid w:val="00104577"/>
    <w:pPr>
      <w:spacing w:after="0" w:line="240" w:lineRule="auto"/>
      <w:jc w:val="both"/>
    </w:pPr>
    <w:rPr>
      <w:rFonts w:ascii="Arial" w:eastAsia="Times New Roman" w:hAnsi="Arial" w:cs="Arial"/>
      <w:sz w:val="20"/>
      <w:szCs w:val="24"/>
    </w:rPr>
  </w:style>
  <w:style w:type="paragraph" w:styleId="Paragraphedeliste">
    <w:name w:val="List Paragraph"/>
    <w:basedOn w:val="Normal"/>
    <w:qFormat/>
    <w:rsid w:val="00104577"/>
    <w:pPr>
      <w:ind w:left="708"/>
    </w:pPr>
  </w:style>
  <w:style w:type="paragraph" w:styleId="Titre">
    <w:name w:val="Title"/>
    <w:basedOn w:val="Normal"/>
    <w:next w:val="Normal"/>
    <w:qFormat/>
    <w:rsid w:val="00104577"/>
    <w:pPr>
      <w:spacing w:before="240" w:after="60"/>
      <w:jc w:val="center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styleId="Sous-titre">
    <w:name w:val="Subtitle"/>
    <w:basedOn w:val="Titre10"/>
    <w:next w:val="Corpsdetexte"/>
    <w:qFormat/>
    <w:rsid w:val="00104577"/>
    <w:pPr>
      <w:jc w:val="center"/>
    </w:pPr>
    <w:rPr>
      <w:i/>
      <w:iCs/>
    </w:rPr>
  </w:style>
  <w:style w:type="paragraph" w:styleId="En-tte">
    <w:name w:val="header"/>
    <w:basedOn w:val="Normal"/>
    <w:rsid w:val="0010457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04577"/>
    <w:pPr>
      <w:tabs>
        <w:tab w:val="center" w:pos="4536"/>
        <w:tab w:val="right" w:pos="9072"/>
      </w:tabs>
    </w:pPr>
  </w:style>
  <w:style w:type="paragraph" w:customStyle="1" w:styleId="Contenuducadre">
    <w:name w:val="Contenu du cadre"/>
    <w:basedOn w:val="Corpsdetexte"/>
    <w:rsid w:val="00104577"/>
  </w:style>
  <w:style w:type="paragraph" w:customStyle="1" w:styleId="Contenudetableau">
    <w:name w:val="Contenu de tableau"/>
    <w:basedOn w:val="Normal"/>
    <w:rsid w:val="00104577"/>
    <w:pPr>
      <w:suppressLineNumbers/>
    </w:pPr>
  </w:style>
  <w:style w:type="paragraph" w:customStyle="1" w:styleId="Titredetableau">
    <w:name w:val="Titre de tableau"/>
    <w:basedOn w:val="Contenudetableau"/>
    <w:rsid w:val="00104577"/>
    <w:pPr>
      <w:jc w:val="center"/>
    </w:pPr>
    <w:rPr>
      <w:b/>
      <w:bCs/>
    </w:rPr>
  </w:style>
  <w:style w:type="paragraph" w:customStyle="1" w:styleId="Commentaire1">
    <w:name w:val="Commentaire1"/>
    <w:basedOn w:val="Normal"/>
    <w:rsid w:val="00104577"/>
    <w:rPr>
      <w:sz w:val="20"/>
      <w:szCs w:val="20"/>
    </w:rPr>
  </w:style>
  <w:style w:type="paragraph" w:styleId="Objetducommentaire">
    <w:name w:val="annotation subject"/>
    <w:basedOn w:val="Commentaire1"/>
    <w:next w:val="Commentaire1"/>
    <w:rsid w:val="00104577"/>
    <w:rPr>
      <w:b/>
      <w:bCs/>
    </w:rPr>
  </w:style>
  <w:style w:type="paragraph" w:styleId="Textedebulles">
    <w:name w:val="Balloon Text"/>
    <w:basedOn w:val="Normal"/>
    <w:rsid w:val="0010457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618D3"/>
    <w:pP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C95254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451E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0ECA1D-6DB4-431E-9C28-B075DD11F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marquet</dc:creator>
  <cp:lastModifiedBy>Rectorat</cp:lastModifiedBy>
  <cp:revision>2</cp:revision>
  <cp:lastPrinted>2018-10-02T13:06:00Z</cp:lastPrinted>
  <dcterms:created xsi:type="dcterms:W3CDTF">2018-10-11T19:59:00Z</dcterms:created>
  <dcterms:modified xsi:type="dcterms:W3CDTF">2018-10-11T19:59:00Z</dcterms:modified>
</cp:coreProperties>
</file>