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8917C" w14:textId="78C8E192" w:rsidR="00BB5E41" w:rsidRPr="00BB5E41" w:rsidRDefault="00BB5E41" w:rsidP="00BB5E41">
      <w:pPr>
        <w:pStyle w:val="Titre1"/>
        <w:jc w:val="center"/>
        <w:rPr>
          <w:rFonts w:ascii="Marianne" w:hAnsi="Marianne"/>
          <w:b/>
          <w:color w:val="auto"/>
          <w:sz w:val="2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147E94A1" wp14:editId="7BC30A60">
            <wp:simplePos x="0" y="0"/>
            <wp:positionH relativeFrom="margin">
              <wp:align>left</wp:align>
            </wp:positionH>
            <wp:positionV relativeFrom="paragraph">
              <wp:posOffset>-166890</wp:posOffset>
            </wp:positionV>
            <wp:extent cx="1784350" cy="1466850"/>
            <wp:effectExtent l="0" t="0" r="0" b="0"/>
            <wp:wrapNone/>
            <wp:docPr id="1" name="Image 0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rianne" w:hAnsi="Marianne"/>
          <w:b/>
          <w:color w:val="auto"/>
          <w:sz w:val="28"/>
        </w:rPr>
        <w:t>G</w:t>
      </w:r>
      <w:r w:rsidR="004748F0" w:rsidRPr="00BB5E41">
        <w:rPr>
          <w:rFonts w:ascii="Marianne" w:hAnsi="Marianne"/>
          <w:b/>
          <w:color w:val="auto"/>
          <w:sz w:val="28"/>
        </w:rPr>
        <w:t xml:space="preserve">rille d’évaluation </w:t>
      </w:r>
    </w:p>
    <w:p w14:paraId="0CC2A952" w14:textId="1CEEE79F" w:rsidR="00A344D7" w:rsidRPr="00BB5E41" w:rsidRDefault="004748F0" w:rsidP="00BB5E41">
      <w:pPr>
        <w:pStyle w:val="Titre1"/>
        <w:jc w:val="center"/>
        <w:rPr>
          <w:rFonts w:ascii="Marianne" w:hAnsi="Marianne"/>
          <w:b/>
          <w:color w:val="auto"/>
          <w:sz w:val="28"/>
        </w:rPr>
      </w:pPr>
      <w:proofErr w:type="gramStart"/>
      <w:r w:rsidRPr="00BB5E41">
        <w:rPr>
          <w:rFonts w:ascii="Marianne" w:hAnsi="Marianne"/>
          <w:b/>
          <w:color w:val="auto"/>
          <w:sz w:val="28"/>
        </w:rPr>
        <w:t>des</w:t>
      </w:r>
      <w:proofErr w:type="gramEnd"/>
      <w:r w:rsidRPr="00BB5E41">
        <w:rPr>
          <w:rFonts w:ascii="Marianne" w:hAnsi="Marianne"/>
          <w:b/>
          <w:color w:val="auto"/>
          <w:sz w:val="28"/>
        </w:rPr>
        <w:t xml:space="preserve"> travaux collectifs du CNRD</w:t>
      </w:r>
    </w:p>
    <w:p w14:paraId="27D1931E" w14:textId="77777777" w:rsidR="00CD1E39" w:rsidRPr="00801C44" w:rsidRDefault="00CD1E39" w:rsidP="004748F0">
      <w:pPr>
        <w:rPr>
          <w:rFonts w:ascii="Marianne" w:hAnsi="Marianne"/>
          <w:b/>
          <w:sz w:val="18"/>
          <w:u w:val="single"/>
        </w:rPr>
      </w:pPr>
    </w:p>
    <w:p w14:paraId="59F42D6E" w14:textId="23F5E042" w:rsidR="00BB5E41" w:rsidRDefault="00BB5E41" w:rsidP="004748F0">
      <w:pPr>
        <w:rPr>
          <w:rFonts w:ascii="Marianne" w:hAnsi="Marianne"/>
          <w:b/>
          <w:sz w:val="20"/>
          <w:u w:val="single"/>
        </w:rPr>
      </w:pPr>
    </w:p>
    <w:p w14:paraId="2AA90072" w14:textId="77777777" w:rsidR="00BB5E41" w:rsidRDefault="00BB5E41" w:rsidP="004748F0">
      <w:pPr>
        <w:rPr>
          <w:rFonts w:ascii="Marianne" w:hAnsi="Marianne"/>
          <w:b/>
          <w:sz w:val="20"/>
          <w:u w:val="single"/>
        </w:rPr>
      </w:pPr>
    </w:p>
    <w:p w14:paraId="1EE989E5" w14:textId="2487161D" w:rsidR="004748F0" w:rsidRPr="00801C44" w:rsidRDefault="004748F0" w:rsidP="004748F0">
      <w:pPr>
        <w:rPr>
          <w:rFonts w:ascii="Marianne" w:hAnsi="Marianne"/>
          <w:sz w:val="20"/>
        </w:rPr>
      </w:pPr>
      <w:r w:rsidRPr="00801C44">
        <w:rPr>
          <w:rFonts w:ascii="Marianne" w:hAnsi="Marianne"/>
          <w:b/>
          <w:sz w:val="20"/>
          <w:u w:val="single"/>
        </w:rPr>
        <w:t>Référence</w:t>
      </w:r>
      <w:r w:rsidRPr="00801C44">
        <w:rPr>
          <w:rFonts w:ascii="Calibri" w:hAnsi="Calibri" w:cs="Calibri"/>
          <w:b/>
          <w:sz w:val="20"/>
          <w:u w:val="single"/>
        </w:rPr>
        <w:t> </w:t>
      </w:r>
      <w:r w:rsidRPr="00801C44">
        <w:rPr>
          <w:rFonts w:ascii="Marianne" w:hAnsi="Marianne"/>
          <w:sz w:val="20"/>
        </w:rPr>
        <w:t xml:space="preserve">: </w:t>
      </w:r>
      <w:r w:rsidR="00801C44" w:rsidRPr="00801C44">
        <w:rPr>
          <w:rFonts w:ascii="Marianne" w:hAnsi="Marianne"/>
          <w:sz w:val="20"/>
        </w:rPr>
        <w:t xml:space="preserve"> le </w:t>
      </w:r>
      <w:r w:rsidRPr="00801C44">
        <w:rPr>
          <w:rFonts w:ascii="Marianne" w:hAnsi="Marianne"/>
          <w:sz w:val="20"/>
        </w:rPr>
        <w:t xml:space="preserve">règlement </w:t>
      </w:r>
      <w:r w:rsidR="00CD1E39" w:rsidRPr="00801C44">
        <w:rPr>
          <w:rFonts w:ascii="Marianne" w:hAnsi="Marianne"/>
          <w:sz w:val="20"/>
        </w:rPr>
        <w:t xml:space="preserve">du concours publié sur </w:t>
      </w:r>
      <w:r w:rsidR="00801C44" w:rsidRPr="00801C44">
        <w:rPr>
          <w:rFonts w:ascii="Marianne" w:hAnsi="Marianne"/>
          <w:sz w:val="20"/>
        </w:rPr>
        <w:t xml:space="preserve">le portail </w:t>
      </w:r>
      <w:r w:rsidR="00B62AEC">
        <w:rPr>
          <w:rFonts w:ascii="Marianne" w:hAnsi="Marianne"/>
          <w:sz w:val="20"/>
        </w:rPr>
        <w:t>É</w:t>
      </w:r>
      <w:r w:rsidR="00CD1E39" w:rsidRPr="00801C44">
        <w:rPr>
          <w:rFonts w:ascii="Marianne" w:hAnsi="Marianne"/>
          <w:sz w:val="20"/>
        </w:rPr>
        <w:t>duscol (</w:t>
      </w:r>
      <w:hyperlink r:id="rId9" w:history="1">
        <w:r w:rsidRPr="00801C44">
          <w:rPr>
            <w:rStyle w:val="Lienhypertexte"/>
            <w:rFonts w:ascii="Marianne" w:hAnsi="Marianne"/>
            <w:sz w:val="20"/>
          </w:rPr>
          <w:t>https://eduscol.education.fr/1833/concours-national-de-la-resistance-et-de-la-deportation</w:t>
        </w:r>
      </w:hyperlink>
      <w:r w:rsidRPr="00801C44">
        <w:rPr>
          <w:rFonts w:ascii="Marianne" w:hAnsi="Marianne"/>
          <w:sz w:val="20"/>
        </w:rPr>
        <w:t>)</w:t>
      </w:r>
    </w:p>
    <w:p w14:paraId="6357223B" w14:textId="77777777" w:rsidR="00801C44" w:rsidRDefault="00801C44" w:rsidP="001F62C3">
      <w:pPr>
        <w:jc w:val="both"/>
        <w:rPr>
          <w:rFonts w:ascii="Marianne" w:hAnsi="Marianne"/>
          <w:sz w:val="20"/>
        </w:rPr>
      </w:pPr>
    </w:p>
    <w:p w14:paraId="2644276D" w14:textId="302F3D8B" w:rsidR="004748F0" w:rsidRPr="00801C44" w:rsidRDefault="004748F0" w:rsidP="001F62C3">
      <w:pPr>
        <w:jc w:val="both"/>
        <w:rPr>
          <w:rFonts w:ascii="Marianne" w:hAnsi="Marianne"/>
          <w:sz w:val="20"/>
        </w:rPr>
      </w:pPr>
      <w:r w:rsidRPr="00801C44">
        <w:rPr>
          <w:rFonts w:ascii="Marianne" w:hAnsi="Marianne"/>
          <w:sz w:val="20"/>
        </w:rPr>
        <w:t>Ce</w:t>
      </w:r>
      <w:r w:rsidR="00801C44" w:rsidRPr="00801C44">
        <w:rPr>
          <w:rFonts w:ascii="Marianne" w:hAnsi="Marianne"/>
          <w:sz w:val="20"/>
        </w:rPr>
        <w:t>tte grille</w:t>
      </w:r>
      <w:r w:rsidRPr="00801C44">
        <w:rPr>
          <w:rFonts w:ascii="Marianne" w:hAnsi="Marianne"/>
          <w:sz w:val="20"/>
        </w:rPr>
        <w:t xml:space="preserve"> </w:t>
      </w:r>
      <w:r w:rsidR="00801C44" w:rsidRPr="00801C44">
        <w:rPr>
          <w:rFonts w:ascii="Marianne" w:hAnsi="Marianne"/>
          <w:sz w:val="20"/>
        </w:rPr>
        <w:t>est</w:t>
      </w:r>
      <w:r w:rsidRPr="00801C44">
        <w:rPr>
          <w:rFonts w:ascii="Marianne" w:hAnsi="Marianne"/>
          <w:sz w:val="20"/>
        </w:rPr>
        <w:t xml:space="preserve"> communiquée</w:t>
      </w:r>
      <w:r w:rsidR="00801C44" w:rsidRPr="00801C44">
        <w:rPr>
          <w:rFonts w:ascii="Marianne" w:hAnsi="Marianne"/>
          <w:sz w:val="20"/>
        </w:rPr>
        <w:t xml:space="preserve"> à titre indicatif. Elle</w:t>
      </w:r>
      <w:r w:rsidRPr="00801C44">
        <w:rPr>
          <w:rFonts w:ascii="Marianne" w:hAnsi="Marianne"/>
          <w:sz w:val="20"/>
        </w:rPr>
        <w:t xml:space="preserve"> consti</w:t>
      </w:r>
      <w:r w:rsidR="00801C44" w:rsidRPr="00801C44">
        <w:rPr>
          <w:rFonts w:ascii="Marianne" w:hAnsi="Marianne"/>
          <w:sz w:val="20"/>
        </w:rPr>
        <w:t>tue</w:t>
      </w:r>
      <w:r w:rsidRPr="00801C44">
        <w:rPr>
          <w:rFonts w:ascii="Marianne" w:hAnsi="Marianne"/>
          <w:sz w:val="20"/>
        </w:rPr>
        <w:t xml:space="preserve"> une base de travail et de réflexion pour l’évaluation des travaux collectifs. Les jurys académi</w:t>
      </w:r>
      <w:r w:rsidR="00801C44" w:rsidRPr="00801C44">
        <w:rPr>
          <w:rFonts w:ascii="Marianne" w:hAnsi="Marianne"/>
          <w:sz w:val="20"/>
        </w:rPr>
        <w:t>ques délégués sont libres de l’</w:t>
      </w:r>
      <w:r w:rsidRPr="00801C44">
        <w:rPr>
          <w:rFonts w:ascii="Marianne" w:hAnsi="Marianne"/>
          <w:sz w:val="20"/>
        </w:rPr>
        <w:t xml:space="preserve">utiliser </w:t>
      </w:r>
      <w:r w:rsidR="00C042C4">
        <w:rPr>
          <w:rFonts w:ascii="Marianne" w:hAnsi="Marianne"/>
          <w:sz w:val="20"/>
        </w:rPr>
        <w:t>à leur convenance.</w:t>
      </w:r>
    </w:p>
    <w:p w14:paraId="5E84385D" w14:textId="77777777" w:rsidR="00A22078" w:rsidRPr="00801C44" w:rsidRDefault="00A22078" w:rsidP="004748F0">
      <w:pPr>
        <w:rPr>
          <w:rFonts w:ascii="Marianne" w:hAnsi="Marianne" w:cs="Arial"/>
          <w:sz w:val="16"/>
          <w:szCs w:val="20"/>
        </w:rPr>
      </w:pPr>
    </w:p>
    <w:p w14:paraId="237F644B" w14:textId="506DC6AD" w:rsidR="00CD1E39" w:rsidRPr="00ED51D2" w:rsidRDefault="00ED51D2" w:rsidP="00CD1E39">
      <w:pPr>
        <w:jc w:val="center"/>
        <w:rPr>
          <w:rFonts w:ascii="Marianne" w:hAnsi="Marianne" w:cs="Arial"/>
          <w:sz w:val="20"/>
          <w:szCs w:val="20"/>
        </w:rPr>
      </w:pPr>
      <w:r w:rsidRPr="00ED51D2">
        <w:rPr>
          <w:rFonts w:ascii="Marianne" w:hAnsi="Marianne" w:cs="Arial"/>
          <w:b/>
          <w:sz w:val="20"/>
          <w:szCs w:val="20"/>
          <w:highlight w:val="yellow"/>
        </w:rPr>
        <w:t>RAPPELS AUX JURYS</w:t>
      </w:r>
    </w:p>
    <w:p w14:paraId="46F7E711" w14:textId="77777777" w:rsidR="00972C4C" w:rsidRPr="00801C44" w:rsidRDefault="00972C4C" w:rsidP="004748F0">
      <w:pPr>
        <w:rPr>
          <w:rFonts w:ascii="Marianne" w:hAnsi="Marianne" w:cs="Arial"/>
          <w:sz w:val="20"/>
          <w:highlight w:val="yellow"/>
        </w:rPr>
      </w:pPr>
    </w:p>
    <w:p w14:paraId="32DD8768" w14:textId="24B652E6" w:rsidR="0097518C" w:rsidRDefault="00972C4C" w:rsidP="004748F0">
      <w:pPr>
        <w:rPr>
          <w:rFonts w:ascii="Marianne" w:hAnsi="Marianne" w:cs="Arial"/>
          <w:b/>
          <w:sz w:val="18"/>
        </w:rPr>
      </w:pPr>
      <w:r w:rsidRPr="00801C44">
        <w:rPr>
          <w:rFonts w:ascii="Marianne" w:hAnsi="Marianne" w:cs="Arial"/>
          <w:b/>
          <w:sz w:val="18"/>
        </w:rPr>
        <w:t>Ne pas attendre un traitement exhaustif du sujet.</w:t>
      </w:r>
      <w:r w:rsidR="0097518C" w:rsidRPr="00801C44">
        <w:rPr>
          <w:rFonts w:ascii="Marianne" w:hAnsi="Marianne" w:cs="Arial"/>
          <w:b/>
          <w:sz w:val="18"/>
        </w:rPr>
        <w:t xml:space="preserve"> </w:t>
      </w:r>
    </w:p>
    <w:p w14:paraId="03176DF3" w14:textId="77777777" w:rsidR="001F62C3" w:rsidRDefault="00801C44" w:rsidP="009C4136">
      <w:pPr>
        <w:rPr>
          <w:rFonts w:ascii="Marianne" w:hAnsi="Marianne" w:cs="Arial"/>
          <w:b/>
          <w:sz w:val="18"/>
        </w:rPr>
      </w:pPr>
      <w:r w:rsidRPr="00801C44">
        <w:rPr>
          <w:rFonts w:ascii="Marianne" w:hAnsi="Marianne" w:cs="Arial"/>
          <w:b/>
          <w:sz w:val="18"/>
        </w:rPr>
        <w:t>N</w:t>
      </w:r>
      <w:r>
        <w:rPr>
          <w:rFonts w:ascii="Marianne" w:hAnsi="Marianne" w:cs="Arial"/>
          <w:b/>
          <w:sz w:val="18"/>
        </w:rPr>
        <w:t>e pas attendre un format t</w:t>
      </w:r>
      <w:r w:rsidRPr="00801C44">
        <w:rPr>
          <w:rFonts w:ascii="Marianne" w:hAnsi="Marianne" w:cs="Arial"/>
          <w:b/>
          <w:sz w:val="18"/>
        </w:rPr>
        <w:t>ype</w:t>
      </w:r>
      <w:r w:rsidR="009C4136">
        <w:rPr>
          <w:rFonts w:ascii="Calibri" w:hAnsi="Calibri" w:cs="Calibri"/>
          <w:b/>
          <w:sz w:val="18"/>
        </w:rPr>
        <w:t xml:space="preserve">. </w:t>
      </w:r>
      <w:r w:rsidR="0097518C" w:rsidRPr="00801C44">
        <w:rPr>
          <w:rFonts w:ascii="Marianne" w:hAnsi="Marianne" w:cs="Arial"/>
          <w:b/>
          <w:sz w:val="18"/>
        </w:rPr>
        <w:t>Une œuvre de fiction peut constituer un traitement recevable du sujet</w:t>
      </w:r>
      <w:r w:rsidR="009C4136">
        <w:rPr>
          <w:rFonts w:ascii="Marianne" w:hAnsi="Marianne" w:cs="Arial"/>
          <w:b/>
          <w:sz w:val="18"/>
        </w:rPr>
        <w:t>.</w:t>
      </w:r>
    </w:p>
    <w:p w14:paraId="084C1AC2" w14:textId="260E1C4E" w:rsidR="00A22078" w:rsidRPr="00801C44" w:rsidRDefault="00972C4C" w:rsidP="009C4136">
      <w:pPr>
        <w:rPr>
          <w:rFonts w:ascii="Marianne" w:hAnsi="Marianne" w:cs="Arial"/>
          <w:b/>
          <w:sz w:val="18"/>
        </w:rPr>
      </w:pPr>
      <w:r w:rsidRPr="00801C44">
        <w:rPr>
          <w:rFonts w:ascii="Marianne" w:hAnsi="Marianne" w:cs="Arial"/>
          <w:b/>
          <w:sz w:val="18"/>
        </w:rPr>
        <w:t>Le sujet peut être abordé à travers une étude de cas.</w:t>
      </w:r>
    </w:p>
    <w:p w14:paraId="767EE508" w14:textId="77777777" w:rsidR="00972C4C" w:rsidRPr="00801C44" w:rsidRDefault="00972C4C" w:rsidP="004748F0">
      <w:pPr>
        <w:rPr>
          <w:rFonts w:ascii="Marianne" w:hAnsi="Marianne"/>
          <w:sz w:val="20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4531"/>
        <w:gridCol w:w="6096"/>
      </w:tblGrid>
      <w:tr w:rsidR="00A22078" w:rsidRPr="00801C44" w14:paraId="20CC7948" w14:textId="77777777" w:rsidTr="00BB5E41">
        <w:tc>
          <w:tcPr>
            <w:tcW w:w="4531" w:type="dxa"/>
            <w:vAlign w:val="center"/>
          </w:tcPr>
          <w:p w14:paraId="4E3ABA5F" w14:textId="4428F02E" w:rsidR="00A22078" w:rsidRPr="00801C44" w:rsidRDefault="00ED51D2" w:rsidP="00ED51D2">
            <w:pPr>
              <w:jc w:val="both"/>
              <w:rPr>
                <w:rFonts w:ascii="Marianne" w:hAnsi="Marianne" w:cs="Arial"/>
                <w:b/>
                <w:sz w:val="18"/>
                <w:szCs w:val="20"/>
              </w:rPr>
            </w:pPr>
            <w:r>
              <w:rPr>
                <w:rFonts w:ascii="Marianne" w:hAnsi="Marianne" w:cs="Arial"/>
                <w:b/>
                <w:sz w:val="18"/>
                <w:szCs w:val="20"/>
              </w:rPr>
              <w:t xml:space="preserve">Conformément </w:t>
            </w:r>
            <w:r w:rsidR="00CD1E39" w:rsidRPr="005A26D6">
              <w:rPr>
                <w:rFonts w:ascii="Marianne" w:hAnsi="Marianne" w:cs="Arial"/>
                <w:b/>
                <w:sz w:val="18"/>
                <w:szCs w:val="20"/>
              </w:rPr>
              <w:t xml:space="preserve">au règlement national du concours, les travaux qui ne respectent pas les points suivants </w:t>
            </w:r>
            <w:r w:rsidR="00CD1E39" w:rsidRPr="00801C44">
              <w:rPr>
                <w:rFonts w:ascii="Marianne" w:hAnsi="Marianne" w:cs="Arial"/>
                <w:b/>
                <w:sz w:val="18"/>
                <w:szCs w:val="20"/>
              </w:rPr>
              <w:t>sont éliminés</w:t>
            </w:r>
          </w:p>
        </w:tc>
        <w:tc>
          <w:tcPr>
            <w:tcW w:w="6096" w:type="dxa"/>
          </w:tcPr>
          <w:p w14:paraId="3E0CBCE2" w14:textId="7290C3FE" w:rsidR="00A22078" w:rsidRPr="00801C44" w:rsidRDefault="00A22078" w:rsidP="00ED51D2">
            <w:pPr>
              <w:jc w:val="both"/>
              <w:rPr>
                <w:rFonts w:ascii="Marianne" w:hAnsi="Marianne" w:cs="Arial"/>
                <w:sz w:val="20"/>
              </w:rPr>
            </w:pPr>
            <w:r w:rsidRPr="00ED51D2">
              <w:rPr>
                <w:rFonts w:ascii="Marianne" w:hAnsi="Marianne" w:cs="Arial"/>
                <w:b/>
                <w:sz w:val="18"/>
                <w:szCs w:val="20"/>
              </w:rPr>
              <w:t>Commentaires du jury qui justifie</w:t>
            </w:r>
            <w:r w:rsidR="001A3216" w:rsidRPr="00ED51D2">
              <w:rPr>
                <w:rFonts w:ascii="Marianne" w:hAnsi="Marianne" w:cs="Arial"/>
                <w:b/>
                <w:sz w:val="18"/>
                <w:szCs w:val="20"/>
              </w:rPr>
              <w:t>nt</w:t>
            </w:r>
            <w:r w:rsidRPr="00ED51D2">
              <w:rPr>
                <w:rFonts w:ascii="Marianne" w:hAnsi="Marianne" w:cs="Arial"/>
                <w:b/>
                <w:sz w:val="18"/>
                <w:szCs w:val="20"/>
              </w:rPr>
              <w:t xml:space="preserve"> </w:t>
            </w:r>
            <w:r w:rsidR="009C4136" w:rsidRPr="00ED51D2">
              <w:rPr>
                <w:rFonts w:ascii="Marianne" w:hAnsi="Marianne" w:cs="Arial"/>
                <w:b/>
                <w:sz w:val="18"/>
                <w:szCs w:val="20"/>
              </w:rPr>
              <w:t>que le travail ait été écarté</w:t>
            </w:r>
          </w:p>
        </w:tc>
      </w:tr>
      <w:tr w:rsidR="00CD1E39" w:rsidRPr="00801C44" w14:paraId="114E8D42" w14:textId="77777777" w:rsidTr="00BB5E41">
        <w:tc>
          <w:tcPr>
            <w:tcW w:w="4531" w:type="dxa"/>
            <w:vAlign w:val="center"/>
          </w:tcPr>
          <w:p w14:paraId="2F902A13" w14:textId="06E99701" w:rsidR="00CD1E39" w:rsidRPr="005A26D6" w:rsidRDefault="001A3216" w:rsidP="0013155E">
            <w:pPr>
              <w:pStyle w:val="Paragraphedeliste"/>
              <w:numPr>
                <w:ilvl w:val="0"/>
                <w:numId w:val="1"/>
              </w:numPr>
              <w:ind w:left="426"/>
              <w:rPr>
                <w:rFonts w:ascii="Marianne" w:hAnsi="Marianne" w:cs="Arial"/>
                <w:sz w:val="18"/>
                <w:szCs w:val="20"/>
              </w:rPr>
            </w:pPr>
            <w:r w:rsidRPr="005A26D6">
              <w:rPr>
                <w:rFonts w:ascii="Marianne" w:hAnsi="Marianne" w:cs="Arial"/>
                <w:sz w:val="18"/>
                <w:szCs w:val="20"/>
              </w:rPr>
              <w:t>Non-respect</w:t>
            </w:r>
            <w:r w:rsidR="00CD1E39" w:rsidRPr="005A26D6">
              <w:rPr>
                <w:rFonts w:ascii="Marianne" w:hAnsi="Marianne" w:cs="Arial"/>
                <w:sz w:val="18"/>
                <w:szCs w:val="20"/>
              </w:rPr>
              <w:t xml:space="preserve"> des attendus en termes de taille, de durée et de poids</w:t>
            </w:r>
          </w:p>
          <w:p w14:paraId="3BE7ECBE" w14:textId="281E5ADA" w:rsidR="00CD1E39" w:rsidRPr="005A26D6" w:rsidRDefault="00CD1E39" w:rsidP="00CD1E39">
            <w:pPr>
              <w:rPr>
                <w:rFonts w:ascii="Marianne" w:hAnsi="Marianne" w:cs="Arial"/>
                <w:sz w:val="18"/>
                <w:szCs w:val="20"/>
              </w:rPr>
            </w:pPr>
          </w:p>
        </w:tc>
        <w:tc>
          <w:tcPr>
            <w:tcW w:w="6096" w:type="dxa"/>
            <w:vMerge w:val="restart"/>
          </w:tcPr>
          <w:p w14:paraId="4B720EB6" w14:textId="77777777" w:rsidR="00CD1E39" w:rsidRPr="00801C44" w:rsidRDefault="00CD1E39" w:rsidP="0013155E">
            <w:pPr>
              <w:rPr>
                <w:rFonts w:ascii="Marianne" w:hAnsi="Marianne" w:cs="Arial"/>
                <w:sz w:val="20"/>
              </w:rPr>
            </w:pPr>
          </w:p>
        </w:tc>
      </w:tr>
      <w:tr w:rsidR="00CD1E39" w:rsidRPr="00801C44" w14:paraId="56D95F7F" w14:textId="77777777" w:rsidTr="00BB5E41">
        <w:tc>
          <w:tcPr>
            <w:tcW w:w="4531" w:type="dxa"/>
            <w:vAlign w:val="center"/>
          </w:tcPr>
          <w:p w14:paraId="3B97A3C7" w14:textId="3C7B52AE" w:rsidR="00CD1E39" w:rsidRPr="005A26D6" w:rsidRDefault="001A3216" w:rsidP="0013155E">
            <w:pPr>
              <w:pStyle w:val="Paragraphedeliste"/>
              <w:numPr>
                <w:ilvl w:val="0"/>
                <w:numId w:val="1"/>
              </w:numPr>
              <w:ind w:left="426"/>
              <w:rPr>
                <w:rFonts w:ascii="Marianne" w:hAnsi="Marianne" w:cs="Arial"/>
                <w:sz w:val="18"/>
                <w:szCs w:val="20"/>
              </w:rPr>
            </w:pPr>
            <w:r w:rsidRPr="005A26D6">
              <w:rPr>
                <w:rFonts w:ascii="Marianne" w:hAnsi="Marianne" w:cs="Arial"/>
                <w:sz w:val="18"/>
                <w:szCs w:val="20"/>
              </w:rPr>
              <w:t>Non-respect</w:t>
            </w:r>
            <w:r w:rsidR="00CD1E39" w:rsidRPr="005A26D6">
              <w:rPr>
                <w:rFonts w:ascii="Marianne" w:hAnsi="Marianne" w:cs="Arial"/>
                <w:sz w:val="18"/>
                <w:szCs w:val="20"/>
              </w:rPr>
              <w:t xml:space="preserve"> de l’anonymat des élèves et des établissements</w:t>
            </w:r>
          </w:p>
          <w:p w14:paraId="0D8DE7AF" w14:textId="31B9AFBD" w:rsidR="00CD1E39" w:rsidRPr="005A26D6" w:rsidRDefault="00CD1E39" w:rsidP="00CD1E39">
            <w:pPr>
              <w:pStyle w:val="Paragraphedeliste"/>
              <w:ind w:left="426"/>
              <w:rPr>
                <w:rFonts w:ascii="Marianne" w:hAnsi="Marianne" w:cs="Arial"/>
                <w:sz w:val="18"/>
                <w:szCs w:val="20"/>
              </w:rPr>
            </w:pPr>
          </w:p>
        </w:tc>
        <w:tc>
          <w:tcPr>
            <w:tcW w:w="6096" w:type="dxa"/>
            <w:vMerge/>
          </w:tcPr>
          <w:p w14:paraId="17FDE73A" w14:textId="77777777" w:rsidR="00CD1E39" w:rsidRPr="00801C44" w:rsidRDefault="00CD1E39" w:rsidP="0013155E">
            <w:pPr>
              <w:rPr>
                <w:rFonts w:ascii="Marianne" w:hAnsi="Marianne" w:cs="Arial"/>
                <w:sz w:val="20"/>
              </w:rPr>
            </w:pPr>
          </w:p>
        </w:tc>
      </w:tr>
    </w:tbl>
    <w:p w14:paraId="2A84CCA3" w14:textId="77777777" w:rsidR="00A22078" w:rsidRPr="00801C44" w:rsidRDefault="00A22078" w:rsidP="004748F0">
      <w:pPr>
        <w:rPr>
          <w:rFonts w:ascii="Marianne" w:hAnsi="Marianne"/>
          <w:sz w:val="20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2830"/>
        <w:gridCol w:w="1843"/>
        <w:gridCol w:w="1985"/>
        <w:gridCol w:w="1984"/>
        <w:gridCol w:w="1985"/>
      </w:tblGrid>
      <w:tr w:rsidR="009C4136" w:rsidRPr="00801C44" w14:paraId="4E03E994" w14:textId="77777777" w:rsidTr="00C91151">
        <w:tc>
          <w:tcPr>
            <w:tcW w:w="10627" w:type="dxa"/>
            <w:gridSpan w:val="5"/>
            <w:shd w:val="clear" w:color="auto" w:fill="BFBFBF" w:themeFill="background1" w:themeFillShade="BF"/>
            <w:vAlign w:val="center"/>
          </w:tcPr>
          <w:p w14:paraId="6318EB33" w14:textId="663873AE" w:rsidR="009C4136" w:rsidRDefault="009C4136" w:rsidP="00BB5E41">
            <w:pPr>
              <w:jc w:val="center"/>
              <w:rPr>
                <w:rFonts w:ascii="Marianne" w:hAnsi="Marianne" w:cs="Arial"/>
                <w:b/>
                <w:sz w:val="20"/>
              </w:rPr>
            </w:pPr>
            <w:r>
              <w:rPr>
                <w:rFonts w:ascii="Marianne" w:hAnsi="Marianne" w:cs="Arial"/>
                <w:b/>
                <w:sz w:val="20"/>
              </w:rPr>
              <w:t>E</w:t>
            </w:r>
            <w:r w:rsidRPr="009C4136">
              <w:rPr>
                <w:rFonts w:ascii="Marianne" w:hAnsi="Marianne" w:cs="Arial"/>
                <w:b/>
                <w:sz w:val="20"/>
              </w:rPr>
              <w:t>LEMENTS ATTENDUS CONFORMEMENT AU REGLEMENT NATIONAL</w:t>
            </w:r>
          </w:p>
        </w:tc>
      </w:tr>
      <w:tr w:rsidR="00337534" w:rsidRPr="00337534" w14:paraId="3AED859C" w14:textId="77777777" w:rsidTr="00FE20A3">
        <w:tc>
          <w:tcPr>
            <w:tcW w:w="2830" w:type="dxa"/>
            <w:vAlign w:val="center"/>
          </w:tcPr>
          <w:p w14:paraId="170F48DD" w14:textId="77777777" w:rsidR="000050C8" w:rsidRPr="00337534" w:rsidRDefault="000050C8" w:rsidP="000050C8">
            <w:pPr>
              <w:jc w:val="center"/>
              <w:rPr>
                <w:rFonts w:ascii="Marianne" w:hAnsi="Marianne" w:cs="Arial"/>
                <w:b/>
                <w:sz w:val="18"/>
              </w:rPr>
            </w:pPr>
          </w:p>
        </w:tc>
        <w:tc>
          <w:tcPr>
            <w:tcW w:w="1843" w:type="dxa"/>
          </w:tcPr>
          <w:p w14:paraId="64107318" w14:textId="3B458531" w:rsidR="000050C8" w:rsidRPr="00337534" w:rsidRDefault="000050C8" w:rsidP="000050C8">
            <w:pPr>
              <w:spacing w:before="100" w:beforeAutospacing="1" w:after="119"/>
              <w:jc w:val="center"/>
              <w:rPr>
                <w:rFonts w:ascii="Marianne" w:hAnsi="Marianne" w:cs="Arial"/>
                <w:b/>
                <w:sz w:val="18"/>
              </w:rPr>
            </w:pPr>
            <w:r w:rsidRPr="00337534">
              <w:rPr>
                <w:rFonts w:ascii="Marianne" w:hAnsi="Marianne" w:cs="Arial"/>
                <w:b/>
                <w:bCs/>
                <w:iCs/>
                <w:sz w:val="18"/>
              </w:rPr>
              <w:t>Maîtrise insuffisante</w:t>
            </w:r>
          </w:p>
        </w:tc>
        <w:tc>
          <w:tcPr>
            <w:tcW w:w="1985" w:type="dxa"/>
          </w:tcPr>
          <w:p w14:paraId="67BB87DF" w14:textId="424E5818" w:rsidR="000050C8" w:rsidRPr="00337534" w:rsidRDefault="000050C8" w:rsidP="000050C8">
            <w:pPr>
              <w:spacing w:before="100" w:beforeAutospacing="1" w:after="119"/>
              <w:jc w:val="center"/>
              <w:rPr>
                <w:rFonts w:ascii="Marianne" w:hAnsi="Marianne" w:cs="Arial"/>
                <w:b/>
                <w:sz w:val="18"/>
              </w:rPr>
            </w:pPr>
            <w:r w:rsidRPr="00337534">
              <w:rPr>
                <w:rFonts w:ascii="Marianne" w:hAnsi="Marianne" w:cs="Arial"/>
                <w:b/>
                <w:bCs/>
                <w:iCs/>
                <w:sz w:val="18"/>
              </w:rPr>
              <w:t>Maîtrise partielle</w:t>
            </w:r>
          </w:p>
        </w:tc>
        <w:tc>
          <w:tcPr>
            <w:tcW w:w="1984" w:type="dxa"/>
          </w:tcPr>
          <w:p w14:paraId="0A00034B" w14:textId="77777777" w:rsidR="000050C8" w:rsidRPr="00337534" w:rsidRDefault="000050C8" w:rsidP="000050C8">
            <w:pPr>
              <w:spacing w:before="100" w:beforeAutospacing="1" w:after="119"/>
              <w:jc w:val="center"/>
              <w:rPr>
                <w:rFonts w:ascii="Marianne" w:hAnsi="Marianne" w:cs="Arial"/>
                <w:b/>
                <w:bCs/>
                <w:iCs/>
                <w:sz w:val="18"/>
              </w:rPr>
            </w:pPr>
            <w:r w:rsidRPr="00337534">
              <w:rPr>
                <w:rFonts w:ascii="Marianne" w:hAnsi="Marianne" w:cs="Arial"/>
                <w:b/>
                <w:bCs/>
                <w:iCs/>
                <w:sz w:val="18"/>
              </w:rPr>
              <w:t>Maîtrise satisfaisante</w:t>
            </w:r>
          </w:p>
          <w:p w14:paraId="7BB3798C" w14:textId="43D2D346" w:rsidR="00365EB1" w:rsidRPr="00337534" w:rsidRDefault="00365EB1" w:rsidP="000050C8">
            <w:pPr>
              <w:spacing w:before="100" w:beforeAutospacing="1" w:after="119"/>
              <w:jc w:val="center"/>
              <w:rPr>
                <w:rFonts w:ascii="Marianne" w:hAnsi="Marianne" w:cs="Arial"/>
                <w:b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5CD37828" w14:textId="77777777" w:rsidR="009C4136" w:rsidRPr="00337534" w:rsidRDefault="000050C8" w:rsidP="000050C8">
            <w:pPr>
              <w:jc w:val="center"/>
              <w:rPr>
                <w:rFonts w:ascii="Marianne" w:hAnsi="Marianne" w:cs="Arial"/>
                <w:b/>
                <w:bCs/>
                <w:iCs/>
                <w:sz w:val="18"/>
              </w:rPr>
            </w:pPr>
            <w:r w:rsidRPr="00337534">
              <w:rPr>
                <w:rFonts w:ascii="Marianne" w:hAnsi="Marianne" w:cs="Arial"/>
                <w:b/>
                <w:bCs/>
                <w:iCs/>
                <w:sz w:val="18"/>
              </w:rPr>
              <w:t>Maîtrise très satisfaisante</w:t>
            </w:r>
            <w:r w:rsidR="00365EB1" w:rsidRPr="00337534">
              <w:rPr>
                <w:rFonts w:ascii="Marianne" w:hAnsi="Marianne" w:cs="Arial"/>
                <w:b/>
                <w:bCs/>
                <w:iCs/>
                <w:sz w:val="18"/>
              </w:rPr>
              <w:t xml:space="preserve"> </w:t>
            </w:r>
          </w:p>
          <w:p w14:paraId="7FFA286B" w14:textId="421FE651" w:rsidR="000050C8" w:rsidRPr="00337534" w:rsidRDefault="00365EB1" w:rsidP="000050C8">
            <w:pPr>
              <w:jc w:val="center"/>
              <w:rPr>
                <w:rFonts w:ascii="Marianne" w:hAnsi="Marianne" w:cs="Arial"/>
                <w:b/>
                <w:sz w:val="18"/>
              </w:rPr>
            </w:pPr>
            <w:r w:rsidRPr="00337534">
              <w:rPr>
                <w:rFonts w:ascii="Marianne" w:hAnsi="Marianne" w:cs="Arial"/>
                <w:bCs/>
                <w:iCs/>
                <w:sz w:val="18"/>
              </w:rPr>
              <w:t>(</w:t>
            </w:r>
            <w:r w:rsidRPr="00337534">
              <w:rPr>
                <w:rFonts w:ascii="Marianne" w:hAnsi="Marianne" w:cs="Arial"/>
                <w:bCs/>
                <w:iCs/>
                <w:sz w:val="16"/>
              </w:rPr>
              <w:t>pour un travail qui présente des qualités au-delà des attendus</w:t>
            </w:r>
            <w:r w:rsidRPr="00337534">
              <w:rPr>
                <w:rFonts w:ascii="Marianne" w:hAnsi="Marianne" w:cs="Arial"/>
                <w:bCs/>
                <w:iCs/>
                <w:sz w:val="18"/>
              </w:rPr>
              <w:t>)</w:t>
            </w:r>
          </w:p>
        </w:tc>
      </w:tr>
      <w:tr w:rsidR="00337534" w:rsidRPr="00337534" w14:paraId="58B70787" w14:textId="77777777" w:rsidTr="00FE20A3"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5442CC7" w14:textId="2883F13B" w:rsidR="00425DAE" w:rsidRPr="00337534" w:rsidRDefault="00425DAE" w:rsidP="009C4136">
            <w:pPr>
              <w:jc w:val="center"/>
              <w:rPr>
                <w:rFonts w:ascii="Marianne" w:hAnsi="Marianne" w:cs="Arial"/>
                <w:b/>
                <w:sz w:val="16"/>
                <w:szCs w:val="20"/>
              </w:rPr>
            </w:pPr>
            <w:r w:rsidRPr="00337534">
              <w:rPr>
                <w:rFonts w:ascii="Marianne" w:hAnsi="Marianne" w:cs="Arial"/>
                <w:b/>
                <w:sz w:val="18"/>
                <w:szCs w:val="20"/>
              </w:rPr>
              <w:t>La forme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3769E3D" w14:textId="77777777" w:rsidR="00425DAE" w:rsidRPr="00337534" w:rsidRDefault="00425DAE" w:rsidP="00A344D7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28A18319" w14:textId="77777777" w:rsidR="00425DAE" w:rsidRPr="00337534" w:rsidRDefault="00425DAE" w:rsidP="00A344D7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572F1026" w14:textId="77777777" w:rsidR="00425DAE" w:rsidRPr="00337534" w:rsidRDefault="00425DAE" w:rsidP="00A344D7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438B793E" w14:textId="77777777" w:rsidR="00425DAE" w:rsidRPr="00337534" w:rsidRDefault="00425DAE" w:rsidP="00A344D7">
            <w:pPr>
              <w:rPr>
                <w:rFonts w:ascii="Marianne" w:hAnsi="Marianne" w:cs="Arial"/>
                <w:sz w:val="18"/>
              </w:rPr>
            </w:pPr>
          </w:p>
        </w:tc>
      </w:tr>
      <w:tr w:rsidR="00337534" w:rsidRPr="00337534" w14:paraId="4BB9DE4C" w14:textId="77777777" w:rsidTr="00FE20A3">
        <w:tc>
          <w:tcPr>
            <w:tcW w:w="2830" w:type="dxa"/>
            <w:vAlign w:val="center"/>
          </w:tcPr>
          <w:p w14:paraId="2021FDB2" w14:textId="72488533" w:rsidR="0097518C" w:rsidRPr="00337534" w:rsidRDefault="00422A19" w:rsidP="009F30D5">
            <w:pPr>
              <w:pStyle w:val="Paragraphedeliste"/>
              <w:numPr>
                <w:ilvl w:val="0"/>
                <w:numId w:val="1"/>
              </w:numPr>
              <w:ind w:left="426"/>
              <w:rPr>
                <w:rFonts w:ascii="Marianne" w:hAnsi="Marianne" w:cs="Arial"/>
                <w:b/>
                <w:sz w:val="16"/>
                <w:szCs w:val="20"/>
              </w:rPr>
            </w:pPr>
            <w:r w:rsidRPr="00337534">
              <w:rPr>
                <w:rFonts w:ascii="Marianne" w:hAnsi="Marianne" w:cs="Arial"/>
                <w:b/>
                <w:sz w:val="16"/>
                <w:szCs w:val="20"/>
              </w:rPr>
              <w:t>Qualité de la présentation, de la conception et originalité du projet</w:t>
            </w:r>
          </w:p>
          <w:p w14:paraId="6362E97E" w14:textId="77777777" w:rsidR="00422A19" w:rsidRPr="00337534" w:rsidRDefault="00422A19" w:rsidP="0097518C">
            <w:pPr>
              <w:rPr>
                <w:rFonts w:ascii="Marianne" w:hAnsi="Marianne" w:cs="Arial"/>
                <w:sz w:val="16"/>
                <w:szCs w:val="20"/>
              </w:rPr>
            </w:pPr>
          </w:p>
          <w:p w14:paraId="3CDA0360" w14:textId="37C6634D" w:rsidR="00ED51D2" w:rsidRPr="00337534" w:rsidRDefault="00ED51D2" w:rsidP="0097518C">
            <w:pPr>
              <w:rPr>
                <w:rFonts w:ascii="Marianne" w:hAnsi="Marianne" w:cs="Arial"/>
                <w:sz w:val="16"/>
                <w:szCs w:val="20"/>
              </w:rPr>
            </w:pPr>
          </w:p>
        </w:tc>
        <w:tc>
          <w:tcPr>
            <w:tcW w:w="1843" w:type="dxa"/>
          </w:tcPr>
          <w:p w14:paraId="12C040E9" w14:textId="77777777" w:rsidR="00422A19" w:rsidRPr="00337534" w:rsidRDefault="00422A19" w:rsidP="00A344D7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5" w:type="dxa"/>
          </w:tcPr>
          <w:p w14:paraId="7486E59C" w14:textId="77777777" w:rsidR="00422A19" w:rsidRPr="00337534" w:rsidRDefault="00422A19" w:rsidP="00A344D7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4" w:type="dxa"/>
          </w:tcPr>
          <w:p w14:paraId="76238FFF" w14:textId="77777777" w:rsidR="00422A19" w:rsidRPr="00337534" w:rsidRDefault="00422A19" w:rsidP="00A344D7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5" w:type="dxa"/>
          </w:tcPr>
          <w:p w14:paraId="4D58336E" w14:textId="77777777" w:rsidR="00422A19" w:rsidRPr="00337534" w:rsidRDefault="00422A19" w:rsidP="00A344D7">
            <w:pPr>
              <w:rPr>
                <w:rFonts w:ascii="Marianne" w:hAnsi="Marianne" w:cs="Arial"/>
                <w:sz w:val="18"/>
              </w:rPr>
            </w:pPr>
          </w:p>
        </w:tc>
      </w:tr>
      <w:tr w:rsidR="00337534" w:rsidRPr="00337534" w14:paraId="4BEDEEC4" w14:textId="77777777" w:rsidTr="00FE20A3">
        <w:tc>
          <w:tcPr>
            <w:tcW w:w="2830" w:type="dxa"/>
            <w:vAlign w:val="center"/>
          </w:tcPr>
          <w:p w14:paraId="1D724A61" w14:textId="0E9503F8" w:rsidR="00422A19" w:rsidRPr="00337534" w:rsidRDefault="00422A19" w:rsidP="001B5293">
            <w:pPr>
              <w:pStyle w:val="Paragraphedeliste"/>
              <w:numPr>
                <w:ilvl w:val="0"/>
                <w:numId w:val="1"/>
              </w:numPr>
              <w:ind w:left="426"/>
              <w:rPr>
                <w:rFonts w:ascii="Marianne" w:hAnsi="Marianne" w:cs="Arial"/>
                <w:b/>
                <w:bCs/>
                <w:strike/>
                <w:sz w:val="18"/>
              </w:rPr>
            </w:pPr>
            <w:r w:rsidRPr="00337534">
              <w:rPr>
                <w:rFonts w:ascii="Marianne" w:hAnsi="Marianne" w:cs="Arial"/>
                <w:b/>
                <w:sz w:val="16"/>
                <w:szCs w:val="20"/>
              </w:rPr>
              <w:t>Qualité</w:t>
            </w:r>
            <w:r w:rsidR="004748F0" w:rsidRPr="00337534">
              <w:rPr>
                <w:rFonts w:ascii="Marianne" w:hAnsi="Marianne" w:cs="Arial"/>
                <w:b/>
                <w:sz w:val="16"/>
                <w:szCs w:val="20"/>
              </w:rPr>
              <w:t xml:space="preserve"> de l’expression</w:t>
            </w:r>
            <w:r w:rsidR="00C23277" w:rsidRPr="00337534">
              <w:rPr>
                <w:rFonts w:ascii="Marianne" w:hAnsi="Marianne" w:cs="Arial"/>
                <w:b/>
                <w:sz w:val="16"/>
                <w:szCs w:val="20"/>
              </w:rPr>
              <w:t xml:space="preserve"> écrite</w:t>
            </w:r>
            <w:r w:rsidR="001A3216" w:rsidRPr="00337534">
              <w:rPr>
                <w:rFonts w:ascii="Marianne" w:hAnsi="Marianne" w:cs="Arial"/>
                <w:b/>
                <w:sz w:val="16"/>
                <w:szCs w:val="20"/>
              </w:rPr>
              <w:t xml:space="preserve"> et de l’orthographe </w:t>
            </w:r>
          </w:p>
          <w:p w14:paraId="2468EF7E" w14:textId="77777777" w:rsidR="00C23277" w:rsidRPr="00337534" w:rsidRDefault="00C23277" w:rsidP="0097518C">
            <w:pPr>
              <w:pStyle w:val="Paragraphedeliste"/>
              <w:ind w:left="426"/>
              <w:rPr>
                <w:rFonts w:ascii="Marianne" w:hAnsi="Marianne" w:cs="Arial"/>
                <w:b/>
                <w:bCs/>
                <w:sz w:val="18"/>
              </w:rPr>
            </w:pPr>
          </w:p>
          <w:p w14:paraId="16DCAAB8" w14:textId="32385A72" w:rsidR="00ED51D2" w:rsidRPr="00337534" w:rsidRDefault="00ED51D2" w:rsidP="0097518C">
            <w:pPr>
              <w:pStyle w:val="Paragraphedeliste"/>
              <w:ind w:left="426"/>
              <w:rPr>
                <w:rFonts w:ascii="Marianne" w:hAnsi="Marianne" w:cs="Arial"/>
                <w:b/>
                <w:bCs/>
                <w:sz w:val="18"/>
              </w:rPr>
            </w:pPr>
          </w:p>
        </w:tc>
        <w:tc>
          <w:tcPr>
            <w:tcW w:w="1843" w:type="dxa"/>
          </w:tcPr>
          <w:p w14:paraId="2A8E03AD" w14:textId="77777777" w:rsidR="00A344D7" w:rsidRPr="00337534" w:rsidRDefault="00A344D7" w:rsidP="00A344D7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5" w:type="dxa"/>
          </w:tcPr>
          <w:p w14:paraId="252FCB7B" w14:textId="77777777" w:rsidR="00A344D7" w:rsidRPr="00337534" w:rsidRDefault="00A344D7" w:rsidP="00A344D7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4" w:type="dxa"/>
          </w:tcPr>
          <w:p w14:paraId="359DFA09" w14:textId="5630CC15" w:rsidR="00A344D7" w:rsidRPr="00337534" w:rsidRDefault="00A344D7" w:rsidP="00A344D7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5" w:type="dxa"/>
          </w:tcPr>
          <w:p w14:paraId="088E08A2" w14:textId="77777777" w:rsidR="00A344D7" w:rsidRPr="00337534" w:rsidRDefault="00A344D7" w:rsidP="00A344D7">
            <w:pPr>
              <w:rPr>
                <w:rFonts w:ascii="Marianne" w:hAnsi="Marianne" w:cs="Arial"/>
                <w:sz w:val="18"/>
              </w:rPr>
            </w:pPr>
          </w:p>
        </w:tc>
      </w:tr>
      <w:tr w:rsidR="00337534" w:rsidRPr="00337534" w14:paraId="6DD9EA28" w14:textId="77777777" w:rsidTr="00FE20A3"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5A0265C3" w14:textId="5A36136C" w:rsidR="009C4136" w:rsidRPr="00337534" w:rsidRDefault="00CD1E39" w:rsidP="009C4136">
            <w:pPr>
              <w:jc w:val="center"/>
              <w:rPr>
                <w:rFonts w:ascii="Marianne" w:hAnsi="Marianne" w:cs="Arial"/>
                <w:sz w:val="16"/>
                <w:szCs w:val="20"/>
              </w:rPr>
            </w:pPr>
            <w:r w:rsidRPr="00337534">
              <w:rPr>
                <w:rFonts w:ascii="Marianne" w:hAnsi="Marianne" w:cs="Arial"/>
                <w:b/>
                <w:sz w:val="18"/>
                <w:szCs w:val="20"/>
              </w:rPr>
              <w:t>Le fond</w:t>
            </w:r>
            <w:r w:rsidRPr="00337534">
              <w:rPr>
                <w:rFonts w:ascii="Calibri" w:hAnsi="Calibri" w:cs="Calibri"/>
                <w:sz w:val="18"/>
                <w:szCs w:val="20"/>
              </w:rPr>
              <w:t> </w:t>
            </w:r>
          </w:p>
          <w:p w14:paraId="541CC64B" w14:textId="4DE8C32A" w:rsidR="00425DAE" w:rsidRPr="00337534" w:rsidRDefault="009C4136" w:rsidP="009C4136">
            <w:pPr>
              <w:jc w:val="center"/>
              <w:rPr>
                <w:rFonts w:ascii="Marianne" w:hAnsi="Marianne" w:cs="Arial"/>
                <w:sz w:val="16"/>
                <w:szCs w:val="20"/>
              </w:rPr>
            </w:pPr>
            <w:r w:rsidRPr="00337534">
              <w:rPr>
                <w:rFonts w:ascii="Marianne" w:hAnsi="Marianne" w:cs="Arial"/>
                <w:sz w:val="16"/>
                <w:szCs w:val="20"/>
              </w:rPr>
              <w:t>L</w:t>
            </w:r>
            <w:r w:rsidR="00CD1E39" w:rsidRPr="00337534">
              <w:rPr>
                <w:rFonts w:ascii="Marianne" w:hAnsi="Marianne" w:cs="Arial"/>
                <w:sz w:val="16"/>
                <w:szCs w:val="20"/>
              </w:rPr>
              <w:t>es connaissances/le contenu/</w:t>
            </w:r>
            <w:r w:rsidR="00425DAE" w:rsidRPr="00337534">
              <w:rPr>
                <w:rFonts w:ascii="Marianne" w:hAnsi="Marianne" w:cs="Arial"/>
                <w:sz w:val="16"/>
                <w:szCs w:val="20"/>
              </w:rPr>
              <w:t>la démarche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EF00229" w14:textId="77777777" w:rsidR="00425DAE" w:rsidRPr="00337534" w:rsidRDefault="00425DAE" w:rsidP="00A344D7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088FD3B6" w14:textId="77777777" w:rsidR="00425DAE" w:rsidRPr="00337534" w:rsidRDefault="00425DAE" w:rsidP="00A344D7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10B9A77D" w14:textId="77777777" w:rsidR="00425DAE" w:rsidRPr="00337534" w:rsidRDefault="00425DAE" w:rsidP="00A344D7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3D5B2CFE" w14:textId="77777777" w:rsidR="00425DAE" w:rsidRPr="00337534" w:rsidRDefault="00425DAE" w:rsidP="00A344D7">
            <w:pPr>
              <w:rPr>
                <w:rFonts w:ascii="Marianne" w:hAnsi="Marianne" w:cs="Arial"/>
                <w:sz w:val="18"/>
              </w:rPr>
            </w:pPr>
          </w:p>
        </w:tc>
      </w:tr>
      <w:tr w:rsidR="00337534" w:rsidRPr="00337534" w14:paraId="46E8EB3F" w14:textId="77777777" w:rsidTr="00FE20A3">
        <w:tc>
          <w:tcPr>
            <w:tcW w:w="2830" w:type="dxa"/>
            <w:vAlign w:val="center"/>
          </w:tcPr>
          <w:p w14:paraId="035E2309" w14:textId="410C7E91" w:rsidR="00A22078" w:rsidRPr="00337534" w:rsidRDefault="00A22078" w:rsidP="009C4136">
            <w:pPr>
              <w:pStyle w:val="Paragraphedeliste"/>
              <w:numPr>
                <w:ilvl w:val="0"/>
                <w:numId w:val="4"/>
              </w:numPr>
              <w:rPr>
                <w:rFonts w:ascii="Marianne" w:hAnsi="Marianne" w:cs="Arial"/>
                <w:sz w:val="16"/>
                <w:szCs w:val="20"/>
              </w:rPr>
            </w:pPr>
            <w:r w:rsidRPr="00337534">
              <w:rPr>
                <w:rFonts w:ascii="Marianne" w:hAnsi="Marianne" w:cs="Arial"/>
                <w:b/>
                <w:sz w:val="16"/>
                <w:szCs w:val="20"/>
              </w:rPr>
              <w:t>Présence d’un document de présentation</w:t>
            </w:r>
            <w:r w:rsidRPr="00337534">
              <w:rPr>
                <w:rFonts w:ascii="Marianne" w:hAnsi="Marianne" w:cs="Arial"/>
                <w:sz w:val="16"/>
                <w:szCs w:val="20"/>
              </w:rPr>
              <w:t xml:space="preserve"> </w:t>
            </w:r>
            <w:r w:rsidRPr="00337534">
              <w:rPr>
                <w:rFonts w:ascii="Marianne" w:hAnsi="Marianne" w:cs="Arial"/>
                <w:b/>
                <w:sz w:val="16"/>
                <w:szCs w:val="20"/>
              </w:rPr>
              <w:t xml:space="preserve">qui </w:t>
            </w:r>
            <w:r w:rsidR="00CD1E39" w:rsidRPr="00337534">
              <w:rPr>
                <w:rFonts w:ascii="Marianne" w:hAnsi="Marianne" w:cs="Arial"/>
                <w:b/>
                <w:sz w:val="16"/>
                <w:szCs w:val="20"/>
              </w:rPr>
              <w:t>explique</w:t>
            </w:r>
            <w:r w:rsidRPr="00337534">
              <w:rPr>
                <w:rFonts w:ascii="Marianne" w:hAnsi="Marianne" w:cs="Arial"/>
                <w:b/>
                <w:sz w:val="16"/>
                <w:szCs w:val="20"/>
              </w:rPr>
              <w:t xml:space="preserve"> la démarche des élèves</w:t>
            </w:r>
            <w:r w:rsidR="00CD1E39" w:rsidRPr="00337534">
              <w:rPr>
                <w:rFonts w:ascii="Marianne" w:hAnsi="Marianne" w:cs="Arial"/>
                <w:b/>
                <w:sz w:val="16"/>
                <w:szCs w:val="20"/>
              </w:rPr>
              <w:t xml:space="preserve"> et les bénéfices du travail réalisé</w:t>
            </w:r>
          </w:p>
          <w:p w14:paraId="3D42DB99" w14:textId="77777777" w:rsidR="009C4136" w:rsidRPr="00337534" w:rsidRDefault="009C4136" w:rsidP="00801C44">
            <w:pPr>
              <w:rPr>
                <w:rFonts w:ascii="Marianne" w:hAnsi="Marianne" w:cs="Arial"/>
                <w:sz w:val="16"/>
                <w:szCs w:val="20"/>
              </w:rPr>
            </w:pPr>
          </w:p>
          <w:p w14:paraId="5F0A3C9A" w14:textId="34310BB1" w:rsidR="00BB5E41" w:rsidRPr="00337534" w:rsidRDefault="009C4136" w:rsidP="00BB5E41">
            <w:pPr>
              <w:rPr>
                <w:rFonts w:ascii="Marianne" w:hAnsi="Marianne" w:cs="Arial"/>
                <w:sz w:val="16"/>
                <w:szCs w:val="20"/>
              </w:rPr>
            </w:pPr>
            <w:r w:rsidRPr="00337534">
              <w:rPr>
                <w:rFonts w:ascii="Marianne" w:hAnsi="Marianne" w:cs="Arial"/>
                <w:sz w:val="16"/>
                <w:szCs w:val="20"/>
              </w:rPr>
              <w:t xml:space="preserve">Ne pas attendre un document </w:t>
            </w:r>
            <w:r w:rsidR="00ED51D2" w:rsidRPr="00337534">
              <w:rPr>
                <w:rFonts w:ascii="Marianne" w:hAnsi="Marianne" w:cs="Arial"/>
                <w:sz w:val="16"/>
                <w:szCs w:val="20"/>
              </w:rPr>
              <w:t xml:space="preserve">trop </w:t>
            </w:r>
            <w:r w:rsidRPr="00337534">
              <w:rPr>
                <w:rFonts w:ascii="Marianne" w:hAnsi="Marianne" w:cs="Arial"/>
                <w:sz w:val="16"/>
                <w:szCs w:val="20"/>
              </w:rPr>
              <w:t>formaté (une longueur d’une page pourra être jugée suffisante).</w:t>
            </w:r>
            <w:r w:rsidR="00ED51D2" w:rsidRPr="00337534">
              <w:rPr>
                <w:rFonts w:ascii="Marianne" w:hAnsi="Marianne" w:cs="Arial"/>
                <w:sz w:val="16"/>
                <w:szCs w:val="20"/>
              </w:rPr>
              <w:t xml:space="preserve"> </w:t>
            </w:r>
            <w:r w:rsidRPr="00337534">
              <w:rPr>
                <w:rFonts w:ascii="Marianne" w:hAnsi="Marianne" w:cs="Arial"/>
                <w:sz w:val="16"/>
                <w:szCs w:val="20"/>
              </w:rPr>
              <w:t>Une fiche méthode sur la rédaction de ce document est consultable sur le portail du concours.</w:t>
            </w:r>
          </w:p>
        </w:tc>
        <w:tc>
          <w:tcPr>
            <w:tcW w:w="1843" w:type="dxa"/>
          </w:tcPr>
          <w:p w14:paraId="26C3BD88" w14:textId="77777777" w:rsidR="00A22078" w:rsidRPr="00337534" w:rsidRDefault="00A22078" w:rsidP="00A344D7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5" w:type="dxa"/>
          </w:tcPr>
          <w:p w14:paraId="3E4ADF3A" w14:textId="77777777" w:rsidR="00A22078" w:rsidRPr="00337534" w:rsidRDefault="00A22078" w:rsidP="00A344D7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4" w:type="dxa"/>
          </w:tcPr>
          <w:p w14:paraId="59627F39" w14:textId="77777777" w:rsidR="00A22078" w:rsidRPr="00337534" w:rsidRDefault="00A22078" w:rsidP="00A344D7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5" w:type="dxa"/>
          </w:tcPr>
          <w:p w14:paraId="32B78EAA" w14:textId="77777777" w:rsidR="00A22078" w:rsidRPr="00337534" w:rsidRDefault="00A22078" w:rsidP="00A344D7">
            <w:pPr>
              <w:rPr>
                <w:rFonts w:ascii="Marianne" w:hAnsi="Marianne" w:cs="Arial"/>
                <w:sz w:val="18"/>
              </w:rPr>
            </w:pPr>
          </w:p>
        </w:tc>
      </w:tr>
      <w:tr w:rsidR="00337534" w:rsidRPr="00337534" w14:paraId="03840138" w14:textId="77777777" w:rsidTr="00FE20A3">
        <w:tc>
          <w:tcPr>
            <w:tcW w:w="2830" w:type="dxa"/>
            <w:vAlign w:val="center"/>
          </w:tcPr>
          <w:p w14:paraId="57D5F212" w14:textId="77777777" w:rsidR="00374526" w:rsidRPr="00337534" w:rsidRDefault="00374526" w:rsidP="00374526">
            <w:pPr>
              <w:pStyle w:val="Paragraphedeliste"/>
              <w:numPr>
                <w:ilvl w:val="0"/>
                <w:numId w:val="1"/>
              </w:numPr>
              <w:ind w:left="426"/>
              <w:rPr>
                <w:rFonts w:ascii="Marianne" w:hAnsi="Marianne" w:cs="Arial"/>
                <w:b/>
                <w:sz w:val="16"/>
                <w:szCs w:val="20"/>
              </w:rPr>
            </w:pPr>
            <w:r w:rsidRPr="00337534">
              <w:rPr>
                <w:rFonts w:ascii="Marianne" w:hAnsi="Marianne" w:cs="Arial"/>
                <w:b/>
                <w:sz w:val="16"/>
                <w:szCs w:val="20"/>
              </w:rPr>
              <w:t xml:space="preserve"> Respect du thème annuel</w:t>
            </w:r>
          </w:p>
          <w:p w14:paraId="598B2CAB" w14:textId="37F4E473" w:rsidR="00374526" w:rsidRPr="00337534" w:rsidRDefault="00374526" w:rsidP="009C4136">
            <w:pPr>
              <w:rPr>
                <w:rFonts w:ascii="Marianne" w:hAnsi="Marianne" w:cs="Arial"/>
                <w:sz w:val="16"/>
                <w:szCs w:val="20"/>
              </w:rPr>
            </w:pPr>
            <w:r w:rsidRPr="00337534">
              <w:rPr>
                <w:rFonts w:ascii="Marianne" w:hAnsi="Marianne" w:cs="Arial"/>
                <w:sz w:val="16"/>
                <w:szCs w:val="20"/>
              </w:rPr>
              <w:t>Il est attendu que la production réponde au sujet (thématique, temporalité ...)</w:t>
            </w:r>
            <w:r w:rsidR="009C4136" w:rsidRPr="00337534">
              <w:rPr>
                <w:rFonts w:ascii="Marianne" w:hAnsi="Marianne" w:cs="Arial"/>
                <w:sz w:val="16"/>
                <w:szCs w:val="20"/>
              </w:rPr>
              <w:t>.</w:t>
            </w:r>
          </w:p>
          <w:p w14:paraId="3C7EC174" w14:textId="586DCEB1" w:rsidR="009C4136" w:rsidRPr="00337534" w:rsidRDefault="009C4136" w:rsidP="00374526">
            <w:pPr>
              <w:pStyle w:val="Paragraphedeliste"/>
              <w:ind w:left="426"/>
              <w:rPr>
                <w:rFonts w:ascii="Marianne" w:hAnsi="Marianne" w:cs="Arial"/>
                <w:b/>
                <w:sz w:val="16"/>
                <w:szCs w:val="20"/>
              </w:rPr>
            </w:pPr>
          </w:p>
        </w:tc>
        <w:tc>
          <w:tcPr>
            <w:tcW w:w="1843" w:type="dxa"/>
          </w:tcPr>
          <w:p w14:paraId="65D05CB9" w14:textId="77777777" w:rsidR="00374526" w:rsidRPr="00337534" w:rsidRDefault="00374526" w:rsidP="00A344D7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5" w:type="dxa"/>
          </w:tcPr>
          <w:p w14:paraId="05822065" w14:textId="77777777" w:rsidR="00374526" w:rsidRPr="00337534" w:rsidRDefault="00374526" w:rsidP="00A344D7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4" w:type="dxa"/>
          </w:tcPr>
          <w:p w14:paraId="6C21677B" w14:textId="77777777" w:rsidR="00374526" w:rsidRPr="00337534" w:rsidRDefault="00374526" w:rsidP="00A344D7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5" w:type="dxa"/>
          </w:tcPr>
          <w:p w14:paraId="588BBAA4" w14:textId="77777777" w:rsidR="00374526" w:rsidRPr="00337534" w:rsidRDefault="00374526" w:rsidP="00A344D7">
            <w:pPr>
              <w:rPr>
                <w:rFonts w:ascii="Marianne" w:hAnsi="Marianne" w:cs="Arial"/>
                <w:sz w:val="18"/>
              </w:rPr>
            </w:pPr>
          </w:p>
        </w:tc>
      </w:tr>
      <w:tr w:rsidR="00337534" w:rsidRPr="00337534" w14:paraId="3F972F37" w14:textId="77777777" w:rsidTr="00FE20A3">
        <w:tc>
          <w:tcPr>
            <w:tcW w:w="2830" w:type="dxa"/>
            <w:vAlign w:val="center"/>
          </w:tcPr>
          <w:p w14:paraId="1C4AB623" w14:textId="1B1C73A0" w:rsidR="004748F0" w:rsidRPr="00337534" w:rsidRDefault="004748F0" w:rsidP="004748F0">
            <w:pPr>
              <w:pStyle w:val="Paragraphedeliste"/>
              <w:numPr>
                <w:ilvl w:val="0"/>
                <w:numId w:val="1"/>
              </w:numPr>
              <w:ind w:left="426"/>
              <w:rPr>
                <w:rFonts w:ascii="Marianne" w:hAnsi="Marianne" w:cs="Arial"/>
                <w:b/>
                <w:sz w:val="16"/>
                <w:szCs w:val="16"/>
              </w:rPr>
            </w:pPr>
            <w:r w:rsidRPr="00337534">
              <w:rPr>
                <w:rFonts w:ascii="Marianne" w:hAnsi="Marianne" w:cs="Arial"/>
                <w:b/>
                <w:sz w:val="16"/>
                <w:szCs w:val="16"/>
              </w:rPr>
              <w:lastRenderedPageBreak/>
              <w:t>Mobilisation des connaissances essentielles pour la compréhension du sujet abordé</w:t>
            </w:r>
          </w:p>
          <w:p w14:paraId="2B070E73" w14:textId="39FB7BC6" w:rsidR="0097518C" w:rsidRPr="00337534" w:rsidRDefault="009C4136" w:rsidP="0097518C">
            <w:pPr>
              <w:ind w:left="66"/>
              <w:rPr>
                <w:rFonts w:ascii="Marianne" w:hAnsi="Marianne" w:cs="Arial"/>
                <w:sz w:val="16"/>
                <w:szCs w:val="16"/>
              </w:rPr>
            </w:pPr>
            <w:r w:rsidRPr="00337534">
              <w:rPr>
                <w:rFonts w:ascii="Marianne" w:hAnsi="Marianne" w:cs="Arial"/>
                <w:sz w:val="16"/>
                <w:szCs w:val="16"/>
              </w:rPr>
              <w:t>Il est attendu que le</w:t>
            </w:r>
            <w:r w:rsidR="0097518C" w:rsidRPr="00337534">
              <w:rPr>
                <w:rFonts w:ascii="Marianne" w:hAnsi="Marianne" w:cs="Arial"/>
                <w:sz w:val="16"/>
                <w:szCs w:val="16"/>
              </w:rPr>
              <w:t xml:space="preserve"> travail proposé repose sur des connaissances </w:t>
            </w:r>
            <w:r w:rsidRPr="00337534">
              <w:rPr>
                <w:rFonts w:ascii="Marianne" w:hAnsi="Marianne" w:cs="Arial"/>
                <w:sz w:val="16"/>
                <w:szCs w:val="16"/>
              </w:rPr>
              <w:t>historiques.</w:t>
            </w:r>
          </w:p>
          <w:p w14:paraId="461FBBE4" w14:textId="77777777" w:rsidR="0097518C" w:rsidRPr="00337534" w:rsidRDefault="0097518C" w:rsidP="0097518C">
            <w:pPr>
              <w:pStyle w:val="Paragraphedeliste"/>
              <w:ind w:left="426"/>
              <w:rPr>
                <w:rFonts w:ascii="Marianne" w:hAnsi="Marianne" w:cs="Arial"/>
                <w:sz w:val="16"/>
                <w:szCs w:val="20"/>
              </w:rPr>
            </w:pPr>
          </w:p>
          <w:p w14:paraId="45383DFD" w14:textId="77777777" w:rsidR="009C4136" w:rsidRPr="00337534" w:rsidRDefault="0097518C" w:rsidP="00FE20A3">
            <w:pPr>
              <w:pStyle w:val="Paragraphedeliste"/>
              <w:numPr>
                <w:ilvl w:val="0"/>
                <w:numId w:val="1"/>
              </w:numPr>
              <w:ind w:left="426"/>
              <w:rPr>
                <w:rFonts w:ascii="Marianne" w:hAnsi="Marianne" w:cs="Arial"/>
                <w:b/>
                <w:sz w:val="16"/>
                <w:szCs w:val="20"/>
              </w:rPr>
            </w:pPr>
            <w:r w:rsidRPr="00337534">
              <w:rPr>
                <w:rFonts w:ascii="Marianne" w:hAnsi="Marianne" w:cs="Arial"/>
                <w:b/>
                <w:sz w:val="16"/>
                <w:szCs w:val="20"/>
              </w:rPr>
              <w:t>Qualité de l’argumentation</w:t>
            </w:r>
          </w:p>
          <w:p w14:paraId="6E0C9FEB" w14:textId="56924A46" w:rsidR="00FE20A3" w:rsidRPr="00337534" w:rsidRDefault="00FE20A3" w:rsidP="00FE20A3">
            <w:pPr>
              <w:pStyle w:val="Paragraphedeliste"/>
              <w:ind w:left="426"/>
              <w:rPr>
                <w:rFonts w:ascii="Marianne" w:hAnsi="Marianne" w:cs="Arial"/>
                <w:b/>
                <w:sz w:val="16"/>
                <w:szCs w:val="20"/>
              </w:rPr>
            </w:pPr>
          </w:p>
        </w:tc>
        <w:tc>
          <w:tcPr>
            <w:tcW w:w="1843" w:type="dxa"/>
          </w:tcPr>
          <w:p w14:paraId="755FE1B2" w14:textId="77777777" w:rsidR="004748F0" w:rsidRPr="00337534" w:rsidRDefault="004748F0" w:rsidP="00A344D7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5" w:type="dxa"/>
          </w:tcPr>
          <w:p w14:paraId="7A626D03" w14:textId="77777777" w:rsidR="004748F0" w:rsidRPr="00337534" w:rsidRDefault="004748F0" w:rsidP="00A344D7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4" w:type="dxa"/>
          </w:tcPr>
          <w:p w14:paraId="2CFCF5F7" w14:textId="77777777" w:rsidR="004748F0" w:rsidRPr="00337534" w:rsidRDefault="004748F0" w:rsidP="00A344D7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5" w:type="dxa"/>
          </w:tcPr>
          <w:p w14:paraId="7F74D187" w14:textId="77777777" w:rsidR="004748F0" w:rsidRPr="00337534" w:rsidRDefault="004748F0" w:rsidP="00A344D7">
            <w:pPr>
              <w:rPr>
                <w:rFonts w:ascii="Marianne" w:hAnsi="Marianne" w:cs="Arial"/>
                <w:sz w:val="18"/>
              </w:rPr>
            </w:pPr>
          </w:p>
        </w:tc>
      </w:tr>
      <w:tr w:rsidR="00337534" w:rsidRPr="00337534" w14:paraId="6AAC13E6" w14:textId="77777777" w:rsidTr="00FE20A3">
        <w:tc>
          <w:tcPr>
            <w:tcW w:w="2830" w:type="dxa"/>
            <w:vAlign w:val="center"/>
          </w:tcPr>
          <w:p w14:paraId="3983F306" w14:textId="5DDA08A4" w:rsidR="00374526" w:rsidRPr="00337534" w:rsidRDefault="00374526" w:rsidP="00374526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 w:cs="Arial"/>
                <w:sz w:val="16"/>
                <w:szCs w:val="20"/>
              </w:rPr>
            </w:pPr>
            <w:r w:rsidRPr="00337534">
              <w:rPr>
                <w:rFonts w:ascii="Marianne" w:hAnsi="Marianne" w:cs="Arial"/>
                <w:b/>
                <w:sz w:val="16"/>
                <w:szCs w:val="20"/>
              </w:rPr>
              <w:t>R</w:t>
            </w:r>
            <w:r w:rsidR="009C4136" w:rsidRPr="00337534">
              <w:rPr>
                <w:rFonts w:ascii="Marianne" w:hAnsi="Marianne" w:cs="Arial"/>
                <w:b/>
                <w:sz w:val="16"/>
                <w:szCs w:val="20"/>
              </w:rPr>
              <w:t xml:space="preserve">éférence à des </w:t>
            </w:r>
            <w:r w:rsidRPr="00337534">
              <w:rPr>
                <w:rFonts w:ascii="Marianne" w:hAnsi="Marianne" w:cs="Arial"/>
                <w:b/>
                <w:sz w:val="16"/>
                <w:szCs w:val="20"/>
              </w:rPr>
              <w:t>sources</w:t>
            </w:r>
            <w:r w:rsidRPr="00337534">
              <w:rPr>
                <w:rFonts w:ascii="Marianne" w:hAnsi="Marianne" w:cs="Arial"/>
                <w:sz w:val="16"/>
                <w:szCs w:val="20"/>
              </w:rPr>
              <w:t xml:space="preserve"> (bibliographie, sitographie, archives, témoignages …)</w:t>
            </w:r>
          </w:p>
          <w:p w14:paraId="5C86BB42" w14:textId="26D55968" w:rsidR="00374526" w:rsidRPr="00337534" w:rsidRDefault="00374526" w:rsidP="00FE20A3">
            <w:pPr>
              <w:ind w:left="66"/>
              <w:rPr>
                <w:rFonts w:ascii="Marianne" w:hAnsi="Marianne" w:cs="Arial"/>
                <w:sz w:val="16"/>
                <w:szCs w:val="20"/>
              </w:rPr>
            </w:pPr>
            <w:r w:rsidRPr="00337534">
              <w:rPr>
                <w:rFonts w:ascii="Marianne" w:hAnsi="Marianne" w:cs="Arial"/>
                <w:b/>
                <w:sz w:val="16"/>
                <w:szCs w:val="16"/>
              </w:rPr>
              <w:t>NB</w:t>
            </w:r>
            <w:r w:rsidRPr="00337534">
              <w:rPr>
                <w:rFonts w:ascii="Calibri" w:hAnsi="Calibri" w:cs="Calibri"/>
                <w:b/>
                <w:sz w:val="16"/>
                <w:szCs w:val="16"/>
              </w:rPr>
              <w:t> </w:t>
            </w:r>
            <w:r w:rsidRPr="00337534">
              <w:rPr>
                <w:rFonts w:ascii="Marianne" w:hAnsi="Marianne" w:cs="Arial"/>
                <w:b/>
                <w:sz w:val="16"/>
                <w:szCs w:val="16"/>
              </w:rPr>
              <w:t>: le référencement des sources est un attendu du règlement</w:t>
            </w:r>
            <w:r w:rsidR="009C4136" w:rsidRPr="00337534">
              <w:rPr>
                <w:rFonts w:ascii="Marianne" w:hAnsi="Marianne" w:cs="Arial"/>
                <w:b/>
                <w:sz w:val="16"/>
                <w:szCs w:val="16"/>
              </w:rPr>
              <w:t xml:space="preserve">. </w:t>
            </w:r>
            <w:r w:rsidR="009C4136" w:rsidRPr="00337534">
              <w:rPr>
                <w:rFonts w:ascii="Marianne" w:hAnsi="Marianne" w:cs="Arial"/>
                <w:sz w:val="16"/>
                <w:szCs w:val="16"/>
              </w:rPr>
              <w:t>Il est attendu que le travail proposé repose sur des connaissances vérifiables.</w:t>
            </w:r>
          </w:p>
        </w:tc>
        <w:tc>
          <w:tcPr>
            <w:tcW w:w="1843" w:type="dxa"/>
          </w:tcPr>
          <w:p w14:paraId="37CABD00" w14:textId="77777777" w:rsidR="00374526" w:rsidRPr="00337534" w:rsidRDefault="00374526" w:rsidP="00A344D7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5" w:type="dxa"/>
          </w:tcPr>
          <w:p w14:paraId="77C183A9" w14:textId="77777777" w:rsidR="00374526" w:rsidRPr="00337534" w:rsidRDefault="00374526" w:rsidP="00A344D7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4" w:type="dxa"/>
          </w:tcPr>
          <w:p w14:paraId="55E4E25B" w14:textId="77777777" w:rsidR="00374526" w:rsidRPr="00337534" w:rsidRDefault="00374526" w:rsidP="00A344D7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5" w:type="dxa"/>
          </w:tcPr>
          <w:p w14:paraId="48CC8F8E" w14:textId="77777777" w:rsidR="00374526" w:rsidRPr="00337534" w:rsidRDefault="00374526" w:rsidP="00A344D7">
            <w:pPr>
              <w:rPr>
                <w:rFonts w:ascii="Marianne" w:hAnsi="Marianne" w:cs="Arial"/>
                <w:sz w:val="18"/>
              </w:rPr>
            </w:pPr>
          </w:p>
        </w:tc>
      </w:tr>
      <w:tr w:rsidR="00337534" w:rsidRPr="00337534" w14:paraId="5B1E5465" w14:textId="77777777" w:rsidTr="00FE20A3">
        <w:tc>
          <w:tcPr>
            <w:tcW w:w="2830" w:type="dxa"/>
            <w:vAlign w:val="center"/>
          </w:tcPr>
          <w:p w14:paraId="455F366E" w14:textId="77777777" w:rsidR="004748F0" w:rsidRPr="00337534" w:rsidRDefault="004748F0" w:rsidP="004748F0">
            <w:pPr>
              <w:pStyle w:val="Paragraphedeliste"/>
              <w:numPr>
                <w:ilvl w:val="0"/>
                <w:numId w:val="1"/>
              </w:numPr>
              <w:ind w:left="426"/>
              <w:rPr>
                <w:rFonts w:ascii="Marianne" w:hAnsi="Marianne" w:cs="Arial"/>
                <w:sz w:val="16"/>
                <w:szCs w:val="20"/>
              </w:rPr>
            </w:pPr>
            <w:r w:rsidRPr="00337534">
              <w:rPr>
                <w:rFonts w:ascii="Marianne" w:hAnsi="Marianne" w:cs="Arial"/>
                <w:b/>
                <w:sz w:val="16"/>
                <w:szCs w:val="20"/>
              </w:rPr>
              <w:t>Pertinence de la démarche historique et de la réflexion civique des candidats</w:t>
            </w:r>
            <w:r w:rsidRPr="00337534">
              <w:rPr>
                <w:rFonts w:ascii="Marianne" w:hAnsi="Marianne" w:cs="Arial"/>
                <w:sz w:val="16"/>
                <w:szCs w:val="20"/>
              </w:rPr>
              <w:t>.</w:t>
            </w:r>
          </w:p>
          <w:p w14:paraId="6AAC20C4" w14:textId="47849BF1" w:rsidR="009C4136" w:rsidRPr="00337534" w:rsidRDefault="009C4136" w:rsidP="009C4136">
            <w:pPr>
              <w:pStyle w:val="Paragraphedeliste"/>
              <w:ind w:left="426"/>
              <w:rPr>
                <w:rFonts w:ascii="Marianne" w:hAnsi="Marianne" w:cs="Arial"/>
                <w:sz w:val="16"/>
                <w:szCs w:val="20"/>
              </w:rPr>
            </w:pPr>
          </w:p>
        </w:tc>
        <w:tc>
          <w:tcPr>
            <w:tcW w:w="1843" w:type="dxa"/>
          </w:tcPr>
          <w:p w14:paraId="6871E76D" w14:textId="77777777" w:rsidR="004748F0" w:rsidRPr="00337534" w:rsidRDefault="004748F0" w:rsidP="00A344D7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5" w:type="dxa"/>
          </w:tcPr>
          <w:p w14:paraId="74C833D6" w14:textId="77777777" w:rsidR="004748F0" w:rsidRPr="00337534" w:rsidRDefault="004748F0" w:rsidP="00A344D7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4" w:type="dxa"/>
          </w:tcPr>
          <w:p w14:paraId="3F798085" w14:textId="77777777" w:rsidR="004748F0" w:rsidRPr="00337534" w:rsidRDefault="004748F0" w:rsidP="00A344D7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5" w:type="dxa"/>
          </w:tcPr>
          <w:p w14:paraId="334437D2" w14:textId="77777777" w:rsidR="004748F0" w:rsidRPr="00337534" w:rsidRDefault="004748F0" w:rsidP="00A344D7">
            <w:pPr>
              <w:rPr>
                <w:rFonts w:ascii="Marianne" w:hAnsi="Marianne" w:cs="Arial"/>
                <w:sz w:val="18"/>
              </w:rPr>
            </w:pPr>
          </w:p>
        </w:tc>
      </w:tr>
      <w:tr w:rsidR="00337534" w:rsidRPr="00337534" w14:paraId="7AC542AB" w14:textId="77777777" w:rsidTr="00FE20A3"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97398D0" w14:textId="0A6B092A" w:rsidR="004748F0" w:rsidRPr="00337534" w:rsidRDefault="009C4136" w:rsidP="009C4136">
            <w:pPr>
              <w:jc w:val="center"/>
              <w:rPr>
                <w:rFonts w:ascii="Marianne" w:hAnsi="Marianne" w:cs="Arial"/>
                <w:b/>
                <w:sz w:val="16"/>
                <w:szCs w:val="20"/>
              </w:rPr>
            </w:pPr>
            <w:r w:rsidRPr="00337534">
              <w:rPr>
                <w:rFonts w:ascii="Marianne" w:hAnsi="Marianne" w:cs="Arial"/>
                <w:b/>
                <w:sz w:val="18"/>
                <w:szCs w:val="20"/>
              </w:rPr>
              <w:t>L’i</w:t>
            </w:r>
            <w:r w:rsidR="00425DAE" w:rsidRPr="00337534">
              <w:rPr>
                <w:rFonts w:ascii="Marianne" w:hAnsi="Marianne" w:cs="Arial"/>
                <w:b/>
                <w:sz w:val="18"/>
                <w:szCs w:val="20"/>
              </w:rPr>
              <w:t>mplication</w:t>
            </w:r>
            <w:r w:rsidRPr="00337534">
              <w:rPr>
                <w:rFonts w:ascii="Marianne" w:hAnsi="Marianne" w:cs="Arial"/>
                <w:b/>
                <w:sz w:val="18"/>
                <w:szCs w:val="20"/>
              </w:rPr>
              <w:t xml:space="preserve"> des élèves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2BA1552" w14:textId="77777777" w:rsidR="004748F0" w:rsidRPr="00337534" w:rsidRDefault="004748F0" w:rsidP="00A344D7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37D08F48" w14:textId="77777777" w:rsidR="004748F0" w:rsidRPr="00337534" w:rsidRDefault="004748F0" w:rsidP="00A344D7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5715823E" w14:textId="77777777" w:rsidR="004748F0" w:rsidRPr="00337534" w:rsidRDefault="004748F0" w:rsidP="00A344D7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6F326122" w14:textId="77777777" w:rsidR="004748F0" w:rsidRPr="00337534" w:rsidRDefault="004748F0" w:rsidP="00A344D7">
            <w:pPr>
              <w:rPr>
                <w:rFonts w:ascii="Marianne" w:hAnsi="Marianne" w:cs="Arial"/>
                <w:sz w:val="18"/>
              </w:rPr>
            </w:pPr>
          </w:p>
        </w:tc>
      </w:tr>
      <w:tr w:rsidR="004748F0" w:rsidRPr="00337534" w14:paraId="4458F430" w14:textId="77777777" w:rsidTr="001F62C3">
        <w:trPr>
          <w:trHeight w:val="959"/>
        </w:trPr>
        <w:tc>
          <w:tcPr>
            <w:tcW w:w="2830" w:type="dxa"/>
            <w:vAlign w:val="center"/>
          </w:tcPr>
          <w:p w14:paraId="21F15FD7" w14:textId="4914D038" w:rsidR="004748F0" w:rsidRPr="00337534" w:rsidRDefault="004748F0" w:rsidP="004748F0">
            <w:pPr>
              <w:pStyle w:val="Paragraphedeliste"/>
              <w:numPr>
                <w:ilvl w:val="0"/>
                <w:numId w:val="1"/>
              </w:numPr>
              <w:ind w:left="426"/>
              <w:rPr>
                <w:rFonts w:ascii="Marianne" w:hAnsi="Marianne" w:cs="Arial"/>
                <w:b/>
                <w:sz w:val="16"/>
                <w:szCs w:val="20"/>
              </w:rPr>
            </w:pPr>
            <w:r w:rsidRPr="00337534">
              <w:rPr>
                <w:rFonts w:ascii="Marianne" w:hAnsi="Marianne" w:cs="Arial"/>
                <w:b/>
                <w:sz w:val="16"/>
                <w:szCs w:val="20"/>
              </w:rPr>
              <w:t xml:space="preserve">Implication </w:t>
            </w:r>
            <w:r w:rsidR="008A212F" w:rsidRPr="00337534">
              <w:rPr>
                <w:rFonts w:ascii="Marianne" w:hAnsi="Marianne" w:cs="Arial"/>
                <w:b/>
                <w:sz w:val="16"/>
                <w:szCs w:val="20"/>
              </w:rPr>
              <w:t xml:space="preserve">personnelle </w:t>
            </w:r>
            <w:r w:rsidRPr="00337534">
              <w:rPr>
                <w:rFonts w:ascii="Marianne" w:hAnsi="Marianne" w:cs="Arial"/>
                <w:b/>
                <w:sz w:val="16"/>
                <w:szCs w:val="20"/>
              </w:rPr>
              <w:t>des</w:t>
            </w:r>
            <w:r w:rsidR="00681405" w:rsidRPr="00337534">
              <w:rPr>
                <w:rFonts w:ascii="Marianne" w:hAnsi="Marianne" w:cs="Arial"/>
                <w:b/>
                <w:sz w:val="16"/>
                <w:szCs w:val="20"/>
              </w:rPr>
              <w:t xml:space="preserve"> </w:t>
            </w:r>
            <w:r w:rsidRPr="00337534">
              <w:rPr>
                <w:rFonts w:ascii="Marianne" w:hAnsi="Marianne" w:cs="Arial"/>
                <w:b/>
                <w:sz w:val="16"/>
                <w:szCs w:val="20"/>
              </w:rPr>
              <w:t>élèves</w:t>
            </w:r>
            <w:r w:rsidR="00374526" w:rsidRPr="00337534">
              <w:rPr>
                <w:rFonts w:ascii="Marianne" w:hAnsi="Marianne" w:cs="Arial"/>
                <w:b/>
                <w:sz w:val="16"/>
                <w:szCs w:val="20"/>
              </w:rPr>
              <w:t xml:space="preserve"> </w:t>
            </w:r>
          </w:p>
          <w:p w14:paraId="00A95B05" w14:textId="74E79B96" w:rsidR="00374526" w:rsidRPr="00337534" w:rsidRDefault="00374526" w:rsidP="00E93304">
            <w:pPr>
              <w:rPr>
                <w:rFonts w:ascii="Marianne" w:hAnsi="Marianne" w:cs="Arial"/>
                <w:sz w:val="16"/>
                <w:szCs w:val="20"/>
              </w:rPr>
            </w:pPr>
            <w:r w:rsidRPr="00337534">
              <w:rPr>
                <w:rFonts w:ascii="Marianne" w:hAnsi="Marianne" w:cs="Arial"/>
                <w:b/>
                <w:sz w:val="16"/>
                <w:szCs w:val="20"/>
              </w:rPr>
              <w:t>Par exemple</w:t>
            </w:r>
            <w:r w:rsidRPr="00337534">
              <w:rPr>
                <w:rFonts w:ascii="Calibri" w:hAnsi="Calibri" w:cs="Calibri"/>
                <w:sz w:val="16"/>
                <w:szCs w:val="20"/>
              </w:rPr>
              <w:t> </w:t>
            </w:r>
            <w:r w:rsidRPr="00337534">
              <w:rPr>
                <w:rFonts w:ascii="Marianne" w:hAnsi="Marianne" w:cs="Arial"/>
                <w:sz w:val="16"/>
                <w:szCs w:val="20"/>
              </w:rPr>
              <w:t>: un vrai travail d’</w:t>
            </w:r>
            <w:r w:rsidR="008A212F" w:rsidRPr="00337534">
              <w:rPr>
                <w:rFonts w:ascii="Marianne" w:hAnsi="Marianne" w:cs="Arial"/>
                <w:sz w:val="16"/>
                <w:szCs w:val="20"/>
              </w:rPr>
              <w:t>appropriation des connaissances sans copi</w:t>
            </w:r>
            <w:r w:rsidR="00E93304" w:rsidRPr="00337534">
              <w:rPr>
                <w:rFonts w:ascii="Marianne" w:hAnsi="Marianne" w:cs="Arial"/>
                <w:sz w:val="16"/>
                <w:szCs w:val="20"/>
              </w:rPr>
              <w:t>er</w:t>
            </w:r>
            <w:r w:rsidR="008A212F" w:rsidRPr="00337534">
              <w:rPr>
                <w:rFonts w:ascii="Marianne" w:hAnsi="Marianne" w:cs="Arial"/>
                <w:sz w:val="16"/>
                <w:szCs w:val="20"/>
              </w:rPr>
              <w:t>-coll</w:t>
            </w:r>
            <w:r w:rsidR="00E93304" w:rsidRPr="00337534">
              <w:rPr>
                <w:rFonts w:ascii="Marianne" w:hAnsi="Marianne" w:cs="Arial"/>
                <w:sz w:val="16"/>
                <w:szCs w:val="20"/>
              </w:rPr>
              <w:t>er</w:t>
            </w:r>
            <w:r w:rsidR="008A212F" w:rsidRPr="00337534">
              <w:rPr>
                <w:rFonts w:ascii="Marianne" w:hAnsi="Marianne" w:cs="Arial"/>
                <w:sz w:val="16"/>
                <w:szCs w:val="20"/>
              </w:rPr>
              <w:t xml:space="preserve">, un travail effectivement produit par les élèves… </w:t>
            </w:r>
          </w:p>
        </w:tc>
        <w:tc>
          <w:tcPr>
            <w:tcW w:w="1843" w:type="dxa"/>
          </w:tcPr>
          <w:p w14:paraId="7C15892F" w14:textId="77777777" w:rsidR="004748F0" w:rsidRPr="00337534" w:rsidRDefault="004748F0" w:rsidP="00A344D7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5" w:type="dxa"/>
          </w:tcPr>
          <w:p w14:paraId="613CBD05" w14:textId="77777777" w:rsidR="004748F0" w:rsidRPr="00337534" w:rsidRDefault="004748F0" w:rsidP="00A344D7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4" w:type="dxa"/>
          </w:tcPr>
          <w:p w14:paraId="722C523D" w14:textId="77777777" w:rsidR="004748F0" w:rsidRPr="00337534" w:rsidRDefault="004748F0" w:rsidP="00A344D7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5" w:type="dxa"/>
          </w:tcPr>
          <w:p w14:paraId="295BDDCE" w14:textId="77777777" w:rsidR="004748F0" w:rsidRPr="00337534" w:rsidRDefault="004748F0" w:rsidP="00A344D7">
            <w:pPr>
              <w:rPr>
                <w:rFonts w:ascii="Marianne" w:hAnsi="Marianne" w:cs="Arial"/>
                <w:sz w:val="18"/>
              </w:rPr>
            </w:pPr>
          </w:p>
        </w:tc>
      </w:tr>
    </w:tbl>
    <w:p w14:paraId="7E46AC68" w14:textId="77777777" w:rsidR="0027334A" w:rsidRPr="00337534" w:rsidRDefault="0027334A" w:rsidP="00204FF6">
      <w:pPr>
        <w:pStyle w:val="Titre1"/>
        <w:rPr>
          <w:rFonts w:ascii="Marianne" w:hAnsi="Marianne" w:cs="Arial"/>
          <w:b/>
          <w:color w:val="auto"/>
          <w:sz w:val="18"/>
          <w:szCs w:val="22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2830"/>
        <w:gridCol w:w="1843"/>
        <w:gridCol w:w="1985"/>
        <w:gridCol w:w="1984"/>
        <w:gridCol w:w="1985"/>
      </w:tblGrid>
      <w:tr w:rsidR="00337534" w:rsidRPr="00337534" w14:paraId="07725F32" w14:textId="77777777" w:rsidTr="00C91151">
        <w:tc>
          <w:tcPr>
            <w:tcW w:w="10627" w:type="dxa"/>
            <w:gridSpan w:val="5"/>
            <w:shd w:val="clear" w:color="auto" w:fill="BFBFBF" w:themeFill="background1" w:themeFillShade="BF"/>
            <w:vAlign w:val="center"/>
          </w:tcPr>
          <w:p w14:paraId="638F31B2" w14:textId="0701380F" w:rsidR="009C4136" w:rsidRPr="00337534" w:rsidRDefault="009C4136" w:rsidP="00E02B32">
            <w:pPr>
              <w:jc w:val="center"/>
              <w:rPr>
                <w:rFonts w:ascii="Marianne" w:hAnsi="Marianne" w:cs="Arial"/>
                <w:b/>
                <w:sz w:val="20"/>
              </w:rPr>
            </w:pPr>
            <w:r w:rsidRPr="00337534">
              <w:rPr>
                <w:rFonts w:ascii="Marianne" w:hAnsi="Marianne" w:cs="Arial"/>
                <w:b/>
                <w:sz w:val="20"/>
              </w:rPr>
              <w:t>ELEMENTS DE VALORISATION</w:t>
            </w:r>
          </w:p>
        </w:tc>
      </w:tr>
      <w:tr w:rsidR="00337534" w:rsidRPr="00337534" w14:paraId="24267DEA" w14:textId="77777777" w:rsidTr="00BB5E41">
        <w:tc>
          <w:tcPr>
            <w:tcW w:w="2830" w:type="dxa"/>
            <w:vAlign w:val="center"/>
          </w:tcPr>
          <w:p w14:paraId="43362142" w14:textId="77777777" w:rsidR="004748F0" w:rsidRPr="00337534" w:rsidRDefault="005977A9" w:rsidP="005977A9">
            <w:pPr>
              <w:pStyle w:val="Paragraphedeliste"/>
              <w:numPr>
                <w:ilvl w:val="0"/>
                <w:numId w:val="1"/>
              </w:numPr>
              <w:ind w:left="426"/>
              <w:rPr>
                <w:rFonts w:ascii="Marianne" w:hAnsi="Marianne" w:cs="Arial"/>
                <w:b/>
                <w:bCs/>
                <w:sz w:val="18"/>
              </w:rPr>
            </w:pPr>
            <w:r w:rsidRPr="00337534">
              <w:rPr>
                <w:rFonts w:ascii="Marianne" w:hAnsi="Marianne" w:cs="Arial"/>
                <w:b/>
                <w:sz w:val="16"/>
                <w:szCs w:val="20"/>
              </w:rPr>
              <w:t>Présence de références artistiques et/ou littéraires</w:t>
            </w:r>
            <w:r w:rsidRPr="00337534">
              <w:rPr>
                <w:rFonts w:ascii="Calibri" w:hAnsi="Calibri" w:cs="Calibri"/>
                <w:b/>
                <w:sz w:val="18"/>
              </w:rPr>
              <w:t> </w:t>
            </w:r>
          </w:p>
          <w:p w14:paraId="652335FD" w14:textId="1A8D8BBA" w:rsidR="009C4136" w:rsidRPr="00337534" w:rsidRDefault="009C4136" w:rsidP="009C4136">
            <w:pPr>
              <w:pStyle w:val="Paragraphedeliste"/>
              <w:ind w:left="426"/>
              <w:rPr>
                <w:rFonts w:ascii="Marianne" w:hAnsi="Marianne" w:cs="Arial"/>
                <w:b/>
                <w:bCs/>
                <w:sz w:val="18"/>
              </w:rPr>
            </w:pPr>
          </w:p>
        </w:tc>
        <w:tc>
          <w:tcPr>
            <w:tcW w:w="1843" w:type="dxa"/>
          </w:tcPr>
          <w:p w14:paraId="12DB2904" w14:textId="77777777" w:rsidR="004748F0" w:rsidRPr="00337534" w:rsidRDefault="004748F0" w:rsidP="00E02B32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5" w:type="dxa"/>
          </w:tcPr>
          <w:p w14:paraId="7CC14CD3" w14:textId="77777777" w:rsidR="004748F0" w:rsidRPr="00337534" w:rsidRDefault="004748F0" w:rsidP="00E02B32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4" w:type="dxa"/>
          </w:tcPr>
          <w:p w14:paraId="1EAD3AB5" w14:textId="77777777" w:rsidR="004748F0" w:rsidRPr="00337534" w:rsidRDefault="004748F0" w:rsidP="00E02B32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5" w:type="dxa"/>
          </w:tcPr>
          <w:p w14:paraId="76B1F590" w14:textId="77777777" w:rsidR="004748F0" w:rsidRPr="00337534" w:rsidRDefault="004748F0" w:rsidP="00E02B32">
            <w:pPr>
              <w:rPr>
                <w:rFonts w:ascii="Marianne" w:hAnsi="Marianne" w:cs="Arial"/>
                <w:sz w:val="18"/>
              </w:rPr>
            </w:pPr>
          </w:p>
        </w:tc>
      </w:tr>
      <w:tr w:rsidR="00337534" w:rsidRPr="00337534" w14:paraId="0320FC27" w14:textId="77777777" w:rsidTr="00BB5E41">
        <w:tc>
          <w:tcPr>
            <w:tcW w:w="2830" w:type="dxa"/>
            <w:vAlign w:val="center"/>
          </w:tcPr>
          <w:p w14:paraId="7857FE96" w14:textId="06EAA0A9" w:rsidR="0097518C" w:rsidRPr="00337534" w:rsidRDefault="0097518C" w:rsidP="005977A9">
            <w:pPr>
              <w:pStyle w:val="Paragraphedeliste"/>
              <w:numPr>
                <w:ilvl w:val="0"/>
                <w:numId w:val="1"/>
              </w:numPr>
              <w:ind w:left="426"/>
              <w:rPr>
                <w:rFonts w:ascii="Marianne" w:hAnsi="Marianne" w:cs="Arial"/>
                <w:b/>
                <w:sz w:val="16"/>
                <w:szCs w:val="20"/>
              </w:rPr>
            </w:pPr>
            <w:r w:rsidRPr="00337534">
              <w:rPr>
                <w:rFonts w:ascii="Marianne" w:hAnsi="Marianne" w:cs="Arial"/>
                <w:b/>
                <w:sz w:val="16"/>
                <w:szCs w:val="20"/>
              </w:rPr>
              <w:t>Une production qui implique plusieurs disciplines</w:t>
            </w:r>
          </w:p>
        </w:tc>
        <w:tc>
          <w:tcPr>
            <w:tcW w:w="1843" w:type="dxa"/>
          </w:tcPr>
          <w:p w14:paraId="62CEC4BD" w14:textId="77777777" w:rsidR="0097518C" w:rsidRPr="00337534" w:rsidRDefault="0097518C" w:rsidP="00E02B32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5" w:type="dxa"/>
          </w:tcPr>
          <w:p w14:paraId="315E776E" w14:textId="77777777" w:rsidR="0097518C" w:rsidRPr="00337534" w:rsidRDefault="0097518C" w:rsidP="00E02B32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4" w:type="dxa"/>
          </w:tcPr>
          <w:p w14:paraId="1018789A" w14:textId="77777777" w:rsidR="0097518C" w:rsidRPr="00337534" w:rsidRDefault="0097518C" w:rsidP="00E02B32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5" w:type="dxa"/>
          </w:tcPr>
          <w:p w14:paraId="15D763EB" w14:textId="77777777" w:rsidR="0097518C" w:rsidRPr="00337534" w:rsidRDefault="0097518C" w:rsidP="00E02B32">
            <w:pPr>
              <w:rPr>
                <w:rFonts w:ascii="Marianne" w:hAnsi="Marianne" w:cs="Arial"/>
                <w:sz w:val="18"/>
              </w:rPr>
            </w:pPr>
          </w:p>
        </w:tc>
      </w:tr>
      <w:tr w:rsidR="00337534" w:rsidRPr="00337534" w14:paraId="2E263BE7" w14:textId="77777777" w:rsidTr="00BB5E41">
        <w:tc>
          <w:tcPr>
            <w:tcW w:w="2830" w:type="dxa"/>
            <w:vAlign w:val="center"/>
          </w:tcPr>
          <w:p w14:paraId="5E1AA000" w14:textId="7E364DA8" w:rsidR="008A212F" w:rsidRPr="00337534" w:rsidRDefault="008A212F" w:rsidP="008A212F">
            <w:pPr>
              <w:pStyle w:val="Paragraphedeliste"/>
              <w:numPr>
                <w:ilvl w:val="0"/>
                <w:numId w:val="1"/>
              </w:numPr>
              <w:ind w:left="426"/>
              <w:rPr>
                <w:rFonts w:ascii="Marianne" w:hAnsi="Marianne" w:cs="Arial"/>
                <w:b/>
                <w:bCs/>
                <w:sz w:val="18"/>
              </w:rPr>
            </w:pPr>
            <w:r w:rsidRPr="00337534">
              <w:rPr>
                <w:rFonts w:ascii="Marianne" w:hAnsi="Marianne" w:cs="Arial"/>
                <w:b/>
                <w:sz w:val="16"/>
                <w:szCs w:val="20"/>
              </w:rPr>
              <w:t>Le recours</w:t>
            </w:r>
            <w:r w:rsidR="00972C4C" w:rsidRPr="00337534">
              <w:rPr>
                <w:rFonts w:ascii="Marianne" w:hAnsi="Marianne" w:cs="Arial"/>
                <w:b/>
                <w:sz w:val="16"/>
                <w:szCs w:val="20"/>
              </w:rPr>
              <w:t xml:space="preserve"> à des archives ou à des témoignages</w:t>
            </w:r>
          </w:p>
          <w:p w14:paraId="3068DA85" w14:textId="1F90D49B" w:rsidR="008A212F" w:rsidRPr="00337534" w:rsidRDefault="008A212F" w:rsidP="008A212F">
            <w:pPr>
              <w:pStyle w:val="Paragraphedeliste"/>
              <w:numPr>
                <w:ilvl w:val="0"/>
                <w:numId w:val="1"/>
              </w:numPr>
              <w:ind w:left="426"/>
              <w:rPr>
                <w:rFonts w:ascii="Marianne" w:hAnsi="Marianne" w:cs="Arial"/>
                <w:b/>
                <w:bCs/>
                <w:sz w:val="18"/>
              </w:rPr>
            </w:pPr>
            <w:r w:rsidRPr="00337534">
              <w:rPr>
                <w:rFonts w:ascii="Marianne" w:hAnsi="Marianne" w:cs="Arial"/>
                <w:b/>
                <w:sz w:val="16"/>
                <w:szCs w:val="20"/>
              </w:rPr>
              <w:t>La visite de lieux de mémoire ou de musées</w:t>
            </w:r>
          </w:p>
        </w:tc>
        <w:tc>
          <w:tcPr>
            <w:tcW w:w="1843" w:type="dxa"/>
          </w:tcPr>
          <w:p w14:paraId="4193FCB4" w14:textId="77777777" w:rsidR="008A212F" w:rsidRPr="00337534" w:rsidRDefault="008A212F" w:rsidP="00E02B32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5" w:type="dxa"/>
          </w:tcPr>
          <w:p w14:paraId="65525DCE" w14:textId="77777777" w:rsidR="008A212F" w:rsidRPr="00337534" w:rsidRDefault="008A212F" w:rsidP="00E02B32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4" w:type="dxa"/>
          </w:tcPr>
          <w:p w14:paraId="23E58E91" w14:textId="77777777" w:rsidR="008A212F" w:rsidRPr="00337534" w:rsidRDefault="008A212F" w:rsidP="00E02B32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5" w:type="dxa"/>
          </w:tcPr>
          <w:p w14:paraId="389B0547" w14:textId="77777777" w:rsidR="008A212F" w:rsidRPr="00337534" w:rsidRDefault="008A212F" w:rsidP="00E02B32">
            <w:pPr>
              <w:rPr>
                <w:rFonts w:ascii="Marianne" w:hAnsi="Marianne" w:cs="Arial"/>
                <w:sz w:val="18"/>
              </w:rPr>
            </w:pPr>
          </w:p>
        </w:tc>
      </w:tr>
      <w:tr w:rsidR="00337534" w:rsidRPr="00337534" w14:paraId="4457AA10" w14:textId="77777777" w:rsidTr="00BB5E41">
        <w:tc>
          <w:tcPr>
            <w:tcW w:w="2830" w:type="dxa"/>
            <w:vAlign w:val="center"/>
          </w:tcPr>
          <w:p w14:paraId="2C274E0E" w14:textId="262C3B49" w:rsidR="00972C4C" w:rsidRPr="00337534" w:rsidRDefault="00972C4C" w:rsidP="008A212F">
            <w:pPr>
              <w:pStyle w:val="Paragraphedeliste"/>
              <w:numPr>
                <w:ilvl w:val="0"/>
                <w:numId w:val="1"/>
              </w:numPr>
              <w:ind w:left="426"/>
              <w:rPr>
                <w:rFonts w:ascii="Marianne" w:hAnsi="Marianne" w:cs="Arial"/>
                <w:b/>
                <w:sz w:val="16"/>
                <w:szCs w:val="20"/>
              </w:rPr>
            </w:pPr>
            <w:r w:rsidRPr="00337534">
              <w:rPr>
                <w:rFonts w:ascii="Marianne" w:hAnsi="Marianne" w:cs="Arial"/>
                <w:b/>
                <w:sz w:val="16"/>
                <w:szCs w:val="20"/>
              </w:rPr>
              <w:t xml:space="preserve">Un travail qui </w:t>
            </w:r>
            <w:r w:rsidR="001263B4" w:rsidRPr="00337534">
              <w:rPr>
                <w:rFonts w:ascii="Marianne" w:hAnsi="Marianne" w:cs="Arial"/>
                <w:b/>
                <w:sz w:val="16"/>
                <w:szCs w:val="20"/>
              </w:rPr>
              <w:t xml:space="preserve">repose sur </w:t>
            </w:r>
            <w:r w:rsidRPr="00337534">
              <w:rPr>
                <w:rFonts w:ascii="Marianne" w:hAnsi="Marianne" w:cs="Arial"/>
                <w:b/>
                <w:sz w:val="16"/>
                <w:szCs w:val="20"/>
              </w:rPr>
              <w:t>un ancrage local</w:t>
            </w:r>
          </w:p>
          <w:p w14:paraId="43DDBB24" w14:textId="4E9E5B74" w:rsidR="001263B4" w:rsidRPr="00337534" w:rsidRDefault="001263B4" w:rsidP="001263B4">
            <w:pPr>
              <w:pStyle w:val="Paragraphedeliste"/>
              <w:ind w:left="426"/>
              <w:rPr>
                <w:rFonts w:ascii="Marianne" w:hAnsi="Marianne" w:cs="Arial"/>
                <w:b/>
                <w:sz w:val="16"/>
                <w:szCs w:val="20"/>
              </w:rPr>
            </w:pPr>
          </w:p>
        </w:tc>
        <w:tc>
          <w:tcPr>
            <w:tcW w:w="1843" w:type="dxa"/>
          </w:tcPr>
          <w:p w14:paraId="2C61327D" w14:textId="77777777" w:rsidR="00972C4C" w:rsidRPr="00337534" w:rsidRDefault="00972C4C" w:rsidP="00E02B32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5" w:type="dxa"/>
          </w:tcPr>
          <w:p w14:paraId="27DABA28" w14:textId="77777777" w:rsidR="00972C4C" w:rsidRPr="00337534" w:rsidRDefault="00972C4C" w:rsidP="00E02B32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4" w:type="dxa"/>
          </w:tcPr>
          <w:p w14:paraId="0D2454B8" w14:textId="77777777" w:rsidR="00972C4C" w:rsidRPr="00337534" w:rsidRDefault="00972C4C" w:rsidP="00E02B32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5" w:type="dxa"/>
          </w:tcPr>
          <w:p w14:paraId="45D2D58F" w14:textId="77777777" w:rsidR="00972C4C" w:rsidRPr="00337534" w:rsidRDefault="00972C4C" w:rsidP="00E02B32">
            <w:pPr>
              <w:rPr>
                <w:rFonts w:ascii="Marianne" w:hAnsi="Marianne" w:cs="Arial"/>
                <w:sz w:val="18"/>
              </w:rPr>
            </w:pPr>
          </w:p>
        </w:tc>
      </w:tr>
      <w:tr w:rsidR="00337534" w:rsidRPr="00337534" w14:paraId="1C24AC88" w14:textId="77777777" w:rsidTr="00BB5E41">
        <w:tc>
          <w:tcPr>
            <w:tcW w:w="2830" w:type="dxa"/>
            <w:vAlign w:val="center"/>
          </w:tcPr>
          <w:p w14:paraId="6F5A7FAA" w14:textId="4C4E513D" w:rsidR="00972C4C" w:rsidRPr="00337534" w:rsidRDefault="0097518C" w:rsidP="00CD3333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 w:cs="Arial"/>
                <w:b/>
                <w:bCs/>
                <w:sz w:val="18"/>
              </w:rPr>
            </w:pPr>
            <w:r w:rsidRPr="00337534">
              <w:rPr>
                <w:rFonts w:ascii="Marianne" w:hAnsi="Marianne" w:cs="Arial"/>
                <w:b/>
                <w:sz w:val="16"/>
                <w:szCs w:val="20"/>
              </w:rPr>
              <w:t xml:space="preserve">Un support qui </w:t>
            </w:r>
            <w:r w:rsidR="00BB5E41" w:rsidRPr="00337534">
              <w:rPr>
                <w:rFonts w:ascii="Marianne" w:hAnsi="Marianne" w:cs="Arial"/>
                <w:b/>
                <w:sz w:val="16"/>
                <w:szCs w:val="20"/>
              </w:rPr>
              <w:t>apporte</w:t>
            </w:r>
            <w:r w:rsidRPr="00337534">
              <w:rPr>
                <w:rFonts w:ascii="Marianne" w:hAnsi="Marianne" w:cs="Arial"/>
                <w:b/>
                <w:sz w:val="16"/>
                <w:szCs w:val="20"/>
              </w:rPr>
              <w:t xml:space="preserve"> un plus pour la qualité du travail</w:t>
            </w:r>
            <w:r w:rsidRPr="00337534">
              <w:rPr>
                <w:rFonts w:ascii="Calibri" w:hAnsi="Calibri" w:cs="Calibri"/>
                <w:b/>
                <w:sz w:val="16"/>
                <w:szCs w:val="20"/>
              </w:rPr>
              <w:t> </w:t>
            </w:r>
            <w:r w:rsidRPr="00337534">
              <w:rPr>
                <w:rFonts w:ascii="Marianne" w:hAnsi="Marianne" w:cs="Arial"/>
                <w:b/>
                <w:sz w:val="16"/>
                <w:szCs w:val="20"/>
              </w:rPr>
              <w:t>proposé</w:t>
            </w:r>
          </w:p>
          <w:p w14:paraId="63BE437F" w14:textId="4893F63E" w:rsidR="00972C4C" w:rsidRPr="00337534" w:rsidRDefault="00972C4C" w:rsidP="00972C4C">
            <w:pPr>
              <w:rPr>
                <w:rFonts w:ascii="Marianne" w:hAnsi="Marianne" w:cs="Arial"/>
                <w:b/>
                <w:bCs/>
                <w:sz w:val="18"/>
              </w:rPr>
            </w:pPr>
          </w:p>
        </w:tc>
        <w:tc>
          <w:tcPr>
            <w:tcW w:w="1843" w:type="dxa"/>
          </w:tcPr>
          <w:p w14:paraId="1530559A" w14:textId="77777777" w:rsidR="005977A9" w:rsidRPr="00337534" w:rsidRDefault="005977A9" w:rsidP="00E02B32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5" w:type="dxa"/>
          </w:tcPr>
          <w:p w14:paraId="7A50BCB9" w14:textId="77777777" w:rsidR="005977A9" w:rsidRPr="00337534" w:rsidRDefault="005977A9" w:rsidP="00E02B32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4" w:type="dxa"/>
          </w:tcPr>
          <w:p w14:paraId="066505DD" w14:textId="77777777" w:rsidR="005977A9" w:rsidRPr="00337534" w:rsidRDefault="005977A9" w:rsidP="00E02B32">
            <w:pPr>
              <w:rPr>
                <w:rFonts w:ascii="Marianne" w:hAnsi="Marianne" w:cs="Arial"/>
                <w:sz w:val="18"/>
              </w:rPr>
            </w:pPr>
          </w:p>
        </w:tc>
        <w:tc>
          <w:tcPr>
            <w:tcW w:w="1985" w:type="dxa"/>
          </w:tcPr>
          <w:p w14:paraId="6C9E9E1D" w14:textId="77777777" w:rsidR="005977A9" w:rsidRPr="00337534" w:rsidRDefault="005977A9" w:rsidP="00E02B32">
            <w:pPr>
              <w:rPr>
                <w:rFonts w:ascii="Marianne" w:hAnsi="Marianne" w:cs="Arial"/>
                <w:sz w:val="18"/>
              </w:rPr>
            </w:pPr>
          </w:p>
        </w:tc>
      </w:tr>
    </w:tbl>
    <w:p w14:paraId="7A6EF754" w14:textId="77777777" w:rsidR="00C23277" w:rsidRPr="00337534" w:rsidRDefault="00C23277" w:rsidP="00C23277">
      <w:pPr>
        <w:pStyle w:val="NormalWeb"/>
        <w:rPr>
          <w:rFonts w:ascii="Marianne" w:hAnsi="Marianne" w:cs="Arial"/>
          <w:sz w:val="16"/>
        </w:rPr>
      </w:pPr>
      <w:r w:rsidRPr="00337534">
        <w:rPr>
          <w:rFonts w:ascii="Marianne" w:hAnsi="Marianne" w:cs="Arial"/>
          <w:b/>
          <w:bCs/>
          <w:sz w:val="16"/>
          <w:u w:val="single"/>
        </w:rPr>
        <w:t>Commentaire du jury</w:t>
      </w:r>
      <w:r w:rsidRPr="00337534">
        <w:rPr>
          <w:rFonts w:ascii="Calibri" w:hAnsi="Calibri" w:cs="Calibri"/>
          <w:b/>
          <w:bCs/>
          <w:sz w:val="16"/>
        </w:rPr>
        <w:t> </w:t>
      </w:r>
      <w:r w:rsidRPr="00337534">
        <w:rPr>
          <w:rFonts w:ascii="Marianne" w:hAnsi="Marianne" w:cs="Arial"/>
          <w:sz w:val="16"/>
        </w:rPr>
        <w:t>:</w:t>
      </w:r>
    </w:p>
    <w:p w14:paraId="16D3CA5A" w14:textId="66BB698B" w:rsidR="00C23277" w:rsidRPr="00337534" w:rsidRDefault="00C23277" w:rsidP="00C23277">
      <w:pPr>
        <w:pStyle w:val="NormalWeb"/>
        <w:spacing w:line="360" w:lineRule="auto"/>
        <w:rPr>
          <w:rFonts w:ascii="Marianne" w:hAnsi="Marianne"/>
          <w:sz w:val="20"/>
        </w:rPr>
      </w:pPr>
      <w:r w:rsidRPr="00337534">
        <w:rPr>
          <w:rFonts w:ascii="Marianne" w:hAnsi="Marianne"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B5971F6" w14:textId="77777777" w:rsidR="00907788" w:rsidRPr="00337534" w:rsidRDefault="0097518C" w:rsidP="00907788">
      <w:pPr>
        <w:rPr>
          <w:rFonts w:ascii="Marianne" w:hAnsi="Marianne"/>
          <w:b/>
          <w:sz w:val="18"/>
          <w:u w:val="single"/>
        </w:rPr>
      </w:pPr>
      <w:r w:rsidRPr="00337534">
        <w:rPr>
          <w:rFonts w:ascii="Marianne" w:hAnsi="Marianne"/>
          <w:b/>
          <w:sz w:val="18"/>
          <w:u w:val="single"/>
        </w:rPr>
        <w:t>Document de travail élaboré par</w:t>
      </w:r>
      <w:r w:rsidRPr="00337534">
        <w:rPr>
          <w:rFonts w:ascii="Calibri" w:hAnsi="Calibri" w:cs="Calibri"/>
          <w:b/>
          <w:sz w:val="18"/>
          <w:u w:val="single"/>
        </w:rPr>
        <w:t> </w:t>
      </w:r>
      <w:r w:rsidRPr="00337534">
        <w:rPr>
          <w:rFonts w:ascii="Marianne" w:hAnsi="Marianne"/>
          <w:b/>
          <w:sz w:val="18"/>
          <w:u w:val="single"/>
        </w:rPr>
        <w:t>:</w:t>
      </w:r>
    </w:p>
    <w:p w14:paraId="53A8E3FE" w14:textId="0AD9A6ED" w:rsidR="00907788" w:rsidRPr="00337534" w:rsidRDefault="00907788" w:rsidP="00907788">
      <w:pPr>
        <w:pStyle w:val="Titre3"/>
        <w:spacing w:before="0"/>
        <w:rPr>
          <w:rFonts w:ascii="Marianne" w:hAnsi="Marianne"/>
          <w:b/>
          <w:color w:val="auto"/>
          <w:sz w:val="18"/>
          <w:szCs w:val="18"/>
        </w:rPr>
      </w:pPr>
      <w:r w:rsidRPr="00337534">
        <w:rPr>
          <w:rFonts w:ascii="Marianne" w:eastAsia="Times New Roman" w:hAnsi="Marianne" w:cs="Times New Roman"/>
          <w:b/>
          <w:bCs/>
          <w:color w:val="auto"/>
          <w:sz w:val="18"/>
          <w:szCs w:val="18"/>
          <w:lang w:eastAsia="fr-FR"/>
        </w:rPr>
        <w:t>Bertrand BOSSY</w:t>
      </w:r>
      <w:r w:rsidRPr="00337534">
        <w:rPr>
          <w:rFonts w:ascii="Marianne" w:eastAsia="Times New Roman" w:hAnsi="Marianne" w:cs="Times New Roman"/>
          <w:bCs/>
          <w:color w:val="auto"/>
          <w:sz w:val="18"/>
          <w:szCs w:val="18"/>
          <w:lang w:eastAsia="fr-FR"/>
        </w:rPr>
        <w:t xml:space="preserve">, professeur au </w:t>
      </w:r>
      <w:hyperlink r:id="rId10" w:history="1">
        <w:r w:rsidRPr="00337534">
          <w:rPr>
            <w:rFonts w:ascii="Marianne" w:hAnsi="Marianne"/>
            <w:color w:val="auto"/>
            <w:sz w:val="18"/>
            <w:szCs w:val="18"/>
          </w:rPr>
          <w:t xml:space="preserve">lycée Fernand </w:t>
        </w:r>
        <w:proofErr w:type="spellStart"/>
        <w:r w:rsidRPr="00337534">
          <w:rPr>
            <w:rFonts w:ascii="Marianne" w:hAnsi="Marianne"/>
            <w:color w:val="auto"/>
            <w:sz w:val="18"/>
            <w:szCs w:val="18"/>
          </w:rPr>
          <w:t>Renaudeau</w:t>
        </w:r>
        <w:proofErr w:type="spellEnd"/>
        <w:r w:rsidRPr="00337534">
          <w:rPr>
            <w:rFonts w:ascii="Marianne" w:hAnsi="Marianne"/>
            <w:color w:val="auto"/>
            <w:sz w:val="18"/>
            <w:szCs w:val="18"/>
          </w:rPr>
          <w:t xml:space="preserve">, </w:t>
        </w:r>
      </w:hyperlink>
      <w:r w:rsidRPr="00337534">
        <w:rPr>
          <w:rFonts w:ascii="Marianne" w:hAnsi="Marianne"/>
          <w:color w:val="auto"/>
          <w:sz w:val="18"/>
          <w:szCs w:val="18"/>
        </w:rPr>
        <w:t>Cholet</w:t>
      </w:r>
      <w:r w:rsidR="005A26D6" w:rsidRPr="00337534">
        <w:rPr>
          <w:rFonts w:ascii="Marianne" w:hAnsi="Marianne"/>
          <w:color w:val="auto"/>
          <w:sz w:val="18"/>
          <w:szCs w:val="18"/>
        </w:rPr>
        <w:t xml:space="preserve"> (49)</w:t>
      </w:r>
    </w:p>
    <w:p w14:paraId="39E5FB48" w14:textId="755963EC" w:rsidR="00907788" w:rsidRPr="00337534" w:rsidRDefault="00FE20A3" w:rsidP="00907788">
      <w:pPr>
        <w:rPr>
          <w:rFonts w:ascii="Marianne" w:eastAsia="Times New Roman" w:hAnsi="Marianne" w:cs="Times New Roman"/>
          <w:bCs/>
          <w:sz w:val="18"/>
          <w:szCs w:val="18"/>
          <w:lang w:eastAsia="fr-FR"/>
        </w:rPr>
      </w:pPr>
      <w:r w:rsidRPr="00337534">
        <w:rPr>
          <w:rFonts w:ascii="Marianne" w:eastAsia="Times New Roman" w:hAnsi="Marianne" w:cs="Times New Roman"/>
          <w:b/>
          <w:bCs/>
          <w:sz w:val="18"/>
          <w:szCs w:val="18"/>
          <w:lang w:eastAsia="fr-FR"/>
        </w:rPr>
        <w:t xml:space="preserve">Cédric </w:t>
      </w:r>
      <w:r w:rsidR="00907788" w:rsidRPr="00337534">
        <w:rPr>
          <w:rFonts w:ascii="Marianne" w:eastAsia="Times New Roman" w:hAnsi="Marianne" w:cs="Times New Roman"/>
          <w:b/>
          <w:bCs/>
          <w:sz w:val="18"/>
          <w:szCs w:val="18"/>
          <w:lang w:eastAsia="fr-FR"/>
        </w:rPr>
        <w:t>CHÉDORGE</w:t>
      </w:r>
      <w:r w:rsidR="00907788" w:rsidRPr="00337534">
        <w:rPr>
          <w:rFonts w:ascii="Marianne" w:eastAsia="Times New Roman" w:hAnsi="Marianne" w:cs="Times New Roman"/>
          <w:bCs/>
          <w:sz w:val="18"/>
          <w:szCs w:val="18"/>
          <w:lang w:eastAsia="fr-FR"/>
        </w:rPr>
        <w:t>, professeur au</w:t>
      </w:r>
      <w:r w:rsidR="00907788" w:rsidRPr="00337534">
        <w:rPr>
          <w:rFonts w:ascii="Marianne" w:eastAsia="Times New Roman" w:hAnsi="Marianne" w:cs="Times New Roman"/>
          <w:b/>
          <w:bCs/>
          <w:sz w:val="18"/>
          <w:szCs w:val="18"/>
          <w:lang w:eastAsia="fr-FR"/>
        </w:rPr>
        <w:t xml:space="preserve"> </w:t>
      </w:r>
      <w:r w:rsidR="00907788" w:rsidRPr="00337534">
        <w:rPr>
          <w:rFonts w:ascii="Marianne" w:eastAsia="Times New Roman" w:hAnsi="Marianne" w:cs="Times New Roman"/>
          <w:bCs/>
          <w:sz w:val="18"/>
          <w:szCs w:val="18"/>
          <w:lang w:eastAsia="fr-FR"/>
        </w:rPr>
        <w:t>collège</w:t>
      </w:r>
      <w:r w:rsidR="00C042C4" w:rsidRPr="00337534">
        <w:rPr>
          <w:rFonts w:ascii="Marianne" w:eastAsia="Times New Roman" w:hAnsi="Marianne" w:cs="Times New Roman"/>
          <w:bCs/>
          <w:sz w:val="18"/>
          <w:szCs w:val="18"/>
          <w:lang w:eastAsia="fr-FR"/>
        </w:rPr>
        <w:t xml:space="preserve"> L</w:t>
      </w:r>
      <w:r w:rsidR="005A26D6" w:rsidRPr="00337534">
        <w:rPr>
          <w:rFonts w:ascii="Marianne" w:eastAsia="Times New Roman" w:hAnsi="Marianne" w:cs="Times New Roman"/>
          <w:bCs/>
          <w:sz w:val="18"/>
          <w:szCs w:val="18"/>
          <w:lang w:eastAsia="fr-FR"/>
        </w:rPr>
        <w:t xml:space="preserve">a </w:t>
      </w:r>
      <w:proofErr w:type="spellStart"/>
      <w:r w:rsidR="00C042C4" w:rsidRPr="00337534">
        <w:rPr>
          <w:rFonts w:ascii="Marianne" w:eastAsia="Times New Roman" w:hAnsi="Marianne" w:cs="Times New Roman"/>
          <w:bCs/>
          <w:sz w:val="18"/>
          <w:szCs w:val="18"/>
          <w:lang w:eastAsia="fr-FR"/>
        </w:rPr>
        <w:t>C</w:t>
      </w:r>
      <w:r w:rsidR="00535480" w:rsidRPr="00337534">
        <w:rPr>
          <w:rFonts w:ascii="Marianne" w:eastAsia="Times New Roman" w:hAnsi="Marianne" w:cs="Times New Roman"/>
          <w:bCs/>
          <w:sz w:val="18"/>
          <w:szCs w:val="18"/>
          <w:lang w:eastAsia="fr-FR"/>
        </w:rPr>
        <w:t>outancière</w:t>
      </w:r>
      <w:proofErr w:type="spellEnd"/>
      <w:r w:rsidR="00535480" w:rsidRPr="00337534">
        <w:rPr>
          <w:rFonts w:ascii="Marianne" w:eastAsia="Times New Roman" w:hAnsi="Marianne" w:cs="Times New Roman"/>
          <w:bCs/>
          <w:sz w:val="18"/>
          <w:szCs w:val="18"/>
          <w:lang w:eastAsia="fr-FR"/>
        </w:rPr>
        <w:t xml:space="preserve">, </w:t>
      </w:r>
      <w:r w:rsidR="00907788" w:rsidRPr="00337534">
        <w:rPr>
          <w:rFonts w:ascii="Marianne" w:eastAsia="Times New Roman" w:hAnsi="Marianne" w:cs="Times New Roman"/>
          <w:bCs/>
          <w:sz w:val="18"/>
          <w:szCs w:val="18"/>
          <w:lang w:eastAsia="fr-FR"/>
        </w:rPr>
        <w:t>La-Chapelle-sur-Erdre</w:t>
      </w:r>
      <w:r w:rsidR="005A26D6" w:rsidRPr="00337534">
        <w:rPr>
          <w:rFonts w:ascii="Marianne" w:eastAsia="Times New Roman" w:hAnsi="Marianne" w:cs="Times New Roman"/>
          <w:bCs/>
          <w:sz w:val="18"/>
          <w:szCs w:val="18"/>
          <w:lang w:eastAsia="fr-FR"/>
        </w:rPr>
        <w:t xml:space="preserve"> (44)</w:t>
      </w:r>
    </w:p>
    <w:p w14:paraId="21E7CA66" w14:textId="19CC6C86" w:rsidR="00907788" w:rsidRPr="00337534" w:rsidRDefault="00907788" w:rsidP="00907788">
      <w:pPr>
        <w:pStyle w:val="Titre3"/>
        <w:spacing w:before="0"/>
        <w:rPr>
          <w:rFonts w:ascii="Marianne" w:hAnsi="Marianne"/>
          <w:color w:val="auto"/>
          <w:sz w:val="18"/>
          <w:szCs w:val="18"/>
        </w:rPr>
      </w:pPr>
      <w:r w:rsidRPr="00337534">
        <w:rPr>
          <w:rFonts w:ascii="Marianne" w:hAnsi="Marianne"/>
          <w:b/>
          <w:color w:val="auto"/>
          <w:sz w:val="18"/>
          <w:szCs w:val="18"/>
        </w:rPr>
        <w:t xml:space="preserve">Michel DURIF, </w:t>
      </w:r>
      <w:r w:rsidRPr="00337534">
        <w:rPr>
          <w:rFonts w:ascii="Marianne" w:hAnsi="Marianne"/>
          <w:color w:val="auto"/>
          <w:sz w:val="18"/>
          <w:szCs w:val="18"/>
        </w:rPr>
        <w:t>IA-IPR d’histoire-géographie</w:t>
      </w:r>
      <w:r w:rsidR="005A26D6" w:rsidRPr="00337534">
        <w:rPr>
          <w:rFonts w:ascii="Marianne" w:hAnsi="Marianne"/>
          <w:color w:val="auto"/>
          <w:sz w:val="18"/>
          <w:szCs w:val="18"/>
        </w:rPr>
        <w:t>, académie de Nantes</w:t>
      </w:r>
    </w:p>
    <w:p w14:paraId="6995C0C2" w14:textId="2A1CE09C" w:rsidR="00907788" w:rsidRPr="00337534" w:rsidRDefault="00907788" w:rsidP="00907788">
      <w:pPr>
        <w:rPr>
          <w:rFonts w:ascii="Marianne" w:eastAsia="Times New Roman" w:hAnsi="Marianne" w:cs="Times New Roman"/>
          <w:bCs/>
          <w:sz w:val="18"/>
          <w:szCs w:val="18"/>
          <w:lang w:eastAsia="fr-FR"/>
        </w:rPr>
      </w:pPr>
      <w:r w:rsidRPr="00337534">
        <w:rPr>
          <w:rFonts w:ascii="Marianne" w:eastAsia="Times New Roman" w:hAnsi="Marianne" w:cs="Times New Roman"/>
          <w:b/>
          <w:bCs/>
          <w:sz w:val="18"/>
          <w:szCs w:val="18"/>
          <w:lang w:eastAsia="fr-FR"/>
        </w:rPr>
        <w:t xml:space="preserve">Emmanuel JAN, </w:t>
      </w:r>
      <w:r w:rsidRPr="00337534">
        <w:rPr>
          <w:rFonts w:ascii="Marianne" w:eastAsia="Times New Roman" w:hAnsi="Marianne" w:cs="Times New Roman"/>
          <w:bCs/>
          <w:sz w:val="18"/>
          <w:szCs w:val="18"/>
          <w:lang w:eastAsia="fr-FR"/>
        </w:rPr>
        <w:t xml:space="preserve">professeur au lycée Le Mans Sud, </w:t>
      </w:r>
      <w:r w:rsidR="00FE20A3" w:rsidRPr="00337534">
        <w:rPr>
          <w:rFonts w:ascii="Marianne" w:eastAsia="Times New Roman" w:hAnsi="Marianne" w:cs="Times New Roman"/>
          <w:bCs/>
          <w:sz w:val="18"/>
          <w:szCs w:val="18"/>
          <w:lang w:eastAsia="fr-FR"/>
        </w:rPr>
        <w:t>Le Mans</w:t>
      </w:r>
      <w:r w:rsidR="005A26D6" w:rsidRPr="00337534">
        <w:rPr>
          <w:rFonts w:ascii="Marianne" w:eastAsia="Times New Roman" w:hAnsi="Marianne" w:cs="Times New Roman"/>
          <w:bCs/>
          <w:sz w:val="18"/>
          <w:szCs w:val="18"/>
          <w:lang w:eastAsia="fr-FR"/>
        </w:rPr>
        <w:t xml:space="preserve"> (72)</w:t>
      </w:r>
    </w:p>
    <w:p w14:paraId="17978713" w14:textId="44A36542" w:rsidR="00907788" w:rsidRPr="00337534" w:rsidRDefault="00907788" w:rsidP="00907788">
      <w:pPr>
        <w:rPr>
          <w:rFonts w:ascii="Marianne" w:hAnsi="Marianne"/>
          <w:sz w:val="18"/>
          <w:szCs w:val="18"/>
        </w:rPr>
      </w:pPr>
      <w:r w:rsidRPr="00337534">
        <w:rPr>
          <w:rFonts w:ascii="Marianne" w:hAnsi="Marianne"/>
          <w:b/>
          <w:sz w:val="18"/>
          <w:szCs w:val="18"/>
        </w:rPr>
        <w:t>Sébastien TRAMAYES</w:t>
      </w:r>
      <w:r w:rsidRPr="00337534">
        <w:rPr>
          <w:rFonts w:ascii="Marianne" w:hAnsi="Marianne"/>
          <w:sz w:val="18"/>
          <w:szCs w:val="18"/>
        </w:rPr>
        <w:t xml:space="preserve">, </w:t>
      </w:r>
      <w:r w:rsidR="00FE20A3" w:rsidRPr="00337534">
        <w:rPr>
          <w:rFonts w:ascii="Marianne" w:hAnsi="Marianne"/>
          <w:sz w:val="18"/>
          <w:szCs w:val="18"/>
        </w:rPr>
        <w:t>professeur</w:t>
      </w:r>
      <w:r w:rsidRPr="00337534">
        <w:rPr>
          <w:rFonts w:ascii="Marianne" w:hAnsi="Marianne"/>
          <w:sz w:val="18"/>
          <w:szCs w:val="18"/>
        </w:rPr>
        <w:t xml:space="preserve"> au collège Les Fontaines, </w:t>
      </w:r>
      <w:proofErr w:type="spellStart"/>
      <w:r w:rsidRPr="00337534">
        <w:rPr>
          <w:rFonts w:ascii="Marianne" w:hAnsi="Marianne"/>
          <w:sz w:val="18"/>
          <w:szCs w:val="18"/>
        </w:rPr>
        <w:t>Bellevigne</w:t>
      </w:r>
      <w:proofErr w:type="spellEnd"/>
      <w:r w:rsidRPr="00337534">
        <w:rPr>
          <w:rFonts w:ascii="Marianne" w:hAnsi="Marianne"/>
          <w:sz w:val="18"/>
          <w:szCs w:val="18"/>
        </w:rPr>
        <w:t>-en-Layon</w:t>
      </w:r>
      <w:r w:rsidR="005A26D6" w:rsidRPr="00337534">
        <w:rPr>
          <w:rFonts w:ascii="Marianne" w:hAnsi="Marianne"/>
          <w:sz w:val="18"/>
          <w:szCs w:val="18"/>
        </w:rPr>
        <w:t xml:space="preserve"> (49)</w:t>
      </w:r>
    </w:p>
    <w:p w14:paraId="51C68AC8" w14:textId="54FE3B0F" w:rsidR="00907788" w:rsidRPr="00337534" w:rsidRDefault="00907788" w:rsidP="00907788">
      <w:pPr>
        <w:rPr>
          <w:rFonts w:ascii="Marianne" w:eastAsia="Times New Roman" w:hAnsi="Marianne" w:cs="Times New Roman"/>
          <w:bCs/>
          <w:sz w:val="18"/>
          <w:szCs w:val="18"/>
          <w:lang w:eastAsia="fr-FR"/>
        </w:rPr>
      </w:pPr>
      <w:r w:rsidRPr="00337534">
        <w:rPr>
          <w:rFonts w:ascii="Marianne" w:eastAsia="Times New Roman" w:hAnsi="Marianne" w:cs="Times New Roman"/>
          <w:b/>
          <w:bCs/>
          <w:sz w:val="18"/>
          <w:szCs w:val="18"/>
          <w:lang w:eastAsia="fr-FR"/>
        </w:rPr>
        <w:t xml:space="preserve">Marie-Claude TOURTELIER, </w:t>
      </w:r>
      <w:r w:rsidRPr="00337534">
        <w:rPr>
          <w:rFonts w:ascii="Marianne" w:eastAsia="Times New Roman" w:hAnsi="Marianne" w:cs="Times New Roman"/>
          <w:bCs/>
          <w:sz w:val="18"/>
          <w:szCs w:val="18"/>
          <w:lang w:eastAsia="fr-FR"/>
        </w:rPr>
        <w:t>professeure au lycée</w:t>
      </w:r>
      <w:r w:rsidRPr="00337534">
        <w:rPr>
          <w:rFonts w:ascii="Marianne" w:eastAsia="Times New Roman" w:hAnsi="Marianne" w:cs="Times New Roman"/>
          <w:b/>
          <w:bCs/>
          <w:sz w:val="18"/>
          <w:szCs w:val="18"/>
          <w:lang w:eastAsia="fr-FR"/>
        </w:rPr>
        <w:t xml:space="preserve"> </w:t>
      </w:r>
      <w:r w:rsidRPr="00337534">
        <w:rPr>
          <w:rFonts w:ascii="Marianne" w:eastAsia="Times New Roman" w:hAnsi="Marianne" w:cs="Times New Roman"/>
          <w:bCs/>
          <w:sz w:val="18"/>
          <w:szCs w:val="18"/>
          <w:lang w:eastAsia="fr-FR"/>
        </w:rPr>
        <w:t>Douanier Rousseau, Laval</w:t>
      </w:r>
      <w:r w:rsidR="005A26D6" w:rsidRPr="00337534">
        <w:rPr>
          <w:rFonts w:ascii="Marianne" w:eastAsia="Times New Roman" w:hAnsi="Marianne" w:cs="Times New Roman"/>
          <w:bCs/>
          <w:sz w:val="18"/>
          <w:szCs w:val="18"/>
          <w:lang w:eastAsia="fr-FR"/>
        </w:rPr>
        <w:t xml:space="preserve"> (53)</w:t>
      </w:r>
    </w:p>
    <w:p w14:paraId="4F5038F1" w14:textId="00618D4D" w:rsidR="00B5338D" w:rsidRPr="001A3216" w:rsidRDefault="00907788" w:rsidP="00B5338D">
      <w:pPr>
        <w:rPr>
          <w:rFonts w:ascii="Marianne" w:hAnsi="Marianne"/>
          <w:color w:val="FF0000"/>
          <w:sz w:val="18"/>
        </w:rPr>
      </w:pPr>
      <w:r w:rsidRPr="00907788">
        <w:rPr>
          <w:rFonts w:ascii="Marianne" w:eastAsia="Times New Roman" w:hAnsi="Marianne" w:cs="Times New Roman"/>
          <w:b/>
          <w:bCs/>
          <w:sz w:val="18"/>
          <w:szCs w:val="18"/>
          <w:lang w:eastAsia="fr-FR"/>
        </w:rPr>
        <w:t>Martine TREMEGE,</w:t>
      </w:r>
      <w:r w:rsidRPr="00FE20A3">
        <w:rPr>
          <w:rFonts w:ascii="Marianne" w:eastAsia="Times New Roman" w:hAnsi="Marianne" w:cs="Times New Roman"/>
          <w:bCs/>
          <w:sz w:val="18"/>
          <w:szCs w:val="18"/>
          <w:lang w:eastAsia="fr-FR"/>
        </w:rPr>
        <w:t xml:space="preserve"> professeure</w:t>
      </w:r>
      <w:r w:rsidRPr="00907788">
        <w:rPr>
          <w:rFonts w:ascii="Marianne" w:eastAsia="Times New Roman" w:hAnsi="Marianne" w:cs="Times New Roman"/>
          <w:bCs/>
          <w:sz w:val="18"/>
          <w:szCs w:val="18"/>
          <w:lang w:eastAsia="fr-FR"/>
        </w:rPr>
        <w:t xml:space="preserve"> </w:t>
      </w:r>
      <w:r w:rsidRPr="005A26D6">
        <w:rPr>
          <w:rFonts w:ascii="Marianne" w:eastAsia="Times New Roman" w:hAnsi="Marianne" w:cs="Times New Roman"/>
          <w:bCs/>
          <w:sz w:val="18"/>
          <w:szCs w:val="18"/>
          <w:lang w:eastAsia="fr-FR"/>
        </w:rPr>
        <w:t xml:space="preserve">au lycée </w:t>
      </w:r>
      <w:r w:rsidR="001A3216" w:rsidRPr="005A26D6">
        <w:rPr>
          <w:rFonts w:ascii="Marianne" w:eastAsia="Times New Roman" w:hAnsi="Marianne" w:cs="Times New Roman"/>
          <w:bCs/>
          <w:sz w:val="18"/>
          <w:szCs w:val="18"/>
          <w:lang w:eastAsia="fr-FR"/>
        </w:rPr>
        <w:t xml:space="preserve">Clemenceau, Chantonnay </w:t>
      </w:r>
      <w:r w:rsidR="005A26D6">
        <w:rPr>
          <w:rFonts w:ascii="Marianne" w:eastAsia="Times New Roman" w:hAnsi="Marianne" w:cs="Times New Roman"/>
          <w:bCs/>
          <w:sz w:val="18"/>
          <w:szCs w:val="18"/>
          <w:lang w:eastAsia="fr-FR"/>
        </w:rPr>
        <w:t>(85)</w:t>
      </w:r>
    </w:p>
    <w:sectPr w:rsidR="00B5338D" w:rsidRPr="001A3216" w:rsidSect="00A344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66836" w14:textId="77777777" w:rsidR="00EF6D95" w:rsidRDefault="00EF6D95" w:rsidP="0027334A">
      <w:r>
        <w:separator/>
      </w:r>
    </w:p>
  </w:endnote>
  <w:endnote w:type="continuationSeparator" w:id="0">
    <w:p w14:paraId="2A730662" w14:textId="77777777" w:rsidR="00EF6D95" w:rsidRDefault="00EF6D95" w:rsidP="0027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A9F96" w14:textId="77777777" w:rsidR="00071A89" w:rsidRDefault="00071A8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5822691"/>
      <w:docPartObj>
        <w:docPartGallery w:val="Page Numbers (Bottom of Page)"/>
        <w:docPartUnique/>
      </w:docPartObj>
    </w:sdtPr>
    <w:sdtEndPr/>
    <w:sdtContent>
      <w:p w14:paraId="3417DDAA" w14:textId="063411BE" w:rsidR="00A64170" w:rsidRDefault="00A6417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534">
          <w:rPr>
            <w:noProof/>
          </w:rPr>
          <w:t>2</w:t>
        </w:r>
        <w:r>
          <w:fldChar w:fldCharType="end"/>
        </w:r>
      </w:p>
    </w:sdtContent>
  </w:sdt>
  <w:p w14:paraId="192DAA9B" w14:textId="77777777" w:rsidR="00A64170" w:rsidRDefault="00A6417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35F0" w14:textId="77777777" w:rsidR="00071A89" w:rsidRDefault="00071A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278B2" w14:textId="77777777" w:rsidR="00EF6D95" w:rsidRDefault="00EF6D95" w:rsidP="0027334A">
      <w:r>
        <w:separator/>
      </w:r>
    </w:p>
  </w:footnote>
  <w:footnote w:type="continuationSeparator" w:id="0">
    <w:p w14:paraId="3D982DA5" w14:textId="77777777" w:rsidR="00EF6D95" w:rsidRDefault="00EF6D95" w:rsidP="00273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EEAA5" w14:textId="5D12B3BC" w:rsidR="00071A89" w:rsidRDefault="00071A8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C7105" w14:textId="31861D79" w:rsidR="00071A89" w:rsidRDefault="00071A8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DFF47" w14:textId="688BFA6A" w:rsidR="00071A89" w:rsidRDefault="00071A8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752"/>
    <w:multiLevelType w:val="hybridMultilevel"/>
    <w:tmpl w:val="C9F0B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61579"/>
    <w:multiLevelType w:val="hybridMultilevel"/>
    <w:tmpl w:val="EBFEF5C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959AF"/>
    <w:multiLevelType w:val="hybridMultilevel"/>
    <w:tmpl w:val="3814E750"/>
    <w:lvl w:ilvl="0" w:tplc="5A46833C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8D641AB"/>
    <w:multiLevelType w:val="hybridMultilevel"/>
    <w:tmpl w:val="9C807EB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836689">
    <w:abstractNumId w:val="3"/>
  </w:num>
  <w:num w:numId="2" w16cid:durableId="1933077779">
    <w:abstractNumId w:val="2"/>
  </w:num>
  <w:num w:numId="3" w16cid:durableId="1595362427">
    <w:abstractNumId w:val="0"/>
  </w:num>
  <w:num w:numId="4" w16cid:durableId="1928466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4D7"/>
    <w:rsid w:val="000050C8"/>
    <w:rsid w:val="00071A89"/>
    <w:rsid w:val="00096AE8"/>
    <w:rsid w:val="001263B4"/>
    <w:rsid w:val="0016228B"/>
    <w:rsid w:val="001A3216"/>
    <w:rsid w:val="001B5293"/>
    <w:rsid w:val="001F62C3"/>
    <w:rsid w:val="002014A0"/>
    <w:rsid w:val="00204FF6"/>
    <w:rsid w:val="0027334A"/>
    <w:rsid w:val="003278F8"/>
    <w:rsid w:val="00337534"/>
    <w:rsid w:val="003615F2"/>
    <w:rsid w:val="00365EB1"/>
    <w:rsid w:val="00374526"/>
    <w:rsid w:val="00422A19"/>
    <w:rsid w:val="00425DAE"/>
    <w:rsid w:val="00437559"/>
    <w:rsid w:val="004748F0"/>
    <w:rsid w:val="00535480"/>
    <w:rsid w:val="0059533A"/>
    <w:rsid w:val="005957CD"/>
    <w:rsid w:val="005977A9"/>
    <w:rsid w:val="005A26D6"/>
    <w:rsid w:val="005E7888"/>
    <w:rsid w:val="006023DC"/>
    <w:rsid w:val="0061208A"/>
    <w:rsid w:val="00625E11"/>
    <w:rsid w:val="0066054E"/>
    <w:rsid w:val="00681405"/>
    <w:rsid w:val="007027C0"/>
    <w:rsid w:val="007A1CE2"/>
    <w:rsid w:val="007C4D1E"/>
    <w:rsid w:val="00801C44"/>
    <w:rsid w:val="00834B02"/>
    <w:rsid w:val="00861845"/>
    <w:rsid w:val="008A212F"/>
    <w:rsid w:val="00907788"/>
    <w:rsid w:val="00972C4C"/>
    <w:rsid w:val="0097518C"/>
    <w:rsid w:val="009C1223"/>
    <w:rsid w:val="009C4136"/>
    <w:rsid w:val="009D2076"/>
    <w:rsid w:val="00A145C6"/>
    <w:rsid w:val="00A2062F"/>
    <w:rsid w:val="00A22078"/>
    <w:rsid w:val="00A344D7"/>
    <w:rsid w:val="00A64170"/>
    <w:rsid w:val="00A9168B"/>
    <w:rsid w:val="00AE4033"/>
    <w:rsid w:val="00AF0CAB"/>
    <w:rsid w:val="00B5338D"/>
    <w:rsid w:val="00B62AEC"/>
    <w:rsid w:val="00BA7C38"/>
    <w:rsid w:val="00BB5E41"/>
    <w:rsid w:val="00C042C4"/>
    <w:rsid w:val="00C11247"/>
    <w:rsid w:val="00C23277"/>
    <w:rsid w:val="00C72F41"/>
    <w:rsid w:val="00C91151"/>
    <w:rsid w:val="00CD1E39"/>
    <w:rsid w:val="00CE20E7"/>
    <w:rsid w:val="00CE7577"/>
    <w:rsid w:val="00D247F3"/>
    <w:rsid w:val="00DD4902"/>
    <w:rsid w:val="00E77D40"/>
    <w:rsid w:val="00E93304"/>
    <w:rsid w:val="00ED51D2"/>
    <w:rsid w:val="00EF37D5"/>
    <w:rsid w:val="00EF6D95"/>
    <w:rsid w:val="00F2703F"/>
    <w:rsid w:val="00FE20A3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91DC76"/>
  <w15:chartTrackingRefBased/>
  <w15:docId w15:val="{5DC144C1-F4C7-4B97-8B6B-EAA611F8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4D7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344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77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3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344D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34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7A1C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1CE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1CE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1C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1CE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1CE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CE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733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334A"/>
  </w:style>
  <w:style w:type="paragraph" w:styleId="Pieddepage">
    <w:name w:val="footer"/>
    <w:basedOn w:val="Normal"/>
    <w:link w:val="PieddepageCar"/>
    <w:uiPriority w:val="99"/>
    <w:unhideWhenUsed/>
    <w:rsid w:val="002733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334A"/>
  </w:style>
  <w:style w:type="character" w:styleId="Lienhypertexte">
    <w:name w:val="Hyperlink"/>
    <w:basedOn w:val="Policepardfaut"/>
    <w:uiPriority w:val="99"/>
    <w:unhideWhenUsed/>
    <w:rsid w:val="004748F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23277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9077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1F62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ebsecure.ac-nantes.fr/siiprien/accueil.php?page=etablissement&amp;id_etab=0490054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scol.education.fr/1833/concours-national-de-la-resistance-et-de-la-deportatio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9BA02D4-55C0-432B-8BAE-A88149FF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</dc:creator>
  <cp:keywords/>
  <dc:description/>
  <cp:lastModifiedBy>Bourasseau Armelle</cp:lastModifiedBy>
  <cp:revision>2</cp:revision>
  <cp:lastPrinted>2025-11-24T16:45:00Z</cp:lastPrinted>
  <dcterms:created xsi:type="dcterms:W3CDTF">2025-11-24T16:46:00Z</dcterms:created>
  <dcterms:modified xsi:type="dcterms:W3CDTF">2025-11-24T16:46:00Z</dcterms:modified>
</cp:coreProperties>
</file>