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24" w:rsidRPr="00375E45" w:rsidRDefault="00B87BD5">
      <w:pPr>
        <w:rPr>
          <w:b/>
          <w:u w:val="single"/>
          <w:lang w:val="en-US"/>
        </w:rPr>
      </w:pPr>
      <w:r w:rsidRPr="00375E45">
        <w:rPr>
          <w:b/>
          <w:u w:val="single"/>
          <w:lang w:val="en-US"/>
        </w:rPr>
        <w:t>THEME</w:t>
      </w:r>
      <w:r w:rsidR="007E76FA" w:rsidRPr="00375E45">
        <w:rPr>
          <w:b/>
          <w:u w:val="single"/>
          <w:lang w:val="en-US"/>
        </w:rPr>
        <w:t xml:space="preserve"> 1 : Knowledge, Creation, Innovation</w:t>
      </w:r>
    </w:p>
    <w:p w:rsidR="00433424" w:rsidRPr="0060712C" w:rsidRDefault="004C5EF9">
      <w:pPr>
        <w:rPr>
          <w:b/>
          <w:u w:val="single"/>
          <w:lang w:val="en-US"/>
        </w:rPr>
      </w:pPr>
      <w:proofErr w:type="gramStart"/>
      <w:r w:rsidRPr="0060712C">
        <w:rPr>
          <w:b/>
          <w:u w:val="single"/>
          <w:lang w:val="en-US"/>
        </w:rPr>
        <w:t>1 .</w:t>
      </w:r>
      <w:proofErr w:type="gramEnd"/>
      <w:r w:rsidR="007E76FA" w:rsidRPr="0060712C">
        <w:rPr>
          <w:b/>
          <w:u w:val="single"/>
          <w:lang w:val="en-US"/>
        </w:rPr>
        <w:t xml:space="preserve"> </w:t>
      </w:r>
      <w:proofErr w:type="gramStart"/>
      <w:r w:rsidR="007E76FA" w:rsidRPr="0060712C">
        <w:rPr>
          <w:b/>
          <w:u w:val="single"/>
          <w:lang w:val="en-US"/>
        </w:rPr>
        <w:t>1 :</w:t>
      </w:r>
      <w:proofErr w:type="gramEnd"/>
      <w:r w:rsidR="007E76FA" w:rsidRPr="0060712C">
        <w:rPr>
          <w:b/>
          <w:u w:val="single"/>
          <w:lang w:val="en-US"/>
        </w:rPr>
        <w:t xml:space="preserve"> Producing and sharing knowledge</w:t>
      </w:r>
    </w:p>
    <w:p w:rsidR="00433424" w:rsidRPr="0060712C" w:rsidRDefault="00B87BD5">
      <w:pPr>
        <w:rPr>
          <w:lang w:val="en-US"/>
        </w:rPr>
      </w:pPr>
      <w:proofErr w:type="gramStart"/>
      <w:r w:rsidRPr="0060712C">
        <w:rPr>
          <w:u w:val="single"/>
          <w:lang w:val="en-US"/>
        </w:rPr>
        <w:t>Topic</w:t>
      </w:r>
      <w:r w:rsidR="007E76FA" w:rsidRPr="0060712C">
        <w:rPr>
          <w:lang w:val="en-US"/>
        </w:rPr>
        <w:t> :</w:t>
      </w:r>
      <w:proofErr w:type="gramEnd"/>
      <w:r w:rsidR="007E76FA" w:rsidRPr="0060712C">
        <w:rPr>
          <w:lang w:val="en-US"/>
        </w:rPr>
        <w:t xml:space="preserve"> An unequal access to knowledge in post-apartheid South Africa</w:t>
      </w:r>
    </w:p>
    <w:p w:rsidR="00433424" w:rsidRPr="0060712C" w:rsidRDefault="007E76FA">
      <w:pPr>
        <w:rPr>
          <w:lang w:val="en-US"/>
        </w:rPr>
      </w:pPr>
      <w:r w:rsidRPr="0060712C">
        <w:rPr>
          <w:u w:val="single"/>
          <w:lang w:val="en-US"/>
        </w:rPr>
        <w:t xml:space="preserve">Central </w:t>
      </w:r>
      <w:proofErr w:type="gramStart"/>
      <w:r w:rsidRPr="0060712C">
        <w:rPr>
          <w:u w:val="single"/>
          <w:lang w:val="en-US"/>
        </w:rPr>
        <w:t>question</w:t>
      </w:r>
      <w:r w:rsidRPr="0060712C">
        <w:rPr>
          <w:lang w:val="en-US"/>
        </w:rPr>
        <w:t> :</w:t>
      </w:r>
      <w:proofErr w:type="gramEnd"/>
      <w:r w:rsidRPr="0060712C">
        <w:rPr>
          <w:lang w:val="en-US"/>
        </w:rPr>
        <w:t xml:space="preserve"> How has education in SA evolved sin</w:t>
      </w:r>
      <w:r w:rsidR="004C5EF9" w:rsidRPr="0060712C">
        <w:rPr>
          <w:lang w:val="en-US"/>
        </w:rPr>
        <w:t>c</w:t>
      </w:r>
      <w:r w:rsidR="00BE57A4" w:rsidRPr="0060712C">
        <w:rPr>
          <w:lang w:val="en-US"/>
        </w:rPr>
        <w:t>e the end of Apartheid ?</w:t>
      </w:r>
    </w:p>
    <w:p w:rsidR="00433424" w:rsidRPr="0060712C" w:rsidRDefault="007E76FA">
      <w:pPr>
        <w:rPr>
          <w:lang w:val="en-US"/>
        </w:rPr>
      </w:pPr>
      <w:r>
        <w:rPr>
          <w:noProof/>
          <w:lang w:eastAsia="fr-FR"/>
        </w:rPr>
        <mc:AlternateContent>
          <mc:Choice Requires="wps">
            <w:drawing>
              <wp:anchor distT="0" distB="0" distL="114300" distR="114300" simplePos="0" relativeHeight="2" behindDoc="0" locked="0" layoutInCell="1" allowOverlap="1">
                <wp:simplePos x="0" y="0"/>
                <wp:positionH relativeFrom="column">
                  <wp:posOffset>-43649</wp:posOffset>
                </wp:positionH>
                <wp:positionV relativeFrom="paragraph">
                  <wp:posOffset>229235</wp:posOffset>
                </wp:positionV>
                <wp:extent cx="6583680" cy="834887"/>
                <wp:effectExtent l="0" t="0" r="26670" b="22860"/>
                <wp:wrapNone/>
                <wp:docPr id="1" name="Rectangle 1"/>
                <wp:cNvGraphicFramePr/>
                <a:graphic xmlns:a="http://schemas.openxmlformats.org/drawingml/2006/main">
                  <a:graphicData uri="http://schemas.microsoft.com/office/word/2010/wordprocessingShape">
                    <wps:wsp>
                      <wps:cNvSpPr/>
                      <wps:spPr>
                        <a:xfrm>
                          <a:off x="0" y="0"/>
                          <a:ext cx="6583680" cy="834887"/>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E27D7CD" id="Rectangle 1" o:spid="_x0000_s1026" style="position:absolute;margin-left:-3.45pt;margin-top:18.05pt;width:518.4pt;height:65.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0zAEAANEDAAAOAAAAZHJzL2Uyb0RvYy54bWysU8tu2zAQvBfoPxC815KdxhUEyzk0SC5F&#10;GiTpB2yopUWAL5CMZf99lpSqBA3QQ1Ef6OU+ZmeHq93VyWh2xBCVsx1fr2rO0ArXK3vo+K+nmy8N&#10;ZzGB7UE7ix0/Y+RX+8+fdqNvceMGp3sMjEBsbEff8SEl31ZVFAMaiCvn0VJQumAg0TUcqj7ASOhG&#10;V5u63lajC70PTmCM5L2egnxf8KVEkX5KGTEx3XHilsoZyvmcz2q/g/YQwA9KzDTgH1gYUJaaLlDX&#10;kIC9BPUByigRXHQyrYQzlZNSCSwz0DTr+o9pHgfwWGYhcaJfZIr/D1bcHe8DUz29HWcWDD3RA4kG&#10;9qCRrbM8o48tZT36+zDfIpl51pMMJv/TFOxUJD0vkuIpMUHO7WVzsW1IeUGx5uJr03zLoNVbtQ8x&#10;3aIzLBsdD9S9KAnHHzFNqb9TcjPrbpTW5IdW2xzO/CZGxUpnjVPwASUNRhw2Ba+sFH7XgR2BlgGE&#10;QJvWU2iAHif3ZU2/meFSUfhqS4AZWVL/BXsGyOv6EXtiP+fnUiwbuRTXfyM2FS8VpbOzaSk2yrpQ&#10;mL6bO5vPrj+XtyrS0N4U+vOO58V8fy8Cvn2J+1cAAAD//wMAUEsDBBQABgAIAAAAIQBA+pC24QAA&#10;AAoBAAAPAAAAZHJzL2Rvd25yZXYueG1sTI/NTsMwEITvSLyDtUjcWrs/MjTEqRBSkXooEgVRcXPj&#10;JYmI11HstOHt2Z7gtrszmv0mX4++FSfsYxPIwGyqQCCVwTVUGXh/20zuQcRkydk2EBr4wQjr4voq&#10;t5kLZ3rF0z5VgkMoZtZAnVKXSRnLGr2N09AhsfYVem8Tr30lXW/PHO5bOVdKS28b4g+17fCpxvJ7&#10;P3gDy+YDl59qWx705vCyiM/DbrdFY25vxscHEAnH9GeGCz6jQ8FMxzCQi6I1MNErdhpY6BmIi67m&#10;K74cedJ3GmSRy/8Vil8AAAD//wMAUEsBAi0AFAAGAAgAAAAhALaDOJL+AAAA4QEAABMAAAAAAAAA&#10;AAAAAAAAAAAAAFtDb250ZW50X1R5cGVzXS54bWxQSwECLQAUAAYACAAAACEAOP0h/9YAAACUAQAA&#10;CwAAAAAAAAAAAAAAAAAvAQAAX3JlbHMvLnJlbHNQSwECLQAUAAYACAAAACEAH/putMwBAADRAwAA&#10;DgAAAAAAAAAAAAAAAAAuAgAAZHJzL2Uyb0RvYy54bWxQSwECLQAUAAYACAAAACEAQPqQtuEAAAAK&#10;AQAADwAAAAAAAAAAAAAAAAAmBAAAZHJzL2Rvd25yZXYueG1sUEsFBgAAAAAEAAQA8wAAADQFAAAA&#10;AA==&#10;" filled="f" strokecolor="#1f4d78 [1604]" strokeweight="1pt"/>
            </w:pict>
          </mc:Fallback>
        </mc:AlternateContent>
      </w:r>
      <w:r w:rsidRPr="0060712C">
        <w:rPr>
          <w:u w:val="single"/>
          <w:lang w:val="en-US"/>
        </w:rPr>
        <w:t xml:space="preserve">Final </w:t>
      </w:r>
      <w:proofErr w:type="gramStart"/>
      <w:r w:rsidRPr="0060712C">
        <w:rPr>
          <w:u w:val="single"/>
          <w:lang w:val="en-US"/>
        </w:rPr>
        <w:t>project</w:t>
      </w:r>
      <w:r w:rsidRPr="0060712C">
        <w:rPr>
          <w:lang w:val="en-US"/>
        </w:rPr>
        <w:t> :</w:t>
      </w:r>
      <w:proofErr w:type="gramEnd"/>
      <w:r w:rsidRPr="0060712C">
        <w:rPr>
          <w:lang w:val="en-US"/>
        </w:rPr>
        <w:t xml:space="preserve"> </w:t>
      </w:r>
      <w:r w:rsidR="004C5EF9" w:rsidRPr="0060712C">
        <w:rPr>
          <w:b/>
          <w:lang w:val="en-US"/>
        </w:rPr>
        <w:t>record a podcast</w:t>
      </w:r>
      <w:r w:rsidR="00C76D2D" w:rsidRPr="0060712C">
        <w:rPr>
          <w:b/>
          <w:lang w:val="en-US"/>
        </w:rPr>
        <w:t xml:space="preserve"> on education</w:t>
      </w:r>
    </w:p>
    <w:p w:rsidR="00433424" w:rsidRPr="0060712C" w:rsidRDefault="007E76FA">
      <w:pPr>
        <w:rPr>
          <w:lang w:val="en-US"/>
        </w:rPr>
      </w:pPr>
      <w:proofErr w:type="gramStart"/>
      <w:r w:rsidRPr="0060712C">
        <w:rPr>
          <w:b/>
          <w:lang w:val="en-US"/>
        </w:rPr>
        <w:t>Context</w:t>
      </w:r>
      <w:r w:rsidRPr="0060712C">
        <w:rPr>
          <w:lang w:val="en-US"/>
        </w:rPr>
        <w:t> :</w:t>
      </w:r>
      <w:proofErr w:type="gramEnd"/>
      <w:r w:rsidRPr="0060712C">
        <w:rPr>
          <w:lang w:val="en-US"/>
        </w:rPr>
        <w:t xml:space="preserve"> </w:t>
      </w:r>
      <w:r w:rsidR="004C5EF9" w:rsidRPr="0060712C">
        <w:rPr>
          <w:lang w:val="en-US"/>
        </w:rPr>
        <w:t xml:space="preserve">This year marks the first anniversary of the publication of Amnesty’s report on education in South Africa. </w:t>
      </w:r>
    </w:p>
    <w:p w:rsidR="00433424" w:rsidRPr="0060712C" w:rsidRDefault="004C5EF9" w:rsidP="004C5EF9">
      <w:pPr>
        <w:rPr>
          <w:lang w:val="en-US"/>
        </w:rPr>
      </w:pPr>
      <w:r w:rsidRPr="0060712C">
        <w:rPr>
          <w:lang w:val="en-US"/>
        </w:rPr>
        <w:t xml:space="preserve">As a journalist working for Radio Africa, you record a podcast on which you and your guest discuss the state of education in the country. Be able to refer to the various issues studied in </w:t>
      </w:r>
      <w:proofErr w:type="gramStart"/>
      <w:r w:rsidRPr="0060712C">
        <w:rPr>
          <w:lang w:val="en-US"/>
        </w:rPr>
        <w:t>class !</w:t>
      </w:r>
      <w:proofErr w:type="gramEnd"/>
      <w:r w:rsidRPr="0060712C">
        <w:rPr>
          <w:lang w:val="en-US"/>
        </w:rPr>
        <w:t xml:space="preserve"> </w:t>
      </w:r>
    </w:p>
    <w:p w:rsidR="00433424" w:rsidRPr="0060712C" w:rsidRDefault="00433424">
      <w:pPr>
        <w:rPr>
          <w:lang w:val="en-US"/>
        </w:rPr>
      </w:pPr>
    </w:p>
    <w:p w:rsidR="00433424" w:rsidRDefault="007E76FA">
      <w:pPr>
        <w:spacing w:line="360" w:lineRule="auto"/>
      </w:pPr>
      <w:r>
        <w:rPr>
          <w:u w:val="single"/>
        </w:rPr>
        <w:t>Objectives</w:t>
      </w:r>
    </w:p>
    <w:tbl>
      <w:tblPr>
        <w:tblStyle w:val="Grilledutableau"/>
        <w:tblW w:w="10740" w:type="dxa"/>
        <w:tblInd w:w="-289" w:type="dxa"/>
        <w:tblCellMar>
          <w:left w:w="103" w:type="dxa"/>
        </w:tblCellMar>
        <w:tblLook w:val="04A0" w:firstRow="1" w:lastRow="0" w:firstColumn="1" w:lastColumn="0" w:noHBand="0" w:noVBand="1"/>
      </w:tblPr>
      <w:tblGrid>
        <w:gridCol w:w="2978"/>
        <w:gridCol w:w="2536"/>
        <w:gridCol w:w="2614"/>
        <w:gridCol w:w="2612"/>
      </w:tblGrid>
      <w:tr w:rsidR="00433424" w:rsidTr="00890827">
        <w:tc>
          <w:tcPr>
            <w:tcW w:w="2978" w:type="dxa"/>
            <w:shd w:val="clear" w:color="auto" w:fill="auto"/>
            <w:tcMar>
              <w:left w:w="103" w:type="dxa"/>
            </w:tcMar>
          </w:tcPr>
          <w:p w:rsidR="00433424" w:rsidRDefault="007E76FA">
            <w:pPr>
              <w:spacing w:after="0" w:line="240" w:lineRule="auto"/>
            </w:pPr>
            <w:r>
              <w:t>Culture</w:t>
            </w:r>
          </w:p>
        </w:tc>
        <w:tc>
          <w:tcPr>
            <w:tcW w:w="2536" w:type="dxa"/>
            <w:shd w:val="clear" w:color="auto" w:fill="auto"/>
            <w:tcMar>
              <w:left w:w="103" w:type="dxa"/>
            </w:tcMar>
          </w:tcPr>
          <w:p w:rsidR="00433424" w:rsidRDefault="007E76FA">
            <w:pPr>
              <w:spacing w:after="0" w:line="240" w:lineRule="auto"/>
            </w:pPr>
            <w:r>
              <w:t>Gram</w:t>
            </w:r>
          </w:p>
        </w:tc>
        <w:tc>
          <w:tcPr>
            <w:tcW w:w="2614" w:type="dxa"/>
            <w:shd w:val="clear" w:color="auto" w:fill="auto"/>
            <w:tcMar>
              <w:left w:w="103" w:type="dxa"/>
            </w:tcMar>
          </w:tcPr>
          <w:p w:rsidR="00433424" w:rsidRDefault="007E76FA">
            <w:pPr>
              <w:spacing w:after="0" w:line="240" w:lineRule="auto"/>
            </w:pPr>
            <w:proofErr w:type="spellStart"/>
            <w:r>
              <w:t>Vocab</w:t>
            </w:r>
            <w:proofErr w:type="spellEnd"/>
          </w:p>
        </w:tc>
        <w:tc>
          <w:tcPr>
            <w:tcW w:w="2612" w:type="dxa"/>
            <w:shd w:val="clear" w:color="auto" w:fill="auto"/>
            <w:tcMar>
              <w:left w:w="103" w:type="dxa"/>
            </w:tcMar>
          </w:tcPr>
          <w:p w:rsidR="00433424" w:rsidRDefault="007E76FA">
            <w:pPr>
              <w:spacing w:after="0" w:line="240" w:lineRule="auto"/>
            </w:pPr>
            <w:proofErr w:type="spellStart"/>
            <w:proofErr w:type="gramStart"/>
            <w:r>
              <w:t>phonology</w:t>
            </w:r>
            <w:proofErr w:type="spellEnd"/>
            <w:proofErr w:type="gramEnd"/>
          </w:p>
        </w:tc>
      </w:tr>
      <w:tr w:rsidR="00433424" w:rsidRPr="00375E45" w:rsidTr="00890827">
        <w:tc>
          <w:tcPr>
            <w:tcW w:w="2978" w:type="dxa"/>
            <w:shd w:val="clear" w:color="auto" w:fill="auto"/>
            <w:tcMar>
              <w:left w:w="103" w:type="dxa"/>
            </w:tcMar>
          </w:tcPr>
          <w:p w:rsidR="00433424" w:rsidRPr="0060712C" w:rsidRDefault="004C5EF9">
            <w:pPr>
              <w:spacing w:after="0" w:line="240" w:lineRule="auto"/>
              <w:rPr>
                <w:lang w:val="en-US"/>
              </w:rPr>
            </w:pPr>
            <w:r w:rsidRPr="0060712C">
              <w:rPr>
                <w:lang w:val="en-US"/>
              </w:rPr>
              <w:t>South A</w:t>
            </w:r>
            <w:r w:rsidR="007E76FA" w:rsidRPr="0060712C">
              <w:rPr>
                <w:lang w:val="en-US"/>
              </w:rPr>
              <w:t>frica</w:t>
            </w:r>
            <w:r w:rsidR="00890827" w:rsidRPr="0060712C">
              <w:rPr>
                <w:lang w:val="en-US"/>
              </w:rPr>
              <w:t xml:space="preserve"> fast facts</w:t>
            </w:r>
          </w:p>
          <w:p w:rsidR="00890827" w:rsidRPr="0060712C" w:rsidRDefault="00890827">
            <w:pPr>
              <w:spacing w:after="0" w:line="240" w:lineRule="auto"/>
              <w:rPr>
                <w:lang w:val="en-US"/>
              </w:rPr>
            </w:pPr>
            <w:r w:rsidRPr="0060712C">
              <w:rPr>
                <w:lang w:val="en-US"/>
              </w:rPr>
              <w:t>The South African school system</w:t>
            </w:r>
          </w:p>
          <w:p w:rsidR="00433424" w:rsidRPr="0060712C" w:rsidRDefault="004C5EF9">
            <w:pPr>
              <w:spacing w:after="0" w:line="240" w:lineRule="auto"/>
              <w:rPr>
                <w:lang w:val="en-US"/>
              </w:rPr>
            </w:pPr>
            <w:r w:rsidRPr="0060712C">
              <w:rPr>
                <w:lang w:val="en-US"/>
              </w:rPr>
              <w:t xml:space="preserve">Apartheid / Bantu </w:t>
            </w:r>
            <w:proofErr w:type="spellStart"/>
            <w:r w:rsidRPr="0060712C">
              <w:rPr>
                <w:lang w:val="en-US"/>
              </w:rPr>
              <w:t>Educat</w:t>
            </w:r>
            <w:proofErr w:type="spellEnd"/>
            <w:r w:rsidRPr="0060712C">
              <w:rPr>
                <w:lang w:val="en-US"/>
              </w:rPr>
              <w:t xml:space="preserve">° </w:t>
            </w:r>
            <w:r w:rsidR="007E76FA" w:rsidRPr="0060712C">
              <w:rPr>
                <w:lang w:val="en-US"/>
              </w:rPr>
              <w:t>Act</w:t>
            </w:r>
          </w:p>
          <w:p w:rsidR="00433424" w:rsidRPr="0060712C" w:rsidRDefault="007E76FA">
            <w:pPr>
              <w:spacing w:after="0" w:line="240" w:lineRule="auto"/>
              <w:rPr>
                <w:lang w:val="en-US"/>
              </w:rPr>
            </w:pPr>
            <w:r w:rsidRPr="0060712C">
              <w:rPr>
                <w:lang w:val="en-US"/>
              </w:rPr>
              <w:t>University education</w:t>
            </w:r>
          </w:p>
          <w:p w:rsidR="00433424" w:rsidRPr="0060712C" w:rsidRDefault="004C5EF9" w:rsidP="004C5EF9">
            <w:pPr>
              <w:spacing w:after="0" w:line="240" w:lineRule="auto"/>
              <w:rPr>
                <w:lang w:val="en-US"/>
              </w:rPr>
            </w:pPr>
            <w:r w:rsidRPr="0060712C">
              <w:rPr>
                <w:lang w:val="en-US"/>
              </w:rPr>
              <w:t xml:space="preserve">Possible reading =Trevor </w:t>
            </w:r>
            <w:proofErr w:type="spellStart"/>
            <w:proofErr w:type="gramStart"/>
            <w:r w:rsidRPr="0060712C">
              <w:rPr>
                <w:lang w:val="en-US"/>
              </w:rPr>
              <w:t>noah</w:t>
            </w:r>
            <w:proofErr w:type="spellEnd"/>
            <w:r w:rsidRPr="0060712C">
              <w:rPr>
                <w:lang w:val="en-US"/>
              </w:rPr>
              <w:t> :</w:t>
            </w:r>
            <w:proofErr w:type="gramEnd"/>
            <w:r w:rsidRPr="0060712C">
              <w:rPr>
                <w:lang w:val="en-US"/>
              </w:rPr>
              <w:t xml:space="preserve">  </w:t>
            </w:r>
            <w:r w:rsidRPr="0060712C">
              <w:rPr>
                <w:i/>
                <w:lang w:val="en-US"/>
              </w:rPr>
              <w:t>Born a crime</w:t>
            </w:r>
          </w:p>
        </w:tc>
        <w:tc>
          <w:tcPr>
            <w:tcW w:w="2536" w:type="dxa"/>
            <w:shd w:val="clear" w:color="auto" w:fill="auto"/>
            <w:tcMar>
              <w:left w:w="103" w:type="dxa"/>
            </w:tcMar>
          </w:tcPr>
          <w:p w:rsidR="00433424" w:rsidRPr="0060712C" w:rsidRDefault="004C5EF9" w:rsidP="00890827">
            <w:pPr>
              <w:spacing w:after="0" w:line="240" w:lineRule="auto"/>
              <w:rPr>
                <w:lang w:val="en-US"/>
              </w:rPr>
            </w:pPr>
            <w:r w:rsidRPr="0060712C">
              <w:rPr>
                <w:lang w:val="en-US"/>
              </w:rPr>
              <w:t xml:space="preserve">The </w:t>
            </w:r>
            <w:r w:rsidR="007E76FA" w:rsidRPr="0060712C">
              <w:rPr>
                <w:lang w:val="en-US"/>
              </w:rPr>
              <w:t>passive voice</w:t>
            </w:r>
          </w:p>
          <w:p w:rsidR="00890827" w:rsidRPr="0060712C" w:rsidRDefault="00890827" w:rsidP="00890827">
            <w:pPr>
              <w:spacing w:after="0" w:line="240" w:lineRule="auto"/>
              <w:rPr>
                <w:lang w:val="en-US"/>
              </w:rPr>
            </w:pPr>
          </w:p>
          <w:p w:rsidR="004C5EF9" w:rsidRPr="0060712C" w:rsidRDefault="004C5EF9" w:rsidP="00890827">
            <w:pPr>
              <w:spacing w:after="0" w:line="240" w:lineRule="auto"/>
              <w:rPr>
                <w:lang w:val="en-US"/>
              </w:rPr>
            </w:pPr>
            <w:r w:rsidRPr="0060712C">
              <w:rPr>
                <w:lang w:val="en-US"/>
              </w:rPr>
              <w:t>asking questions</w:t>
            </w:r>
          </w:p>
        </w:tc>
        <w:tc>
          <w:tcPr>
            <w:tcW w:w="2614" w:type="dxa"/>
            <w:shd w:val="clear" w:color="auto" w:fill="auto"/>
            <w:tcMar>
              <w:left w:w="103" w:type="dxa"/>
            </w:tcMar>
          </w:tcPr>
          <w:p w:rsidR="00433424" w:rsidRPr="0060712C" w:rsidRDefault="007E76FA">
            <w:pPr>
              <w:spacing w:after="0" w:line="240" w:lineRule="auto"/>
              <w:rPr>
                <w:lang w:val="en-US"/>
              </w:rPr>
            </w:pPr>
            <w:r w:rsidRPr="0060712C">
              <w:rPr>
                <w:lang w:val="en-US"/>
              </w:rPr>
              <w:t>Education</w:t>
            </w:r>
          </w:p>
          <w:p w:rsidR="00433424" w:rsidRPr="0060712C" w:rsidRDefault="00890827">
            <w:pPr>
              <w:spacing w:after="0" w:line="240" w:lineRule="auto"/>
              <w:rPr>
                <w:lang w:val="en-US"/>
              </w:rPr>
            </w:pPr>
            <w:r w:rsidRPr="0060712C">
              <w:rPr>
                <w:lang w:val="en-US"/>
              </w:rPr>
              <w:t>Apartheid / Inequalities</w:t>
            </w:r>
          </w:p>
          <w:p w:rsidR="00433424" w:rsidRPr="0060712C" w:rsidRDefault="007E76FA">
            <w:pPr>
              <w:spacing w:after="0" w:line="240" w:lineRule="auto"/>
              <w:rPr>
                <w:lang w:val="en-US"/>
              </w:rPr>
            </w:pPr>
            <w:r w:rsidRPr="0060712C">
              <w:rPr>
                <w:lang w:val="en-US"/>
              </w:rPr>
              <w:t>Bridging the gap</w:t>
            </w:r>
          </w:p>
        </w:tc>
        <w:tc>
          <w:tcPr>
            <w:tcW w:w="2612" w:type="dxa"/>
            <w:shd w:val="clear" w:color="auto" w:fill="auto"/>
            <w:tcMar>
              <w:left w:w="103" w:type="dxa"/>
            </w:tcMar>
          </w:tcPr>
          <w:p w:rsidR="00433424" w:rsidRPr="0060712C" w:rsidRDefault="007E76FA">
            <w:pPr>
              <w:spacing w:after="0" w:line="240" w:lineRule="auto"/>
              <w:rPr>
                <w:lang w:val="en-US"/>
              </w:rPr>
            </w:pPr>
            <w:r w:rsidRPr="0060712C">
              <w:rPr>
                <w:lang w:val="en-US"/>
              </w:rPr>
              <w:t xml:space="preserve">Accentuation </w:t>
            </w:r>
            <w:proofErr w:type="spellStart"/>
            <w:r w:rsidRPr="0060712C">
              <w:rPr>
                <w:lang w:val="en-US"/>
              </w:rPr>
              <w:t>emphatique</w:t>
            </w:r>
            <w:proofErr w:type="spellEnd"/>
          </w:p>
          <w:p w:rsidR="004C5EF9" w:rsidRPr="0060712C" w:rsidRDefault="004C5EF9">
            <w:pPr>
              <w:spacing w:after="0" w:line="240" w:lineRule="auto"/>
              <w:rPr>
                <w:lang w:val="en-US"/>
              </w:rPr>
            </w:pPr>
          </w:p>
          <w:p w:rsidR="00433424" w:rsidRPr="0060712C" w:rsidRDefault="004C5EF9">
            <w:pPr>
              <w:spacing w:after="0" w:line="240" w:lineRule="auto"/>
              <w:rPr>
                <w:lang w:val="en-US"/>
              </w:rPr>
            </w:pPr>
            <w:r w:rsidRPr="0060712C">
              <w:rPr>
                <w:lang w:val="en-US"/>
              </w:rPr>
              <w:t>The various sounds of the letter &lt;a&gt;</w:t>
            </w:r>
            <w:r w:rsidR="007E76FA" w:rsidRPr="0060712C">
              <w:rPr>
                <w:lang w:val="en-US"/>
              </w:rPr>
              <w:t xml:space="preserve"> </w:t>
            </w:r>
          </w:p>
        </w:tc>
      </w:tr>
      <w:tr w:rsidR="004C5EF9" w:rsidTr="00890827">
        <w:tc>
          <w:tcPr>
            <w:tcW w:w="2978" w:type="dxa"/>
            <w:shd w:val="clear" w:color="auto" w:fill="auto"/>
            <w:tcMar>
              <w:left w:w="103" w:type="dxa"/>
            </w:tcMar>
          </w:tcPr>
          <w:p w:rsidR="004C5EF9" w:rsidRDefault="004C5EF9">
            <w:pPr>
              <w:spacing w:after="0" w:line="240" w:lineRule="auto"/>
            </w:pPr>
            <w:proofErr w:type="gramStart"/>
            <w:r>
              <w:t>communicationnels</w:t>
            </w:r>
            <w:proofErr w:type="gramEnd"/>
          </w:p>
        </w:tc>
        <w:tc>
          <w:tcPr>
            <w:tcW w:w="7762" w:type="dxa"/>
            <w:gridSpan w:val="3"/>
            <w:shd w:val="clear" w:color="auto" w:fill="auto"/>
            <w:tcMar>
              <w:left w:w="103" w:type="dxa"/>
            </w:tcMar>
          </w:tcPr>
          <w:p w:rsidR="004C5EF9" w:rsidRPr="004C5EF9" w:rsidRDefault="004C5EF9" w:rsidP="004C5EF9">
            <w:pPr>
              <w:pStyle w:val="Paragraphedeliste"/>
              <w:numPr>
                <w:ilvl w:val="0"/>
                <w:numId w:val="1"/>
              </w:numPr>
              <w:spacing w:after="0" w:line="240" w:lineRule="auto"/>
              <w:rPr>
                <w:color w:val="FF0000"/>
              </w:rPr>
            </w:pPr>
            <w:proofErr w:type="gramStart"/>
            <w:r>
              <w:t>analyse</w:t>
            </w:r>
            <w:proofErr w:type="gramEnd"/>
            <w:r>
              <w:t xml:space="preserve"> statistique</w:t>
            </w:r>
          </w:p>
          <w:p w:rsidR="004C5EF9" w:rsidRPr="004C5EF9" w:rsidRDefault="004C5EF9" w:rsidP="004C5EF9">
            <w:pPr>
              <w:pStyle w:val="Paragraphedeliste"/>
              <w:numPr>
                <w:ilvl w:val="0"/>
                <w:numId w:val="1"/>
              </w:numPr>
              <w:spacing w:after="0" w:line="240" w:lineRule="auto"/>
              <w:rPr>
                <w:color w:val="FF0000"/>
              </w:rPr>
            </w:pPr>
            <w:proofErr w:type="gramStart"/>
            <w:r>
              <w:t>s’exprimer</w:t>
            </w:r>
            <w:proofErr w:type="gramEnd"/>
            <w:r>
              <w:t xml:space="preserve"> devant le groupe  à partir de notes </w:t>
            </w:r>
            <w:r w:rsidR="00890827">
              <w:t xml:space="preserve">(« free speech corner » </w:t>
            </w:r>
            <w:proofErr w:type="spellStart"/>
            <w:r w:rsidR="00890827">
              <w:t>activity</w:t>
            </w:r>
            <w:proofErr w:type="spellEnd"/>
            <w:r w:rsidR="00890827">
              <w:t xml:space="preserve"> de début d’heure)</w:t>
            </w:r>
          </w:p>
          <w:p w:rsidR="004C5EF9" w:rsidRPr="004C5EF9" w:rsidRDefault="004C5EF9" w:rsidP="004C5EF9">
            <w:pPr>
              <w:pStyle w:val="Paragraphedeliste"/>
              <w:numPr>
                <w:ilvl w:val="0"/>
                <w:numId w:val="1"/>
              </w:numPr>
              <w:spacing w:after="0" w:line="240" w:lineRule="auto"/>
              <w:rPr>
                <w:color w:val="FF0000"/>
              </w:rPr>
            </w:pPr>
            <w:proofErr w:type="gramStart"/>
            <w:r>
              <w:t>organiser</w:t>
            </w:r>
            <w:proofErr w:type="gramEnd"/>
            <w:r>
              <w:t xml:space="preserve"> son propos pour le podcast (introduction, conclusion, transitions)</w:t>
            </w:r>
            <w:r w:rsidR="00890827">
              <w:t xml:space="preserve"> et réagir à un propos émis</w:t>
            </w:r>
          </w:p>
        </w:tc>
      </w:tr>
    </w:tbl>
    <w:p w:rsidR="00433424" w:rsidRDefault="007E76FA">
      <w:pPr>
        <w:rPr>
          <w:b/>
          <w:u w:val="single"/>
        </w:rPr>
      </w:pPr>
      <w:r>
        <w:br w:type="page"/>
      </w:r>
    </w:p>
    <w:tbl>
      <w:tblPr>
        <w:tblStyle w:val="Grilledutableau"/>
        <w:tblW w:w="10608" w:type="dxa"/>
        <w:tblInd w:w="-152" w:type="dxa"/>
        <w:tblLayout w:type="fixed"/>
        <w:tblCellMar>
          <w:left w:w="103" w:type="dxa"/>
        </w:tblCellMar>
        <w:tblLook w:val="04A0" w:firstRow="1" w:lastRow="0" w:firstColumn="1" w:lastColumn="0" w:noHBand="0" w:noVBand="1"/>
      </w:tblPr>
      <w:tblGrid>
        <w:gridCol w:w="1707"/>
        <w:gridCol w:w="8901"/>
      </w:tblGrid>
      <w:tr w:rsidR="00433424" w:rsidRPr="00375E45" w:rsidTr="001730BD">
        <w:tc>
          <w:tcPr>
            <w:tcW w:w="1707" w:type="dxa"/>
            <w:shd w:val="clear" w:color="auto" w:fill="auto"/>
            <w:tcMar>
              <w:left w:w="103" w:type="dxa"/>
            </w:tcMar>
          </w:tcPr>
          <w:p w:rsidR="00433424" w:rsidRDefault="00890827">
            <w:pPr>
              <w:spacing w:after="0" w:line="240" w:lineRule="auto"/>
            </w:pPr>
            <w:r w:rsidRPr="00890827">
              <w:rPr>
                <w:highlight w:val="yellow"/>
              </w:rPr>
              <w:lastRenderedPageBreak/>
              <w:t>Introduction</w:t>
            </w:r>
          </w:p>
          <w:p w:rsidR="00433424" w:rsidRDefault="00433424">
            <w:pPr>
              <w:spacing w:after="0" w:line="240" w:lineRule="auto"/>
              <w:jc w:val="center"/>
              <w:rPr>
                <w:b/>
                <w:u w:val="single"/>
              </w:rPr>
            </w:pPr>
          </w:p>
          <w:p w:rsidR="00433424" w:rsidRDefault="00433424">
            <w:pPr>
              <w:spacing w:after="0" w:line="240" w:lineRule="auto"/>
              <w:jc w:val="center"/>
              <w:rPr>
                <w:b/>
                <w:u w:val="single"/>
              </w:rPr>
            </w:pPr>
          </w:p>
          <w:p w:rsidR="00433424" w:rsidRDefault="00433424">
            <w:pPr>
              <w:spacing w:after="0" w:line="240" w:lineRule="auto"/>
              <w:jc w:val="center"/>
            </w:pPr>
          </w:p>
          <w:p w:rsidR="00433424" w:rsidRDefault="00433424">
            <w:pPr>
              <w:spacing w:after="0" w:line="240" w:lineRule="auto"/>
              <w:jc w:val="center"/>
            </w:pPr>
          </w:p>
          <w:p w:rsidR="00433424" w:rsidRDefault="00433424">
            <w:pPr>
              <w:spacing w:after="0" w:line="240" w:lineRule="auto"/>
              <w:jc w:val="center"/>
            </w:pPr>
          </w:p>
          <w:p w:rsidR="00433424" w:rsidRDefault="00433424">
            <w:pPr>
              <w:spacing w:after="0" w:line="240" w:lineRule="auto"/>
              <w:jc w:val="center"/>
            </w:pPr>
          </w:p>
          <w:p w:rsidR="00433424" w:rsidRDefault="00433424">
            <w:pPr>
              <w:spacing w:after="0" w:line="240" w:lineRule="auto"/>
              <w:rPr>
                <w:b/>
                <w:u w:val="single"/>
              </w:rPr>
            </w:pPr>
          </w:p>
        </w:tc>
        <w:tc>
          <w:tcPr>
            <w:tcW w:w="8901" w:type="dxa"/>
            <w:shd w:val="clear" w:color="auto" w:fill="auto"/>
            <w:tcMar>
              <w:left w:w="103" w:type="dxa"/>
            </w:tcMar>
          </w:tcPr>
          <w:p w:rsidR="0060712C" w:rsidRDefault="00890827" w:rsidP="00890827">
            <w:pPr>
              <w:spacing w:after="0" w:line="240" w:lineRule="auto"/>
            </w:pPr>
            <w:r w:rsidRPr="00890827">
              <w:rPr>
                <w:highlight w:val="yellow"/>
              </w:rPr>
              <w:t>Objectif de séance : présentation du thème / du pays / du système éducatif</w:t>
            </w:r>
          </w:p>
          <w:p w:rsidR="00890827" w:rsidRPr="0060712C" w:rsidRDefault="00890827">
            <w:pPr>
              <w:pStyle w:val="Paragraphedeliste"/>
              <w:numPr>
                <w:ilvl w:val="0"/>
                <w:numId w:val="2"/>
              </w:numPr>
              <w:spacing w:after="0" w:line="240" w:lineRule="auto"/>
              <w:rPr>
                <w:lang w:val="en-US"/>
              </w:rPr>
            </w:pPr>
            <w:r w:rsidRPr="0060712C">
              <w:rPr>
                <w:lang w:val="en-US"/>
              </w:rPr>
              <w:t xml:space="preserve">quotes on </w:t>
            </w:r>
            <w:proofErr w:type="gramStart"/>
            <w:r w:rsidRPr="0060712C">
              <w:rPr>
                <w:lang w:val="en-US"/>
              </w:rPr>
              <w:t>education :</w:t>
            </w:r>
            <w:proofErr w:type="gramEnd"/>
            <w:r w:rsidRPr="0060712C">
              <w:rPr>
                <w:lang w:val="en-US"/>
              </w:rPr>
              <w:t xml:space="preserve"> which one(s) do you (dis) agree with and why ? discuss with your group</w:t>
            </w:r>
          </w:p>
          <w:p w:rsidR="00890827" w:rsidRPr="0060712C" w:rsidRDefault="00890827" w:rsidP="00890827">
            <w:pPr>
              <w:pStyle w:val="Paragraphedeliste"/>
              <w:numPr>
                <w:ilvl w:val="0"/>
                <w:numId w:val="2"/>
              </w:numPr>
              <w:spacing w:after="0" w:line="240" w:lineRule="auto"/>
              <w:rPr>
                <w:rStyle w:val="LienInternet"/>
                <w:color w:val="auto"/>
                <w:u w:val="none"/>
                <w:lang w:val="en-US"/>
              </w:rPr>
            </w:pPr>
            <w:r w:rsidRPr="0060712C">
              <w:rPr>
                <w:lang w:val="en-US"/>
              </w:rPr>
              <w:t xml:space="preserve"> </w:t>
            </w:r>
            <w:r w:rsidR="007E76FA" w:rsidRPr="0060712C">
              <w:rPr>
                <w:lang w:val="en-US"/>
              </w:rPr>
              <w:t xml:space="preserve">then focus on South </w:t>
            </w:r>
            <w:proofErr w:type="gramStart"/>
            <w:r w:rsidR="007E76FA" w:rsidRPr="0060712C">
              <w:rPr>
                <w:lang w:val="en-US"/>
              </w:rPr>
              <w:t>Africa :</w:t>
            </w:r>
            <w:proofErr w:type="gramEnd"/>
            <w:r w:rsidR="007E76FA" w:rsidRPr="0060712C">
              <w:rPr>
                <w:lang w:val="en-US"/>
              </w:rPr>
              <w:t xml:space="preserve"> </w:t>
            </w:r>
            <w:r w:rsidRPr="0060712C">
              <w:rPr>
                <w:lang w:val="en-US"/>
              </w:rPr>
              <w:t xml:space="preserve">a few facts about the country = </w:t>
            </w:r>
            <w:proofErr w:type="spellStart"/>
            <w:r w:rsidRPr="0060712C">
              <w:rPr>
                <w:lang w:val="en-US"/>
              </w:rPr>
              <w:t>Kahoot</w:t>
            </w:r>
            <w:proofErr w:type="spellEnd"/>
            <w:r w:rsidRPr="0060712C">
              <w:rPr>
                <w:lang w:val="en-US"/>
              </w:rPr>
              <w:t xml:space="preserve"> quiz</w:t>
            </w:r>
          </w:p>
          <w:p w:rsidR="00615044" w:rsidRPr="00375E45" w:rsidRDefault="00890827">
            <w:pPr>
              <w:pStyle w:val="Paragraphedeliste"/>
              <w:numPr>
                <w:ilvl w:val="0"/>
                <w:numId w:val="2"/>
              </w:numPr>
              <w:spacing w:after="0" w:line="240" w:lineRule="auto"/>
            </w:pPr>
            <w:bookmarkStart w:id="0" w:name="_GoBack"/>
            <w:bookmarkEnd w:id="0"/>
            <w:r w:rsidRPr="00375E45">
              <w:t xml:space="preserve">Trace écrite sous forme de texte à trous reposant sur les réponses au quiz </w:t>
            </w:r>
            <w:r w:rsidR="007E76FA" w:rsidRPr="00375E45">
              <w:t>+</w:t>
            </w:r>
            <w:r w:rsidR="00615044" w:rsidRPr="00375E45">
              <w:t xml:space="preserve"> </w:t>
            </w:r>
            <w:proofErr w:type="spellStart"/>
            <w:r w:rsidR="00615044" w:rsidRPr="00375E45">
              <w:t>google</w:t>
            </w:r>
            <w:proofErr w:type="spellEnd"/>
            <w:r w:rsidR="00615044" w:rsidRPr="00375E45">
              <w:t xml:space="preserve"> </w:t>
            </w:r>
            <w:proofErr w:type="spellStart"/>
            <w:r w:rsidR="00615044" w:rsidRPr="00375E45">
              <w:t>maps</w:t>
            </w:r>
            <w:proofErr w:type="spellEnd"/>
            <w:r w:rsidR="00615044" w:rsidRPr="00375E45">
              <w:t> :</w:t>
            </w:r>
            <w:r w:rsidR="00DE5D42" w:rsidRPr="00375E45">
              <w:t xml:space="preserve"> alexandr</w:t>
            </w:r>
            <w:r w:rsidR="00615044" w:rsidRPr="00375E45">
              <w:t xml:space="preserve">a vs </w:t>
            </w:r>
            <w:proofErr w:type="spellStart"/>
            <w:r w:rsidR="00615044" w:rsidRPr="00375E45">
              <w:t>sandton</w:t>
            </w:r>
            <w:proofErr w:type="spellEnd"/>
            <w:r w:rsidR="00615044" w:rsidRPr="00375E45">
              <w:t xml:space="preserve">. </w:t>
            </w:r>
          </w:p>
          <w:p w:rsidR="0060712C" w:rsidRPr="00375E45" w:rsidRDefault="00375E45" w:rsidP="0060712C">
            <w:pPr>
              <w:spacing w:after="0" w:line="240" w:lineRule="auto"/>
              <w:rPr>
                <w:rFonts w:ascii="Helvetica" w:hAnsi="Helvetica"/>
                <w:color w:val="000000"/>
                <w:sz w:val="18"/>
                <w:szCs w:val="18"/>
              </w:rPr>
            </w:pPr>
            <w:hyperlink r:id="rId5" w:history="1">
              <w:r w:rsidR="0060712C" w:rsidRPr="00375E45">
                <w:rPr>
                  <w:rStyle w:val="Lienhypertexte"/>
                  <w:rFonts w:ascii="Helvetica" w:hAnsi="Helvetica"/>
                  <w:sz w:val="18"/>
                  <w:szCs w:val="18"/>
                </w:rPr>
                <w:t>https://www.google.fr/maps/place/Marion+St,+Sandown,+Sandton,+2196,+Afrique+du+Sud/@-26.1003951,28.0635917,6094m/data=!3m1!1e3!4m5!3m4!1s0x1e9573242f3cd6b9:0xd8ff40654e453409!8m2!3d-26.094696!4d28.060416</w:t>
              </w:r>
            </w:hyperlink>
          </w:p>
          <w:p w:rsidR="00433424" w:rsidRDefault="00615044">
            <w:pPr>
              <w:pStyle w:val="Paragraphedeliste"/>
              <w:numPr>
                <w:ilvl w:val="0"/>
                <w:numId w:val="2"/>
              </w:numPr>
              <w:spacing w:after="0" w:line="240" w:lineRule="auto"/>
            </w:pPr>
            <w:r w:rsidRPr="00375E45">
              <w:t>P</w:t>
            </w:r>
            <w:r w:rsidR="007E76FA" w:rsidRPr="00375E45">
              <w:t>résentation séquence</w:t>
            </w:r>
            <w:r w:rsidRPr="00375E45">
              <w:t xml:space="preserve"> (thème /</w:t>
            </w:r>
            <w:r>
              <w:t xml:space="preserve"> problématique / projet final)</w:t>
            </w:r>
          </w:p>
          <w:p w:rsidR="00433424" w:rsidRDefault="007E76FA">
            <w:pPr>
              <w:pStyle w:val="Paragraphedeliste"/>
              <w:numPr>
                <w:ilvl w:val="0"/>
                <w:numId w:val="2"/>
              </w:numPr>
              <w:spacing w:after="0" w:line="240" w:lineRule="auto"/>
            </w:pPr>
            <w:proofErr w:type="gramStart"/>
            <w:r>
              <w:t>activité</w:t>
            </w:r>
            <w:proofErr w:type="gramEnd"/>
            <w:r>
              <w:t xml:space="preserve"> de phono</w:t>
            </w:r>
            <w:r w:rsidR="00890827">
              <w:t>logie</w:t>
            </w:r>
            <w:r>
              <w:t xml:space="preserve"> sur le </w:t>
            </w:r>
            <w:proofErr w:type="spellStart"/>
            <w:r>
              <w:t>grapheme</w:t>
            </w:r>
            <w:proofErr w:type="spellEnd"/>
            <w:r>
              <w:t xml:space="preserve"> &lt;a&gt; </w:t>
            </w:r>
            <w:r w:rsidR="00D87A85">
              <w:t>/ grammaire : rappel usage article « the »</w:t>
            </w:r>
          </w:p>
          <w:p w:rsidR="00433424" w:rsidRPr="0060712C" w:rsidRDefault="00890827">
            <w:pPr>
              <w:pStyle w:val="Paragraphedeliste"/>
              <w:numPr>
                <w:ilvl w:val="0"/>
                <w:numId w:val="2"/>
              </w:numPr>
              <w:spacing w:after="0" w:line="240" w:lineRule="auto"/>
              <w:rPr>
                <w:lang w:val="en-US"/>
              </w:rPr>
            </w:pPr>
            <w:r w:rsidRPr="0060712C">
              <w:rPr>
                <w:lang w:val="en-US"/>
              </w:rPr>
              <w:t>Presentation of the South African high school system and class / group discussion around the various subjects they can choose to study. (</w:t>
            </w:r>
            <w:r w:rsidR="007E76FA" w:rsidRPr="0060712C">
              <w:rPr>
                <w:lang w:val="en-US"/>
              </w:rPr>
              <w:t xml:space="preserve">Primary &amp; secondary education chart + explanation on how Grade 12 is </w:t>
            </w:r>
            <w:proofErr w:type="spellStart"/>
            <w:r w:rsidR="007E76FA" w:rsidRPr="0060712C">
              <w:rPr>
                <w:lang w:val="en-US"/>
              </w:rPr>
              <w:t>organised</w:t>
            </w:r>
            <w:proofErr w:type="spellEnd"/>
            <w:r w:rsidR="007E76FA" w:rsidRPr="0060712C">
              <w:rPr>
                <w:lang w:val="en-US"/>
              </w:rPr>
              <w:t xml:space="preserve"> + matric NSC exam</w:t>
            </w:r>
            <w:r w:rsidRPr="0060712C">
              <w:rPr>
                <w:lang w:val="en-US"/>
              </w:rPr>
              <w:t>)</w:t>
            </w:r>
          </w:p>
          <w:p w:rsidR="00433424" w:rsidRPr="0060712C" w:rsidRDefault="00433424">
            <w:pPr>
              <w:spacing w:after="0" w:line="240" w:lineRule="auto"/>
              <w:rPr>
                <w:highlight w:val="yellow"/>
                <w:lang w:val="en-US"/>
              </w:rPr>
            </w:pPr>
          </w:p>
        </w:tc>
      </w:tr>
      <w:tr w:rsidR="00433424" w:rsidRPr="00375E45" w:rsidTr="001730BD">
        <w:tc>
          <w:tcPr>
            <w:tcW w:w="1707" w:type="dxa"/>
            <w:shd w:val="clear" w:color="auto" w:fill="auto"/>
            <w:tcMar>
              <w:left w:w="103" w:type="dxa"/>
            </w:tcMar>
          </w:tcPr>
          <w:p w:rsidR="00433424" w:rsidRPr="0060712C" w:rsidRDefault="00433424">
            <w:pPr>
              <w:spacing w:after="0" w:line="240" w:lineRule="auto"/>
              <w:rPr>
                <w:highlight w:val="yellow"/>
                <w:lang w:val="en-US"/>
              </w:rPr>
            </w:pPr>
          </w:p>
        </w:tc>
        <w:tc>
          <w:tcPr>
            <w:tcW w:w="8901" w:type="dxa"/>
            <w:shd w:val="clear" w:color="auto" w:fill="auto"/>
            <w:tcMar>
              <w:left w:w="103" w:type="dxa"/>
            </w:tcMar>
          </w:tcPr>
          <w:p w:rsidR="00890827" w:rsidRDefault="00890827" w:rsidP="00890827">
            <w:pPr>
              <w:spacing w:after="0" w:line="240" w:lineRule="auto"/>
            </w:pPr>
            <w:r w:rsidRPr="00890827">
              <w:rPr>
                <w:highlight w:val="yellow"/>
              </w:rPr>
              <w:t>Objectif de séance : comprendre le système de l’Apartheid</w:t>
            </w:r>
          </w:p>
          <w:p w:rsidR="00433424" w:rsidRPr="0060712C" w:rsidRDefault="00890827" w:rsidP="00890827">
            <w:pPr>
              <w:spacing w:after="0" w:line="240" w:lineRule="auto"/>
              <w:rPr>
                <w:lang w:val="en-US"/>
              </w:rPr>
            </w:pPr>
            <w:r w:rsidRPr="0060712C">
              <w:rPr>
                <w:lang w:val="en-US"/>
              </w:rPr>
              <w:t xml:space="preserve">Listening </w:t>
            </w:r>
            <w:proofErr w:type="gramStart"/>
            <w:r w:rsidRPr="0060712C">
              <w:rPr>
                <w:lang w:val="en-US"/>
              </w:rPr>
              <w:t>task :</w:t>
            </w:r>
            <w:proofErr w:type="gramEnd"/>
            <w:r w:rsidRPr="0060712C">
              <w:rPr>
                <w:lang w:val="en-US"/>
              </w:rPr>
              <w:t xml:space="preserve"> </w:t>
            </w:r>
            <w:r w:rsidR="007E76FA" w:rsidRPr="0060712C">
              <w:rPr>
                <w:lang w:val="en-US"/>
              </w:rPr>
              <w:t>what was Apartheid ? BBC News Apartheid 46 years in 90 seconds</w:t>
            </w:r>
          </w:p>
          <w:p w:rsidR="00433424" w:rsidRPr="0060712C" w:rsidRDefault="007E76FA">
            <w:pPr>
              <w:spacing w:after="0" w:line="240" w:lineRule="auto"/>
              <w:rPr>
                <w:lang w:val="en-US"/>
              </w:rPr>
            </w:pPr>
            <w:r w:rsidRPr="0060712C">
              <w:rPr>
                <w:lang w:val="en-US"/>
              </w:rPr>
              <w:t>Timeline &amp; passive voice</w:t>
            </w:r>
          </w:p>
          <w:p w:rsidR="00D87A85" w:rsidRPr="0060712C" w:rsidRDefault="00D87A85">
            <w:pPr>
              <w:spacing w:after="0" w:line="240" w:lineRule="auto"/>
              <w:rPr>
                <w:lang w:val="en-US"/>
              </w:rPr>
            </w:pPr>
            <w:r w:rsidRPr="0060712C">
              <w:rPr>
                <w:lang w:val="en-US"/>
              </w:rPr>
              <w:t xml:space="preserve">Speaking </w:t>
            </w:r>
            <w:proofErr w:type="gramStart"/>
            <w:r w:rsidRPr="0060712C">
              <w:rPr>
                <w:lang w:val="en-US"/>
              </w:rPr>
              <w:t>practice :</w:t>
            </w:r>
            <w:proofErr w:type="gramEnd"/>
            <w:r w:rsidRPr="0060712C">
              <w:rPr>
                <w:lang w:val="en-US"/>
              </w:rPr>
              <w:t xml:space="preserve"> you are a guide at the Apartheid Museum in </w:t>
            </w:r>
            <w:proofErr w:type="spellStart"/>
            <w:r w:rsidRPr="0060712C">
              <w:rPr>
                <w:lang w:val="en-US"/>
              </w:rPr>
              <w:t>Jo’burg</w:t>
            </w:r>
            <w:proofErr w:type="spellEnd"/>
            <w:r w:rsidRPr="0060712C">
              <w:rPr>
                <w:lang w:val="en-US"/>
              </w:rPr>
              <w:t>. Present the Apartheid regime to a group o</w:t>
            </w:r>
            <w:r w:rsidR="00270951" w:rsidRPr="0060712C">
              <w:rPr>
                <w:lang w:val="en-US"/>
              </w:rPr>
              <w:t>f tourists, from 5 photographs (video screenshots)</w:t>
            </w:r>
          </w:p>
          <w:p w:rsidR="00433424" w:rsidRPr="0060712C" w:rsidRDefault="00433424" w:rsidP="00890827">
            <w:pPr>
              <w:spacing w:after="0" w:line="240" w:lineRule="auto"/>
              <w:rPr>
                <w:lang w:val="en-US"/>
              </w:rPr>
            </w:pPr>
          </w:p>
        </w:tc>
      </w:tr>
      <w:tr w:rsidR="00433424" w:rsidRPr="00375E45" w:rsidTr="001730BD">
        <w:tc>
          <w:tcPr>
            <w:tcW w:w="1707" w:type="dxa"/>
            <w:shd w:val="clear" w:color="auto" w:fill="auto"/>
            <w:tcMar>
              <w:left w:w="103" w:type="dxa"/>
            </w:tcMar>
          </w:tcPr>
          <w:p w:rsidR="00433424" w:rsidRPr="0060712C" w:rsidRDefault="00433424">
            <w:pPr>
              <w:spacing w:after="0" w:line="240" w:lineRule="auto"/>
              <w:jc w:val="center"/>
              <w:rPr>
                <w:lang w:val="en-US"/>
              </w:rPr>
            </w:pPr>
          </w:p>
          <w:p w:rsidR="00433424" w:rsidRPr="0060712C" w:rsidRDefault="007E76FA">
            <w:pPr>
              <w:spacing w:after="0" w:line="240" w:lineRule="auto"/>
              <w:rPr>
                <w:lang w:val="en-US"/>
              </w:rPr>
            </w:pPr>
            <w:r w:rsidRPr="0060712C">
              <w:rPr>
                <w:highlight w:val="yellow"/>
                <w:u w:val="single"/>
                <w:lang w:val="en-US"/>
              </w:rPr>
              <w:t xml:space="preserve">Part </w:t>
            </w:r>
            <w:proofErr w:type="gramStart"/>
            <w:r w:rsidRPr="0060712C">
              <w:rPr>
                <w:highlight w:val="yellow"/>
                <w:u w:val="single"/>
                <w:lang w:val="en-US"/>
              </w:rPr>
              <w:t>1</w:t>
            </w:r>
            <w:r w:rsidRPr="0060712C">
              <w:rPr>
                <w:highlight w:val="yellow"/>
                <w:lang w:val="en-US"/>
              </w:rPr>
              <w:t> :</w:t>
            </w:r>
            <w:proofErr w:type="gramEnd"/>
            <w:r w:rsidRPr="0060712C">
              <w:rPr>
                <w:highlight w:val="yellow"/>
                <w:lang w:val="en-US"/>
              </w:rPr>
              <w:t xml:space="preserve"> </w:t>
            </w:r>
            <w:proofErr w:type="spellStart"/>
            <w:r w:rsidR="001730BD" w:rsidRPr="0060712C">
              <w:rPr>
                <w:highlight w:val="yellow"/>
                <w:lang w:val="en-US"/>
              </w:rPr>
              <w:t>Educat</w:t>
            </w:r>
            <w:proofErr w:type="spellEnd"/>
            <w:r w:rsidR="001730BD" w:rsidRPr="0060712C">
              <w:rPr>
                <w:highlight w:val="yellow"/>
                <w:lang w:val="en-US"/>
              </w:rPr>
              <w:t>° during the Apartheid regime</w:t>
            </w:r>
          </w:p>
          <w:p w:rsidR="00433424" w:rsidRPr="0060712C" w:rsidRDefault="00433424" w:rsidP="001730BD">
            <w:pPr>
              <w:spacing w:after="0" w:line="240" w:lineRule="auto"/>
              <w:rPr>
                <w:lang w:val="en-US"/>
              </w:rPr>
            </w:pPr>
          </w:p>
        </w:tc>
        <w:tc>
          <w:tcPr>
            <w:tcW w:w="8901" w:type="dxa"/>
            <w:shd w:val="clear" w:color="auto" w:fill="auto"/>
            <w:tcMar>
              <w:left w:w="103" w:type="dxa"/>
            </w:tcMar>
          </w:tcPr>
          <w:p w:rsidR="00433424" w:rsidRDefault="00890827" w:rsidP="00890827">
            <w:pPr>
              <w:spacing w:after="0" w:line="240" w:lineRule="auto"/>
            </w:pPr>
            <w:r w:rsidRPr="00890827">
              <w:rPr>
                <w:highlight w:val="yellow"/>
              </w:rPr>
              <w:t>Objectif de séance</w:t>
            </w:r>
            <w:r>
              <w:t> </w:t>
            </w:r>
            <w:r w:rsidRPr="001730BD">
              <w:rPr>
                <w:highlight w:val="yellow"/>
              </w:rPr>
              <w:t xml:space="preserve">: </w:t>
            </w:r>
            <w:r w:rsidR="001730BD" w:rsidRPr="001730BD">
              <w:rPr>
                <w:highlight w:val="yellow"/>
              </w:rPr>
              <w:t>étudier le système éducation mis en place durant l’Apartheid et s’entrainer à s’exprimer à partir de notes</w:t>
            </w:r>
            <w:r w:rsidR="001730BD">
              <w:t xml:space="preserve"> </w:t>
            </w:r>
          </w:p>
          <w:p w:rsidR="00890827" w:rsidRPr="0060712C" w:rsidRDefault="00890827">
            <w:pPr>
              <w:pStyle w:val="Paragraphedeliste"/>
              <w:numPr>
                <w:ilvl w:val="0"/>
                <w:numId w:val="8"/>
              </w:numPr>
              <w:spacing w:after="0" w:line="240" w:lineRule="auto"/>
              <w:rPr>
                <w:lang w:val="en-US"/>
              </w:rPr>
            </w:pPr>
            <w:r w:rsidRPr="0060712C">
              <w:rPr>
                <w:lang w:val="en-US"/>
              </w:rPr>
              <w:t xml:space="preserve">Set of documents around the 1953 Bantu Education </w:t>
            </w:r>
            <w:proofErr w:type="gramStart"/>
            <w:r w:rsidRPr="0060712C">
              <w:rPr>
                <w:lang w:val="en-US"/>
              </w:rPr>
              <w:t>Act</w:t>
            </w:r>
            <w:r w:rsidR="001730BD" w:rsidRPr="0060712C">
              <w:rPr>
                <w:lang w:val="en-US"/>
              </w:rPr>
              <w:t> :</w:t>
            </w:r>
            <w:proofErr w:type="gramEnd"/>
            <w:r w:rsidR="001730BD" w:rsidRPr="0060712C">
              <w:rPr>
                <w:lang w:val="en-US"/>
              </w:rPr>
              <w:t xml:space="preserve"> act / article / video interview</w:t>
            </w:r>
          </w:p>
          <w:p w:rsidR="001730BD" w:rsidRDefault="001730BD">
            <w:pPr>
              <w:pStyle w:val="Paragraphedeliste"/>
              <w:numPr>
                <w:ilvl w:val="0"/>
                <w:numId w:val="8"/>
              </w:numPr>
              <w:spacing w:after="0" w:line="240" w:lineRule="auto"/>
            </w:pPr>
            <w:proofErr w:type="spellStart"/>
            <w:r>
              <w:t>Récap</w:t>
            </w:r>
            <w:proofErr w:type="spellEnd"/>
            <w:r>
              <w:t xml:space="preserve"> en classe / méthodologie de la synthèse</w:t>
            </w:r>
            <w:r w:rsidR="00270951">
              <w:t xml:space="preserve"> (via </w:t>
            </w:r>
            <w:proofErr w:type="spellStart"/>
            <w:r w:rsidR="00270951">
              <w:t>mindmap</w:t>
            </w:r>
            <w:proofErr w:type="spellEnd"/>
            <w:r w:rsidR="00270951">
              <w:t>)</w:t>
            </w:r>
          </w:p>
          <w:p w:rsidR="00433424" w:rsidRPr="0060712C" w:rsidRDefault="001730BD" w:rsidP="00270951">
            <w:pPr>
              <w:pStyle w:val="Paragraphedeliste"/>
              <w:numPr>
                <w:ilvl w:val="0"/>
                <w:numId w:val="8"/>
              </w:numPr>
              <w:spacing w:after="0" w:line="240" w:lineRule="auto"/>
              <w:rPr>
                <w:lang w:val="en-US"/>
              </w:rPr>
            </w:pPr>
            <w:r w:rsidRPr="0060712C">
              <w:rPr>
                <w:lang w:val="en-US"/>
              </w:rPr>
              <w:t xml:space="preserve">Speaking </w:t>
            </w:r>
            <w:proofErr w:type="gramStart"/>
            <w:r w:rsidRPr="0060712C">
              <w:rPr>
                <w:lang w:val="en-US"/>
              </w:rPr>
              <w:t>practice :</w:t>
            </w:r>
            <w:proofErr w:type="gramEnd"/>
            <w:r w:rsidRPr="0060712C">
              <w:rPr>
                <w:lang w:val="en-US"/>
              </w:rPr>
              <w:t xml:space="preserve"> </w:t>
            </w:r>
            <w:r w:rsidR="00270951" w:rsidRPr="0060712C">
              <w:rPr>
                <w:lang w:val="en-US"/>
              </w:rPr>
              <w:t xml:space="preserve">podcast practice : with the help of your </w:t>
            </w:r>
            <w:proofErr w:type="spellStart"/>
            <w:r w:rsidR="00270951" w:rsidRPr="0060712C">
              <w:rPr>
                <w:lang w:val="en-US"/>
              </w:rPr>
              <w:t>mindmap</w:t>
            </w:r>
            <w:proofErr w:type="spellEnd"/>
            <w:r w:rsidR="00270951" w:rsidRPr="0060712C">
              <w:rPr>
                <w:lang w:val="en-US"/>
              </w:rPr>
              <w:t xml:space="preserve">, report on Apartheid-era education in 1 minute ! </w:t>
            </w:r>
          </w:p>
        </w:tc>
      </w:tr>
      <w:tr w:rsidR="00433424" w:rsidRPr="00375E45" w:rsidTr="001730BD">
        <w:tc>
          <w:tcPr>
            <w:tcW w:w="1707" w:type="dxa"/>
            <w:shd w:val="clear" w:color="auto" w:fill="auto"/>
            <w:tcMar>
              <w:left w:w="103" w:type="dxa"/>
            </w:tcMar>
          </w:tcPr>
          <w:p w:rsidR="00433424" w:rsidRPr="001730BD" w:rsidRDefault="007E76FA">
            <w:pPr>
              <w:spacing w:after="0" w:line="240" w:lineRule="auto"/>
              <w:jc w:val="center"/>
              <w:rPr>
                <w:u w:val="single"/>
              </w:rPr>
            </w:pPr>
            <w:r w:rsidRPr="001730BD">
              <w:rPr>
                <w:highlight w:val="yellow"/>
                <w:u w:val="single"/>
              </w:rPr>
              <w:t>Part 2</w:t>
            </w:r>
            <w:r w:rsidR="001730BD" w:rsidRPr="001730BD">
              <w:rPr>
                <w:highlight w:val="yellow"/>
                <w:u w:val="single"/>
              </w:rPr>
              <w:t xml:space="preserve"> : </w:t>
            </w:r>
            <w:proofErr w:type="spellStart"/>
            <w:r w:rsidR="001730BD" w:rsidRPr="001730BD">
              <w:rPr>
                <w:highlight w:val="yellow"/>
                <w:u w:val="single"/>
              </w:rPr>
              <w:t>Today’s</w:t>
            </w:r>
            <w:proofErr w:type="spellEnd"/>
            <w:r w:rsidR="001730BD" w:rsidRPr="001730BD">
              <w:rPr>
                <w:highlight w:val="yellow"/>
                <w:u w:val="single"/>
              </w:rPr>
              <w:t xml:space="preserve"> challenges</w:t>
            </w:r>
          </w:p>
          <w:p w:rsidR="00433424" w:rsidRDefault="00433424">
            <w:pPr>
              <w:spacing w:after="0" w:line="240" w:lineRule="auto"/>
              <w:jc w:val="center"/>
              <w:rPr>
                <w:b/>
                <w:u w:val="single"/>
              </w:rPr>
            </w:pPr>
          </w:p>
        </w:tc>
        <w:tc>
          <w:tcPr>
            <w:tcW w:w="8901" w:type="dxa"/>
            <w:shd w:val="clear" w:color="auto" w:fill="auto"/>
            <w:tcMar>
              <w:left w:w="103" w:type="dxa"/>
            </w:tcMar>
          </w:tcPr>
          <w:p w:rsidR="001730BD" w:rsidRDefault="001730BD" w:rsidP="001730BD">
            <w:pPr>
              <w:spacing w:after="0" w:line="240" w:lineRule="auto"/>
            </w:pPr>
            <w:r w:rsidRPr="001730BD">
              <w:rPr>
                <w:highlight w:val="yellow"/>
              </w:rPr>
              <w:t>Objectif de séance : découvrir les nouveaux défis de l’Afrique du Sud concernant l’accès à l’éducation, s’entrainer à l’analyse statistique</w:t>
            </w:r>
          </w:p>
          <w:p w:rsidR="00433424" w:rsidRPr="0060712C" w:rsidRDefault="007E76FA">
            <w:pPr>
              <w:pStyle w:val="Paragraphedeliste"/>
              <w:numPr>
                <w:ilvl w:val="0"/>
                <w:numId w:val="5"/>
              </w:numPr>
              <w:spacing w:after="0" w:line="240" w:lineRule="auto"/>
              <w:rPr>
                <w:lang w:val="en-US"/>
              </w:rPr>
            </w:pPr>
            <w:proofErr w:type="gramStart"/>
            <w:r w:rsidRPr="0060712C">
              <w:rPr>
                <w:lang w:val="en-US"/>
              </w:rPr>
              <w:t>Brainstorming</w:t>
            </w:r>
            <w:r w:rsidR="001730BD" w:rsidRPr="0060712C">
              <w:rPr>
                <w:lang w:val="en-US"/>
              </w:rPr>
              <w:t> :</w:t>
            </w:r>
            <w:proofErr w:type="gramEnd"/>
            <w:r w:rsidRPr="0060712C">
              <w:rPr>
                <w:lang w:val="en-US"/>
              </w:rPr>
              <w:t xml:space="preserve"> what challenges can you imagine ?</w:t>
            </w:r>
          </w:p>
          <w:p w:rsidR="001730BD" w:rsidRDefault="001730BD">
            <w:pPr>
              <w:pStyle w:val="Paragraphedeliste"/>
              <w:numPr>
                <w:ilvl w:val="0"/>
                <w:numId w:val="5"/>
              </w:numPr>
              <w:spacing w:after="0" w:line="240" w:lineRule="auto"/>
            </w:pPr>
            <w:r>
              <w:t xml:space="preserve">Photo à commenter =&gt; élèves (cartables, uniformes) marchant le long d’une route, situation d’insécurité (pas de trottoir, grande route, pas d’éclairage), semblent marcher depuis longtemps / aller loin (pas de bourg, maisons au loin, grande route) = aller à l’école semble risqué / dangereux </w:t>
            </w:r>
          </w:p>
          <w:p w:rsidR="00433424" w:rsidRPr="0060712C" w:rsidRDefault="007E76FA">
            <w:pPr>
              <w:pStyle w:val="Paragraphedeliste"/>
              <w:numPr>
                <w:ilvl w:val="0"/>
                <w:numId w:val="5"/>
              </w:numPr>
              <w:spacing w:after="0" w:line="240" w:lineRule="auto"/>
              <w:rPr>
                <w:lang w:val="en-US"/>
              </w:rPr>
            </w:pPr>
            <w:r w:rsidRPr="0060712C">
              <w:rPr>
                <w:lang w:val="en-US"/>
              </w:rPr>
              <w:t xml:space="preserve">Graph </w:t>
            </w:r>
            <w:r w:rsidR="00C976DA" w:rsidRPr="0060712C">
              <w:rPr>
                <w:lang w:val="en-US"/>
              </w:rPr>
              <w:t>analysis</w:t>
            </w:r>
            <w:r w:rsidRPr="0060712C">
              <w:rPr>
                <w:lang w:val="en-US"/>
              </w:rPr>
              <w:t xml:space="preserve"> activity</w:t>
            </w:r>
            <w:r w:rsidR="001730BD" w:rsidRPr="0060712C">
              <w:rPr>
                <w:lang w:val="en-US"/>
              </w:rPr>
              <w:t xml:space="preserve"> in groups</w:t>
            </w:r>
            <w:r w:rsidR="00C976DA" w:rsidRPr="0060712C">
              <w:rPr>
                <w:lang w:val="en-US"/>
              </w:rPr>
              <w:t xml:space="preserve"> = explain to the </w:t>
            </w:r>
            <w:proofErr w:type="spellStart"/>
            <w:r w:rsidR="00C976DA" w:rsidRPr="0060712C">
              <w:rPr>
                <w:lang w:val="en-US"/>
              </w:rPr>
              <w:t>goup</w:t>
            </w:r>
            <w:proofErr w:type="spellEnd"/>
            <w:r w:rsidR="00C976DA" w:rsidRPr="0060712C">
              <w:rPr>
                <w:lang w:val="en-US"/>
              </w:rPr>
              <w:t xml:space="preserve"> what challenge to education it represents</w:t>
            </w:r>
          </w:p>
          <w:p w:rsidR="00433424" w:rsidRPr="0060712C" w:rsidRDefault="00C976DA" w:rsidP="00C976DA">
            <w:pPr>
              <w:pStyle w:val="Paragraphedeliste"/>
              <w:numPr>
                <w:ilvl w:val="0"/>
                <w:numId w:val="5"/>
              </w:numPr>
              <w:spacing w:after="0" w:line="240" w:lineRule="auto"/>
              <w:rPr>
                <w:lang w:val="en-US"/>
              </w:rPr>
            </w:pPr>
            <w:r w:rsidRPr="0060712C">
              <w:rPr>
                <w:lang w:val="en-US"/>
              </w:rPr>
              <w:t xml:space="preserve">writing </w:t>
            </w:r>
            <w:proofErr w:type="gramStart"/>
            <w:r w:rsidRPr="0060712C">
              <w:rPr>
                <w:lang w:val="en-US"/>
              </w:rPr>
              <w:t>practice :</w:t>
            </w:r>
            <w:proofErr w:type="gramEnd"/>
            <w:r w:rsidRPr="0060712C">
              <w:rPr>
                <w:lang w:val="en-US"/>
              </w:rPr>
              <w:t xml:space="preserve"> creative writing : react to these challenges / personal diary…</w:t>
            </w:r>
          </w:p>
        </w:tc>
      </w:tr>
      <w:tr w:rsidR="00433424" w:rsidTr="001730BD">
        <w:tc>
          <w:tcPr>
            <w:tcW w:w="1707" w:type="dxa"/>
            <w:shd w:val="clear" w:color="auto" w:fill="auto"/>
            <w:tcMar>
              <w:left w:w="103" w:type="dxa"/>
            </w:tcMar>
          </w:tcPr>
          <w:p w:rsidR="00433424" w:rsidRPr="0060712C" w:rsidRDefault="00433424">
            <w:pPr>
              <w:spacing w:after="0" w:line="240" w:lineRule="auto"/>
              <w:jc w:val="center"/>
              <w:rPr>
                <w:b/>
                <w:u w:val="single"/>
                <w:lang w:val="en-US"/>
              </w:rPr>
            </w:pPr>
          </w:p>
        </w:tc>
        <w:tc>
          <w:tcPr>
            <w:tcW w:w="8901" w:type="dxa"/>
            <w:shd w:val="clear" w:color="auto" w:fill="auto"/>
            <w:tcMar>
              <w:left w:w="103" w:type="dxa"/>
            </w:tcMar>
          </w:tcPr>
          <w:p w:rsidR="00433424" w:rsidRPr="0060712C" w:rsidRDefault="00C976DA">
            <w:pPr>
              <w:spacing w:after="0" w:line="240" w:lineRule="auto"/>
              <w:rPr>
                <w:u w:val="single"/>
                <w:lang w:val="en-US"/>
              </w:rPr>
            </w:pPr>
            <w:r w:rsidRPr="0060712C">
              <w:rPr>
                <w:u w:val="single"/>
                <w:lang w:val="en-US"/>
              </w:rPr>
              <w:t xml:space="preserve">Challenge </w:t>
            </w:r>
            <w:proofErr w:type="gramStart"/>
            <w:r w:rsidRPr="0060712C">
              <w:rPr>
                <w:u w:val="single"/>
                <w:lang w:val="en-US"/>
              </w:rPr>
              <w:t>focus :</w:t>
            </w:r>
            <w:proofErr w:type="gramEnd"/>
            <w:r w:rsidR="007E76FA" w:rsidRPr="0060712C">
              <w:rPr>
                <w:u w:val="single"/>
                <w:lang w:val="en-US"/>
              </w:rPr>
              <w:t xml:space="preserve"> a l</w:t>
            </w:r>
            <w:r w:rsidRPr="0060712C">
              <w:rPr>
                <w:u w:val="single"/>
                <w:lang w:val="en-US"/>
              </w:rPr>
              <w:t>imited access due</w:t>
            </w:r>
            <w:r w:rsidR="007E76FA" w:rsidRPr="0060712C">
              <w:rPr>
                <w:u w:val="single"/>
                <w:lang w:val="en-US"/>
              </w:rPr>
              <w:t xml:space="preserve"> to </w:t>
            </w:r>
            <w:r w:rsidRPr="0060712C">
              <w:rPr>
                <w:u w:val="single"/>
                <w:lang w:val="en-US"/>
              </w:rPr>
              <w:t xml:space="preserve">one’s </w:t>
            </w:r>
            <w:r w:rsidR="007E76FA" w:rsidRPr="0060712C">
              <w:rPr>
                <w:u w:val="single"/>
                <w:lang w:val="en-US"/>
              </w:rPr>
              <w:t>social background</w:t>
            </w:r>
          </w:p>
          <w:p w:rsidR="00433424" w:rsidRPr="0060712C" w:rsidRDefault="007E76FA" w:rsidP="00C976DA">
            <w:pPr>
              <w:spacing w:after="0" w:line="240" w:lineRule="auto"/>
              <w:rPr>
                <w:lang w:val="en-US"/>
              </w:rPr>
            </w:pPr>
            <w:r w:rsidRPr="0060712C">
              <w:rPr>
                <w:lang w:val="en-US"/>
              </w:rPr>
              <w:t xml:space="preserve">student </w:t>
            </w:r>
            <w:proofErr w:type="gramStart"/>
            <w:r w:rsidRPr="0060712C">
              <w:rPr>
                <w:lang w:val="en-US"/>
              </w:rPr>
              <w:t>worksheet</w:t>
            </w:r>
            <w:r w:rsidR="00C976DA" w:rsidRPr="0060712C">
              <w:rPr>
                <w:lang w:val="en-US"/>
              </w:rPr>
              <w:t> :</w:t>
            </w:r>
            <w:proofErr w:type="gramEnd"/>
            <w:r w:rsidR="00C976DA" w:rsidRPr="0060712C">
              <w:rPr>
                <w:lang w:val="en-US"/>
              </w:rPr>
              <w:t xml:space="preserve"> </w:t>
            </w:r>
            <w:r w:rsidRPr="0060712C">
              <w:rPr>
                <w:lang w:val="en-US"/>
              </w:rPr>
              <w:t>Video</w:t>
            </w:r>
            <w:r w:rsidR="00C976DA" w:rsidRPr="0060712C">
              <w:rPr>
                <w:lang w:val="en-US"/>
              </w:rPr>
              <w:t xml:space="preserve"> &amp; </w:t>
            </w:r>
            <w:r w:rsidRPr="0060712C">
              <w:rPr>
                <w:lang w:val="en-US"/>
              </w:rPr>
              <w:t>Literary extract</w:t>
            </w:r>
          </w:p>
          <w:p w:rsidR="00433424" w:rsidRPr="0060712C" w:rsidRDefault="00101601" w:rsidP="00C976DA">
            <w:pPr>
              <w:spacing w:after="0" w:line="240" w:lineRule="auto"/>
              <w:rPr>
                <w:lang w:val="en-US"/>
              </w:rPr>
            </w:pPr>
            <w:proofErr w:type="spellStart"/>
            <w:r w:rsidRPr="0060712C">
              <w:rPr>
                <w:lang w:val="en-US"/>
              </w:rPr>
              <w:t>entrainement</w:t>
            </w:r>
            <w:proofErr w:type="spellEnd"/>
            <w:r w:rsidRPr="0060712C">
              <w:rPr>
                <w:lang w:val="en-US"/>
              </w:rPr>
              <w:t xml:space="preserve"> </w:t>
            </w:r>
            <w:proofErr w:type="spellStart"/>
            <w:r w:rsidRPr="0060712C">
              <w:rPr>
                <w:lang w:val="en-US"/>
              </w:rPr>
              <w:t>méthodo</w:t>
            </w:r>
            <w:proofErr w:type="spellEnd"/>
            <w:r w:rsidRPr="0060712C">
              <w:rPr>
                <w:lang w:val="en-US"/>
              </w:rPr>
              <w:t xml:space="preserve"> </w:t>
            </w:r>
            <w:proofErr w:type="spellStart"/>
            <w:proofErr w:type="gramStart"/>
            <w:r w:rsidRPr="0060712C">
              <w:rPr>
                <w:lang w:val="en-US"/>
              </w:rPr>
              <w:t>synthèse</w:t>
            </w:r>
            <w:proofErr w:type="spellEnd"/>
            <w:r w:rsidRPr="0060712C">
              <w:rPr>
                <w:lang w:val="en-US"/>
              </w:rPr>
              <w:t> :</w:t>
            </w:r>
            <w:proofErr w:type="gramEnd"/>
            <w:r w:rsidRPr="0060712C">
              <w:rPr>
                <w:lang w:val="en-US"/>
              </w:rPr>
              <w:t xml:space="preserve"> how do these documents portray education in South Africa ?</w:t>
            </w:r>
          </w:p>
          <w:p w:rsidR="00C976DA" w:rsidRDefault="00C976DA" w:rsidP="00C976DA">
            <w:pPr>
              <w:spacing w:after="0" w:line="240" w:lineRule="auto"/>
            </w:pPr>
            <w:proofErr w:type="gramStart"/>
            <w:r>
              <w:t>entrainement</w:t>
            </w:r>
            <w:proofErr w:type="gramEnd"/>
            <w:r>
              <w:t xml:space="preserve"> transposition à partir de l’extrait littéraire</w:t>
            </w:r>
          </w:p>
        </w:tc>
      </w:tr>
      <w:tr w:rsidR="00433424" w:rsidRPr="00375E45" w:rsidTr="001730BD">
        <w:tc>
          <w:tcPr>
            <w:tcW w:w="1707" w:type="dxa"/>
            <w:shd w:val="clear" w:color="auto" w:fill="auto"/>
            <w:tcMar>
              <w:left w:w="103" w:type="dxa"/>
            </w:tcMar>
          </w:tcPr>
          <w:p w:rsidR="00433424" w:rsidRDefault="00433424">
            <w:pPr>
              <w:spacing w:after="0" w:line="240" w:lineRule="auto"/>
              <w:jc w:val="center"/>
            </w:pPr>
          </w:p>
        </w:tc>
        <w:tc>
          <w:tcPr>
            <w:tcW w:w="8901" w:type="dxa"/>
            <w:shd w:val="clear" w:color="auto" w:fill="auto"/>
            <w:tcMar>
              <w:left w:w="103" w:type="dxa"/>
            </w:tcMar>
          </w:tcPr>
          <w:p w:rsidR="00C976DA" w:rsidRPr="00BE57A4" w:rsidRDefault="00C976DA" w:rsidP="00C976DA">
            <w:pPr>
              <w:spacing w:after="0" w:line="240" w:lineRule="auto"/>
              <w:rPr>
                <w:u w:val="single"/>
              </w:rPr>
            </w:pPr>
            <w:r w:rsidRPr="00BE57A4">
              <w:rPr>
                <w:u w:val="single"/>
              </w:rPr>
              <w:t>The report :</w:t>
            </w:r>
          </w:p>
          <w:p w:rsidR="00C976DA" w:rsidRPr="0060712C" w:rsidRDefault="00C976DA" w:rsidP="00BE57A4">
            <w:pPr>
              <w:pStyle w:val="Paragraphedeliste"/>
              <w:numPr>
                <w:ilvl w:val="0"/>
                <w:numId w:val="10"/>
              </w:numPr>
              <w:spacing w:after="0" w:line="240" w:lineRule="auto"/>
              <w:rPr>
                <w:lang w:val="en-US"/>
              </w:rPr>
            </w:pPr>
            <w:r w:rsidRPr="0060712C">
              <w:rPr>
                <w:lang w:val="en-US"/>
              </w:rPr>
              <w:t>anticipate from title / source</w:t>
            </w:r>
            <w:r w:rsidR="00BE57A4" w:rsidRPr="0060712C">
              <w:rPr>
                <w:lang w:val="en-US"/>
              </w:rPr>
              <w:t> and comment on the choice of words</w:t>
            </w:r>
          </w:p>
          <w:p w:rsidR="00BE57A4" w:rsidRPr="00BE57A4" w:rsidRDefault="00BE57A4" w:rsidP="00BE57A4">
            <w:pPr>
              <w:pStyle w:val="Paragraphedeliste"/>
              <w:numPr>
                <w:ilvl w:val="0"/>
                <w:numId w:val="10"/>
              </w:numPr>
              <w:spacing w:after="0" w:line="240" w:lineRule="auto"/>
              <w:rPr>
                <w:b/>
                <w:u w:val="single"/>
              </w:rPr>
            </w:pPr>
            <w:proofErr w:type="spellStart"/>
            <w:proofErr w:type="gramStart"/>
            <w:r w:rsidRPr="00BE57A4">
              <w:t>matching</w:t>
            </w:r>
            <w:proofErr w:type="spellEnd"/>
            <w:proofErr w:type="gramEnd"/>
            <w:r w:rsidRPr="00BE57A4">
              <w:t xml:space="preserve"> </w:t>
            </w:r>
            <w:proofErr w:type="spellStart"/>
            <w:r w:rsidRPr="00BE57A4">
              <w:t>activity</w:t>
            </w:r>
            <w:proofErr w:type="spellEnd"/>
            <w:r w:rsidRPr="00BE57A4">
              <w:t xml:space="preserve"> : </w:t>
            </w:r>
            <w:proofErr w:type="spellStart"/>
            <w:r w:rsidRPr="00BE57A4">
              <w:t>themes</w:t>
            </w:r>
            <w:proofErr w:type="spellEnd"/>
            <w:r w:rsidRPr="00BE57A4">
              <w:t xml:space="preserve"> / </w:t>
            </w:r>
            <w:proofErr w:type="spellStart"/>
            <w:r w:rsidRPr="00BE57A4">
              <w:t>paragraphs</w:t>
            </w:r>
            <w:proofErr w:type="spellEnd"/>
            <w:r>
              <w:t xml:space="preserve"> </w:t>
            </w:r>
          </w:p>
          <w:p w:rsidR="00BE57A4" w:rsidRPr="0060712C" w:rsidRDefault="00BE57A4" w:rsidP="00BE57A4">
            <w:pPr>
              <w:pStyle w:val="Paragraphedeliste"/>
              <w:numPr>
                <w:ilvl w:val="0"/>
                <w:numId w:val="10"/>
              </w:numPr>
              <w:spacing w:after="0" w:line="240" w:lineRule="auto"/>
              <w:rPr>
                <w:b/>
                <w:u w:val="single"/>
                <w:lang w:val="en-US"/>
              </w:rPr>
            </w:pPr>
            <w:r w:rsidRPr="0060712C">
              <w:rPr>
                <w:lang w:val="en-US"/>
              </w:rPr>
              <w:t xml:space="preserve">in </w:t>
            </w:r>
            <w:proofErr w:type="gramStart"/>
            <w:r w:rsidRPr="0060712C">
              <w:rPr>
                <w:lang w:val="en-US"/>
              </w:rPr>
              <w:t>pairs :</w:t>
            </w:r>
            <w:proofErr w:type="gramEnd"/>
            <w:r w:rsidRPr="0060712C">
              <w:rPr>
                <w:lang w:val="en-US"/>
              </w:rPr>
              <w:t xml:space="preserve"> start working on your recording. </w:t>
            </w:r>
          </w:p>
        </w:tc>
      </w:tr>
      <w:tr w:rsidR="00BE57A4" w:rsidTr="001730BD">
        <w:tc>
          <w:tcPr>
            <w:tcW w:w="1707" w:type="dxa"/>
            <w:shd w:val="clear" w:color="auto" w:fill="auto"/>
            <w:tcMar>
              <w:left w:w="103" w:type="dxa"/>
            </w:tcMar>
          </w:tcPr>
          <w:p w:rsidR="00BE57A4" w:rsidRPr="00BE57A4" w:rsidRDefault="00BE57A4">
            <w:pPr>
              <w:spacing w:after="0" w:line="240" w:lineRule="auto"/>
              <w:jc w:val="center"/>
              <w:rPr>
                <w:highlight w:val="yellow"/>
              </w:rPr>
            </w:pPr>
            <w:r w:rsidRPr="00BE57A4">
              <w:rPr>
                <w:highlight w:val="yellow"/>
              </w:rPr>
              <w:t xml:space="preserve">Part 3 : </w:t>
            </w:r>
            <w:proofErr w:type="spellStart"/>
            <w:r w:rsidRPr="00BE57A4">
              <w:rPr>
                <w:highlight w:val="yellow"/>
              </w:rPr>
              <w:t>various</w:t>
            </w:r>
            <w:proofErr w:type="spellEnd"/>
            <w:r w:rsidRPr="00BE57A4">
              <w:rPr>
                <w:highlight w:val="yellow"/>
              </w:rPr>
              <w:t xml:space="preserve"> solutions</w:t>
            </w:r>
          </w:p>
          <w:p w:rsidR="00BE57A4" w:rsidRDefault="00BE57A4">
            <w:pPr>
              <w:spacing w:after="0" w:line="240" w:lineRule="auto"/>
              <w:jc w:val="center"/>
            </w:pPr>
            <w:r w:rsidRPr="00BE57A4">
              <w:rPr>
                <w:highlight w:val="yellow"/>
              </w:rPr>
              <w:t>(</w:t>
            </w:r>
            <w:proofErr w:type="gramStart"/>
            <w:r w:rsidRPr="00BE57A4">
              <w:rPr>
                <w:highlight w:val="yellow"/>
              </w:rPr>
              <w:t>exposés</w:t>
            </w:r>
            <w:proofErr w:type="gramEnd"/>
            <w:r w:rsidRPr="00BE57A4">
              <w:rPr>
                <w:highlight w:val="yellow"/>
              </w:rPr>
              <w:t>)</w:t>
            </w:r>
          </w:p>
        </w:tc>
        <w:tc>
          <w:tcPr>
            <w:tcW w:w="8901" w:type="dxa"/>
            <w:shd w:val="clear" w:color="auto" w:fill="auto"/>
            <w:tcMar>
              <w:left w:w="103" w:type="dxa"/>
            </w:tcMar>
          </w:tcPr>
          <w:p w:rsidR="00BE57A4" w:rsidRDefault="00BE57A4" w:rsidP="00BE57A4">
            <w:pPr>
              <w:pStyle w:val="Paragraphedeliste"/>
              <w:numPr>
                <w:ilvl w:val="0"/>
                <w:numId w:val="11"/>
              </w:numPr>
              <w:spacing w:after="0" w:line="240" w:lineRule="auto"/>
              <w:rPr>
                <w:u w:val="single"/>
              </w:rPr>
            </w:pPr>
            <w:proofErr w:type="spellStart"/>
            <w:proofErr w:type="gramStart"/>
            <w:r>
              <w:rPr>
                <w:u w:val="single"/>
              </w:rPr>
              <w:t>edtech</w:t>
            </w:r>
            <w:proofErr w:type="spellEnd"/>
            <w:proofErr w:type="gramEnd"/>
            <w:r>
              <w:rPr>
                <w:u w:val="single"/>
              </w:rPr>
              <w:t xml:space="preserve"> / </w:t>
            </w:r>
            <w:proofErr w:type="spellStart"/>
            <w:r>
              <w:rPr>
                <w:u w:val="single"/>
              </w:rPr>
              <w:t>digitization</w:t>
            </w:r>
            <w:proofErr w:type="spellEnd"/>
          </w:p>
          <w:p w:rsidR="00BE57A4" w:rsidRDefault="00BE57A4" w:rsidP="00BE57A4">
            <w:pPr>
              <w:pStyle w:val="Paragraphedeliste"/>
              <w:numPr>
                <w:ilvl w:val="0"/>
                <w:numId w:val="11"/>
              </w:numPr>
              <w:spacing w:after="0" w:line="240" w:lineRule="auto"/>
              <w:rPr>
                <w:u w:val="single"/>
              </w:rPr>
            </w:pPr>
            <w:proofErr w:type="gramStart"/>
            <w:r>
              <w:rPr>
                <w:u w:val="single"/>
              </w:rPr>
              <w:t>e</w:t>
            </w:r>
            <w:proofErr w:type="gramEnd"/>
            <w:r>
              <w:rPr>
                <w:u w:val="single"/>
              </w:rPr>
              <w:t>-learning</w:t>
            </w:r>
          </w:p>
          <w:p w:rsidR="00BE57A4" w:rsidRPr="00BE57A4" w:rsidRDefault="00BE57A4" w:rsidP="00BE57A4">
            <w:pPr>
              <w:pStyle w:val="Paragraphedeliste"/>
              <w:numPr>
                <w:ilvl w:val="0"/>
                <w:numId w:val="11"/>
              </w:numPr>
              <w:spacing w:after="0" w:line="240" w:lineRule="auto"/>
              <w:rPr>
                <w:u w:val="single"/>
              </w:rPr>
            </w:pPr>
            <w:proofErr w:type="gramStart"/>
            <w:r>
              <w:rPr>
                <w:u w:val="single"/>
              </w:rPr>
              <w:t>mobile</w:t>
            </w:r>
            <w:proofErr w:type="gramEnd"/>
            <w:r>
              <w:rPr>
                <w:u w:val="single"/>
              </w:rPr>
              <w:t xml:space="preserve"> </w:t>
            </w:r>
            <w:proofErr w:type="spellStart"/>
            <w:r>
              <w:rPr>
                <w:u w:val="single"/>
              </w:rPr>
              <w:t>schools</w:t>
            </w:r>
            <w:proofErr w:type="spellEnd"/>
          </w:p>
        </w:tc>
      </w:tr>
      <w:tr w:rsidR="007E76FA" w:rsidTr="001730BD">
        <w:tc>
          <w:tcPr>
            <w:tcW w:w="1707" w:type="dxa"/>
            <w:shd w:val="clear" w:color="auto" w:fill="auto"/>
            <w:tcMar>
              <w:left w:w="103" w:type="dxa"/>
            </w:tcMar>
          </w:tcPr>
          <w:p w:rsidR="007E76FA" w:rsidRDefault="007E76FA">
            <w:pPr>
              <w:spacing w:after="0" w:line="240" w:lineRule="auto"/>
              <w:jc w:val="center"/>
            </w:pPr>
          </w:p>
        </w:tc>
        <w:tc>
          <w:tcPr>
            <w:tcW w:w="8901" w:type="dxa"/>
            <w:shd w:val="clear" w:color="auto" w:fill="auto"/>
            <w:tcMar>
              <w:left w:w="103" w:type="dxa"/>
            </w:tcMar>
          </w:tcPr>
          <w:p w:rsidR="007E76FA" w:rsidRDefault="00C976DA" w:rsidP="007E76FA">
            <w:pPr>
              <w:spacing w:after="0" w:line="240" w:lineRule="auto"/>
            </w:pPr>
            <w:r>
              <w:t>PODCAST FINAL PROJECT</w:t>
            </w:r>
          </w:p>
        </w:tc>
      </w:tr>
      <w:tr w:rsidR="007E76FA" w:rsidTr="001730BD">
        <w:tc>
          <w:tcPr>
            <w:tcW w:w="1707" w:type="dxa"/>
            <w:shd w:val="clear" w:color="auto" w:fill="auto"/>
            <w:tcMar>
              <w:left w:w="103" w:type="dxa"/>
            </w:tcMar>
          </w:tcPr>
          <w:p w:rsidR="007E76FA" w:rsidRDefault="007E76FA">
            <w:pPr>
              <w:spacing w:after="0" w:line="240" w:lineRule="auto"/>
              <w:jc w:val="center"/>
            </w:pPr>
          </w:p>
        </w:tc>
        <w:tc>
          <w:tcPr>
            <w:tcW w:w="8901" w:type="dxa"/>
            <w:shd w:val="clear" w:color="auto" w:fill="auto"/>
            <w:tcMar>
              <w:left w:w="103" w:type="dxa"/>
            </w:tcMar>
          </w:tcPr>
          <w:p w:rsidR="007E76FA" w:rsidRDefault="007E76FA" w:rsidP="007E76FA">
            <w:pPr>
              <w:spacing w:after="0" w:line="240" w:lineRule="auto"/>
            </w:pPr>
            <w:r>
              <w:t xml:space="preserve">Synthèse on bantu </w:t>
            </w:r>
            <w:proofErr w:type="spellStart"/>
            <w:r>
              <w:t>education</w:t>
            </w:r>
            <w:proofErr w:type="spellEnd"/>
            <w:r w:rsidR="00B71DB8">
              <w:t xml:space="preserve"> &amp; transposition</w:t>
            </w:r>
          </w:p>
        </w:tc>
      </w:tr>
    </w:tbl>
    <w:p w:rsidR="00A83B7A" w:rsidRDefault="00A83B7A">
      <w:pPr>
        <w:spacing w:line="240" w:lineRule="auto"/>
        <w:rPr>
          <w:color w:val="FF0000"/>
          <w:highlight w:val="yellow"/>
        </w:rPr>
      </w:pPr>
    </w:p>
    <w:p w:rsidR="00A83B7A" w:rsidRDefault="00A83B7A">
      <w:pPr>
        <w:spacing w:after="0" w:line="240" w:lineRule="auto"/>
        <w:rPr>
          <w:color w:val="FF0000"/>
          <w:highlight w:val="yellow"/>
        </w:rPr>
      </w:pPr>
      <w:r>
        <w:rPr>
          <w:color w:val="FF0000"/>
          <w:highlight w:val="yellow"/>
        </w:rPr>
        <w:br w:type="page"/>
      </w:r>
    </w:p>
    <w:p w:rsidR="00A83B7A" w:rsidRPr="0060712C" w:rsidRDefault="00A83B7A" w:rsidP="00A83B7A">
      <w:pPr>
        <w:rPr>
          <w:rFonts w:ascii="Tempus Sans ITC" w:hAnsi="Tempus Sans ITC"/>
          <w:b/>
          <w:sz w:val="32"/>
          <w:szCs w:val="32"/>
          <w:lang w:val="en-US"/>
        </w:rPr>
      </w:pPr>
      <w:r>
        <w:rPr>
          <w:rFonts w:ascii="Tempus Sans ITC" w:hAnsi="Tempus Sans ITC"/>
          <w:b/>
          <w:noProof/>
          <w:sz w:val="32"/>
          <w:szCs w:val="32"/>
          <w:lang w:eastAsia="fr-FR"/>
        </w:rPr>
        <w:lastRenderedPageBreak/>
        <mc:AlternateContent>
          <mc:Choice Requires="wps">
            <w:drawing>
              <wp:anchor distT="0" distB="0" distL="114300" distR="114300" simplePos="0" relativeHeight="251659264" behindDoc="0" locked="0" layoutInCell="1" allowOverlap="1" wp14:anchorId="7AF25644" wp14:editId="3DE46DB5">
                <wp:simplePos x="0" y="0"/>
                <wp:positionH relativeFrom="column">
                  <wp:posOffset>-83820</wp:posOffset>
                </wp:positionH>
                <wp:positionV relativeFrom="paragraph">
                  <wp:posOffset>335280</wp:posOffset>
                </wp:positionV>
                <wp:extent cx="6835140" cy="12420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6835140" cy="1242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7F05A" id="Rectangle 2" o:spid="_x0000_s1026" style="position:absolute;margin-left:-6.6pt;margin-top:26.4pt;width:538.2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i7ewIAAEUFAAAOAAAAZHJzL2Uyb0RvYy54bWysVE1PGzEQvVfqf7B8L/vRQCFigyIQVSUE&#10;EVBxNl47u5LX446dbNJf37F3syBAPVTNwfF4Zt543r7x+cWuM2yr0LdgK14c5ZwpK6Fu7briPx+v&#10;v5xy5oOwtTBgVcX3yvOLxedP572bqxIaMLVCRiDWz3tX8SYEN88yLxvVCX8ETllyasBOBDJxndUo&#10;ekLvTFbm+UnWA9YOQSrv6fRqcPJFwtdayXCntVeBmYrT3UJaMa3Pcc0W52K+RuGaVo7XEP9wi060&#10;lopOUFciCLbB9h1U10oEDzocSegy0LqVKvVA3RT5m24eGuFU6oXI8W6iyf8/WHm7XSFr64qXnFnR&#10;0Se6J9KEXRvFykhP7/ycoh7cCkfL0zb2utPYxX/qgu0SpfuJUrULTNLhyenX42JGzEvyFeWszE8S&#10;6dlLukMfvivoWNxUHKl8olJsb3ygkhR6CInVLFy3xsTzeLPhLmkX9kbFAGPvlaaWqHqZgJKY1KVB&#10;thUkAyGlsqEYXI2o1XB8nNMvNkz1poxkJcCIrKnwhD0CRKG+xx5gxviYqpIWp+T8bxcbkqeMVBls&#10;mJK71gJ+BGCoq7HyEH8gaaAmsvQM9Z4+OMIwCd7J65ZovxE+rASS9OlT0TiHO1q0gb7iMO44awB/&#10;f3Qe40mR5OWsp1GquP+1Eag4Mz8safWsmEUFhGTMjr+VZOBrz/Nrj910l0CfqaCHw8m0jfHBHLYa&#10;oXuiqV/GquQSVlLtisuAB+MyDCNO74ZUy2UKo3lzItzYBycjeGQ1yupx9yTQjdoLJNtbOIydmL+R&#10;4BAbMy0sNwF0m/T5wuvIN81qEs74rsTH4LWdol5ev8UfAAAA//8DAFBLAwQUAAYACAAAACEANV4X&#10;yuIAAAALAQAADwAAAGRycy9kb3ducmV2LnhtbEyPwUrDQBCG74LvsIzgrd0ktqHETEoqCKIgNBZp&#10;b9tkmgSzszG7bePbuznpcWY+/vn+dD3qTlxosK1hhHAegCAuTdVyjbD7eJ6tQFinuFKdYUL4IQvr&#10;7PYmVUllrrylS+Fq4UPYJgqhca5PpLRlQ1rZuemJ/e1kBq2cH4daVoO6+nDdySgIYqlVy/5Do3p6&#10;aqj8Ks4a4XO7PNFmE+/k+yH/zsPiZXx73SPe3435IwhHo/uDYdL36pB5p6M5c2VFhzALHyKPIiwj&#10;X2ECgnjaHBGixWoBMkvl/w7ZLwAAAP//AwBQSwECLQAUAAYACAAAACEAtoM4kv4AAADhAQAAEwAA&#10;AAAAAAAAAAAAAAAAAAAAW0NvbnRlbnRfVHlwZXNdLnhtbFBLAQItABQABgAIAAAAIQA4/SH/1gAA&#10;AJQBAAALAAAAAAAAAAAAAAAAAC8BAABfcmVscy8ucmVsc1BLAQItABQABgAIAAAAIQAfwKi7ewIA&#10;AEUFAAAOAAAAAAAAAAAAAAAAAC4CAABkcnMvZTJvRG9jLnhtbFBLAQItABQABgAIAAAAIQA1XhfK&#10;4gAAAAsBAAAPAAAAAAAAAAAAAAAAANUEAABkcnMvZG93bnJldi54bWxQSwUGAAAAAAQABADzAAAA&#10;5AUAAAAA&#10;" filled="f" strokecolor="#1f4d78 [1604]" strokeweight="1pt"/>
            </w:pict>
          </mc:Fallback>
        </mc:AlternateContent>
      </w:r>
      <w:r w:rsidRPr="0060712C">
        <w:rPr>
          <w:rFonts w:ascii="Tempus Sans ITC" w:hAnsi="Tempus Sans ITC"/>
          <w:b/>
          <w:sz w:val="32"/>
          <w:szCs w:val="32"/>
          <w:lang w:val="en-US"/>
        </w:rPr>
        <w:t xml:space="preserve">UNIT </w:t>
      </w:r>
      <w:proofErr w:type="gramStart"/>
      <w:r w:rsidRPr="0060712C">
        <w:rPr>
          <w:rFonts w:ascii="Tempus Sans ITC" w:hAnsi="Tempus Sans ITC"/>
          <w:b/>
          <w:sz w:val="32"/>
          <w:szCs w:val="32"/>
          <w:lang w:val="en-US"/>
        </w:rPr>
        <w:t>1 :</w:t>
      </w:r>
      <w:proofErr w:type="gramEnd"/>
      <w:r w:rsidRPr="0060712C">
        <w:rPr>
          <w:rFonts w:ascii="Tempus Sans ITC" w:hAnsi="Tempus Sans ITC"/>
          <w:b/>
          <w:sz w:val="32"/>
          <w:szCs w:val="32"/>
          <w:lang w:val="en-US"/>
        </w:rPr>
        <w:t xml:space="preserve"> THE UNEQUAL ACCESS TO EDUCATION IN SOUTH AFRICA</w:t>
      </w:r>
    </w:p>
    <w:p w:rsidR="00A83B7A" w:rsidRPr="0060712C" w:rsidRDefault="00A83B7A" w:rsidP="00A83B7A">
      <w:pPr>
        <w:rPr>
          <w:rFonts w:ascii="Tempus Sans ITC" w:hAnsi="Tempus Sans ITC"/>
          <w:b/>
          <w:lang w:val="en-US"/>
        </w:rPr>
      </w:pPr>
      <w:r w:rsidRPr="0060712C">
        <w:rPr>
          <w:rFonts w:ascii="Tempus Sans ITC" w:hAnsi="Tempus Sans ITC"/>
          <w:b/>
          <w:u w:val="single"/>
          <w:lang w:val="en-US"/>
        </w:rPr>
        <w:t xml:space="preserve">THEME  </w:t>
      </w:r>
      <w:proofErr w:type="gramStart"/>
      <w:r w:rsidRPr="0060712C">
        <w:rPr>
          <w:rFonts w:ascii="Tempus Sans ITC" w:hAnsi="Tempus Sans ITC"/>
          <w:b/>
          <w:u w:val="single"/>
          <w:lang w:val="en-US"/>
        </w:rPr>
        <w:t>1</w:t>
      </w:r>
      <w:r w:rsidRPr="0060712C">
        <w:rPr>
          <w:rFonts w:ascii="Tempus Sans ITC" w:hAnsi="Tempus Sans ITC"/>
          <w:b/>
          <w:lang w:val="en-US"/>
        </w:rPr>
        <w:t> :</w:t>
      </w:r>
      <w:proofErr w:type="gramEnd"/>
      <w:r w:rsidRPr="0060712C">
        <w:rPr>
          <w:rFonts w:ascii="Tempus Sans ITC" w:hAnsi="Tempus Sans ITC"/>
          <w:b/>
          <w:lang w:val="en-US"/>
        </w:rPr>
        <w:t xml:space="preserve"> Knowledge, Creation and Innovation</w:t>
      </w:r>
    </w:p>
    <w:p w:rsidR="00A83B7A" w:rsidRPr="0060712C" w:rsidRDefault="00A83B7A" w:rsidP="00A83B7A">
      <w:pPr>
        <w:rPr>
          <w:rFonts w:ascii="Tempus Sans ITC" w:hAnsi="Tempus Sans ITC"/>
          <w:b/>
          <w:lang w:val="en-US"/>
        </w:rPr>
      </w:pPr>
      <w:r w:rsidRPr="0060712C">
        <w:rPr>
          <w:rFonts w:ascii="Tempus Sans ITC" w:hAnsi="Tempus Sans ITC"/>
          <w:b/>
          <w:u w:val="single"/>
          <w:lang w:val="en-US"/>
        </w:rPr>
        <w:t>Axis </w:t>
      </w:r>
      <w:proofErr w:type="gramStart"/>
      <w:r w:rsidRPr="0060712C">
        <w:rPr>
          <w:rFonts w:ascii="Tempus Sans ITC" w:hAnsi="Tempus Sans ITC"/>
          <w:b/>
          <w:u w:val="single"/>
          <w:lang w:val="en-US"/>
        </w:rPr>
        <w:t>1.1</w:t>
      </w:r>
      <w:r w:rsidRPr="0060712C">
        <w:rPr>
          <w:rFonts w:ascii="Tempus Sans ITC" w:hAnsi="Tempus Sans ITC"/>
          <w:b/>
          <w:lang w:val="en-US"/>
        </w:rPr>
        <w:t> :</w:t>
      </w:r>
      <w:proofErr w:type="gramEnd"/>
      <w:r w:rsidRPr="0060712C">
        <w:rPr>
          <w:rFonts w:ascii="Tempus Sans ITC" w:hAnsi="Tempus Sans ITC"/>
          <w:b/>
          <w:lang w:val="en-US"/>
        </w:rPr>
        <w:t xml:space="preserve"> Producing and Sharing Knowledge</w:t>
      </w:r>
    </w:p>
    <w:p w:rsidR="00A83B7A" w:rsidRPr="0060712C" w:rsidRDefault="00A83B7A" w:rsidP="00A83B7A">
      <w:pPr>
        <w:rPr>
          <w:rFonts w:ascii="Tempus Sans ITC" w:hAnsi="Tempus Sans ITC"/>
          <w:b/>
          <w:lang w:val="en-US"/>
        </w:rPr>
      </w:pPr>
      <w:r w:rsidRPr="0060712C">
        <w:rPr>
          <w:rFonts w:ascii="Tempus Sans ITC" w:hAnsi="Tempus Sans ITC"/>
          <w:b/>
          <w:u w:val="single"/>
          <w:lang w:val="en-US"/>
        </w:rPr>
        <w:t xml:space="preserve">Central </w:t>
      </w:r>
      <w:proofErr w:type="gramStart"/>
      <w:r w:rsidRPr="0060712C">
        <w:rPr>
          <w:rFonts w:ascii="Tempus Sans ITC" w:hAnsi="Tempus Sans ITC"/>
          <w:b/>
          <w:u w:val="single"/>
          <w:lang w:val="en-US"/>
        </w:rPr>
        <w:t>question</w:t>
      </w:r>
      <w:r w:rsidRPr="0060712C">
        <w:rPr>
          <w:rFonts w:ascii="Tempus Sans ITC" w:hAnsi="Tempus Sans ITC"/>
          <w:b/>
          <w:lang w:val="en-US"/>
        </w:rPr>
        <w:t> :</w:t>
      </w:r>
      <w:proofErr w:type="gramEnd"/>
      <w:r w:rsidRPr="0060712C">
        <w:rPr>
          <w:rFonts w:ascii="Tempus Sans ITC" w:hAnsi="Tempus Sans ITC"/>
          <w:b/>
          <w:lang w:val="en-US"/>
        </w:rPr>
        <w:t xml:space="preserve"> How has education evolved in South Africa since Apartheid ?</w:t>
      </w:r>
    </w:p>
    <w:p w:rsidR="00A83B7A" w:rsidRPr="0060712C" w:rsidRDefault="00A83B7A" w:rsidP="00A83B7A">
      <w:pPr>
        <w:rPr>
          <w:rFonts w:ascii="Tempus Sans ITC" w:hAnsi="Tempus Sans ITC"/>
          <w:b/>
          <w:lang w:val="en-US"/>
        </w:rPr>
      </w:pPr>
      <w:r w:rsidRPr="0060712C">
        <w:rPr>
          <w:rFonts w:ascii="Tempus Sans ITC" w:hAnsi="Tempus Sans ITC"/>
          <w:b/>
          <w:u w:val="single"/>
          <w:lang w:val="en-US"/>
        </w:rPr>
        <w:t xml:space="preserve">Final </w:t>
      </w:r>
      <w:proofErr w:type="gramStart"/>
      <w:r w:rsidRPr="0060712C">
        <w:rPr>
          <w:rFonts w:ascii="Tempus Sans ITC" w:hAnsi="Tempus Sans ITC"/>
          <w:b/>
          <w:u w:val="single"/>
          <w:lang w:val="en-US"/>
        </w:rPr>
        <w:t>project</w:t>
      </w:r>
      <w:r w:rsidRPr="0060712C">
        <w:rPr>
          <w:rFonts w:ascii="Tempus Sans ITC" w:hAnsi="Tempus Sans ITC"/>
          <w:b/>
          <w:lang w:val="en-US"/>
        </w:rPr>
        <w:t> :</w:t>
      </w:r>
      <w:proofErr w:type="gramEnd"/>
      <w:r w:rsidRPr="0060712C">
        <w:rPr>
          <w:rFonts w:ascii="Tempus Sans ITC" w:hAnsi="Tempus Sans ITC"/>
          <w:b/>
          <w:lang w:val="en-US"/>
        </w:rPr>
        <w:t xml:space="preserve"> Speaking task : Record a podcast on education </w:t>
      </w:r>
    </w:p>
    <w:p w:rsidR="00A83B7A" w:rsidRPr="0060712C" w:rsidRDefault="00A83B7A" w:rsidP="00A83B7A">
      <w:pPr>
        <w:rPr>
          <w:rFonts w:ascii="Tempus Sans ITC" w:hAnsi="Tempus Sans ITC"/>
          <w:b/>
          <w:lang w:val="en-US"/>
        </w:rPr>
      </w:pPr>
      <w:r>
        <w:rPr>
          <w:rFonts w:ascii="Tempus Sans ITC" w:hAnsi="Tempus Sans ITC"/>
          <w:b/>
          <w:noProof/>
          <w:lang w:eastAsia="fr-FR"/>
        </w:rPr>
        <w:drawing>
          <wp:anchor distT="0" distB="0" distL="114300" distR="114300" simplePos="0" relativeHeight="251660288" behindDoc="1" locked="0" layoutInCell="1" allowOverlap="1" wp14:anchorId="7F518E18" wp14:editId="76C52AA6">
            <wp:simplePos x="0" y="0"/>
            <wp:positionH relativeFrom="column">
              <wp:posOffset>4594860</wp:posOffset>
            </wp:positionH>
            <wp:positionV relativeFrom="paragraph">
              <wp:posOffset>196215</wp:posOffset>
            </wp:positionV>
            <wp:extent cx="1920240" cy="1089660"/>
            <wp:effectExtent l="0" t="0" r="3810" b="0"/>
            <wp:wrapNone/>
            <wp:docPr id="7" name="Image 7" descr="C:\Users\mathilde\AppData\Local\Microsoft\Windows\INetCache\Content.Word\map-flag-South-Af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hilde\AppData\Local\Microsoft\Windows\INetCache\Content.Word\map-flag-South-Afric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0240" cy="1089660"/>
                    </a:xfrm>
                    <a:prstGeom prst="rect">
                      <a:avLst/>
                    </a:prstGeom>
                    <a:noFill/>
                    <a:ln>
                      <a:noFill/>
                    </a:ln>
                  </pic:spPr>
                </pic:pic>
              </a:graphicData>
            </a:graphic>
          </wp:anchor>
        </w:drawing>
      </w:r>
    </w:p>
    <w:p w:rsidR="00A83B7A" w:rsidRPr="0060712C" w:rsidRDefault="00A83B7A" w:rsidP="00A83B7A">
      <w:pPr>
        <w:rPr>
          <w:rFonts w:ascii="Tempus Sans ITC" w:hAnsi="Tempus Sans ITC"/>
          <w:b/>
          <w:u w:val="single"/>
          <w:lang w:val="en-US"/>
        </w:rPr>
      </w:pPr>
      <w:r w:rsidRPr="0060712C">
        <w:rPr>
          <w:rFonts w:ascii="Tempus Sans ITC" w:hAnsi="Tempus Sans ITC"/>
          <w:b/>
          <w:u w:val="single"/>
          <w:lang w:val="en-US"/>
        </w:rPr>
        <w:t xml:space="preserve">INTRODUCTION - South Africa – a few </w:t>
      </w:r>
      <w:proofErr w:type="gramStart"/>
      <w:r w:rsidRPr="0060712C">
        <w:rPr>
          <w:rFonts w:ascii="Tempus Sans ITC" w:hAnsi="Tempus Sans ITC"/>
          <w:b/>
          <w:u w:val="single"/>
          <w:lang w:val="en-US"/>
        </w:rPr>
        <w:t>facts !</w:t>
      </w:r>
      <w:proofErr w:type="gramEnd"/>
    </w:p>
    <w:p w:rsidR="00A83B7A" w:rsidRPr="0060712C" w:rsidRDefault="00A83B7A" w:rsidP="00A83B7A">
      <w:pPr>
        <w:rPr>
          <w:rFonts w:ascii="Tempus Sans ITC" w:hAnsi="Tempus Sans ITC"/>
          <w:b/>
          <w:lang w:val="en-US"/>
        </w:rPr>
      </w:pPr>
      <w:r w:rsidRPr="0060712C">
        <w:rPr>
          <w:rFonts w:ascii="Tempus Sans ITC" w:hAnsi="Tempus Sans ITC"/>
          <w:b/>
          <w:lang w:val="en-US"/>
        </w:rPr>
        <w:t>South Africa is located in the ……………………………</w:t>
      </w:r>
      <w:proofErr w:type="gramStart"/>
      <w:r w:rsidRPr="0060712C">
        <w:rPr>
          <w:rFonts w:ascii="Tempus Sans ITC" w:hAnsi="Tempus Sans ITC"/>
          <w:b/>
          <w:lang w:val="en-US"/>
        </w:rPr>
        <w:t>…..</w:t>
      </w:r>
      <w:proofErr w:type="gramEnd"/>
      <w:r w:rsidRPr="0060712C">
        <w:rPr>
          <w:rFonts w:ascii="Tempus Sans ITC" w:hAnsi="Tempus Sans ITC"/>
          <w:b/>
          <w:lang w:val="en-US"/>
        </w:rPr>
        <w:t xml:space="preserve"> hemisphere and its</w:t>
      </w:r>
    </w:p>
    <w:p w:rsidR="00A83B7A" w:rsidRPr="0060712C" w:rsidRDefault="00A83B7A" w:rsidP="00A83B7A">
      <w:pPr>
        <w:rPr>
          <w:rFonts w:ascii="Tempus Sans ITC" w:hAnsi="Tempus Sans ITC"/>
          <w:b/>
          <w:lang w:val="en-US"/>
        </w:rPr>
      </w:pPr>
      <w:r w:rsidRPr="0060712C">
        <w:rPr>
          <w:rFonts w:ascii="Tempus Sans ITC" w:hAnsi="Tempus Sans ITC"/>
          <w:b/>
          <w:lang w:val="en-US"/>
        </w:rPr>
        <w:t>Southern tip is called the ……………………………</w:t>
      </w:r>
      <w:proofErr w:type="gramStart"/>
      <w:r w:rsidRPr="0060712C">
        <w:rPr>
          <w:rFonts w:ascii="Tempus Sans ITC" w:hAnsi="Tempus Sans ITC"/>
          <w:b/>
          <w:lang w:val="en-US"/>
        </w:rPr>
        <w:t>…..</w:t>
      </w:r>
      <w:proofErr w:type="gramEnd"/>
      <w:r w:rsidRPr="0060712C">
        <w:rPr>
          <w:rFonts w:ascii="Tempus Sans ITC" w:hAnsi="Tempus Sans ITC"/>
          <w:b/>
          <w:lang w:val="en-US"/>
        </w:rPr>
        <w:t>…………………………</w:t>
      </w:r>
    </w:p>
    <w:p w:rsidR="00A83B7A" w:rsidRDefault="00A83B7A" w:rsidP="00A83B7A">
      <w:pPr>
        <w:rPr>
          <w:rFonts w:ascii="Tempus Sans ITC" w:hAnsi="Tempus Sans ITC"/>
          <w:b/>
        </w:rPr>
      </w:pPr>
      <w:r>
        <w:rPr>
          <w:rFonts w:ascii="Tempus Sans ITC" w:hAnsi="Tempus Sans ITC"/>
          <w:b/>
        </w:rPr>
        <w:t xml:space="preserve">It </w:t>
      </w:r>
      <w:proofErr w:type="spellStart"/>
      <w:r>
        <w:rPr>
          <w:rFonts w:ascii="Tempus Sans ITC" w:hAnsi="Tempus Sans ITC"/>
          <w:b/>
        </w:rPr>
        <w:t>counts</w:t>
      </w:r>
      <w:proofErr w:type="spellEnd"/>
      <w:r>
        <w:rPr>
          <w:rFonts w:ascii="Tempus Sans ITC" w:hAnsi="Tempus Sans ITC"/>
          <w:b/>
        </w:rPr>
        <w:t xml:space="preserve"> …</w:t>
      </w:r>
      <w:proofErr w:type="gramStart"/>
      <w:r>
        <w:rPr>
          <w:rFonts w:ascii="Tempus Sans ITC" w:hAnsi="Tempus Sans ITC"/>
          <w:b/>
        </w:rPr>
        <w:t>…….</w:t>
      </w:r>
      <w:proofErr w:type="gramEnd"/>
      <w:r>
        <w:rPr>
          <w:rFonts w:ascii="Tempus Sans ITC" w:hAnsi="Tempus Sans ITC"/>
          <w:b/>
        </w:rPr>
        <w:t xml:space="preserve">. </w:t>
      </w:r>
      <w:proofErr w:type="gramStart"/>
      <w:r>
        <w:rPr>
          <w:rFonts w:ascii="Tempus Sans ITC" w:hAnsi="Tempus Sans ITC"/>
          <w:b/>
        </w:rPr>
        <w:t>provinces</w:t>
      </w:r>
      <w:proofErr w:type="gramEnd"/>
      <w:r>
        <w:rPr>
          <w:rFonts w:ascii="Tempus Sans ITC" w:hAnsi="Tempus Sans ITC"/>
          <w:b/>
        </w:rPr>
        <w:t> :</w:t>
      </w:r>
    </w:p>
    <w:p w:rsidR="00A83B7A" w:rsidRDefault="00A83B7A" w:rsidP="00A83B7A">
      <w:pPr>
        <w:rPr>
          <w:rFonts w:ascii="Tempus Sans ITC" w:hAnsi="Tempus Sans ITC"/>
          <w:b/>
        </w:rPr>
      </w:pPr>
      <w:r>
        <w:rPr>
          <w:noProof/>
          <w:lang w:eastAsia="fr-FR"/>
        </w:rPr>
        <w:drawing>
          <wp:inline distT="0" distB="0" distL="0" distR="0" wp14:anchorId="05020CEE" wp14:editId="3AB6CC38">
            <wp:extent cx="4231616" cy="2834640"/>
            <wp:effectExtent l="0" t="0" r="0" b="3810"/>
            <wp:docPr id="9" name="Image 9" descr="Buy South Africa Politic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y South Africa Political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5864" cy="2844184"/>
                    </a:xfrm>
                    <a:prstGeom prst="rect">
                      <a:avLst/>
                    </a:prstGeom>
                    <a:noFill/>
                    <a:ln>
                      <a:noFill/>
                    </a:ln>
                  </pic:spPr>
                </pic:pic>
              </a:graphicData>
            </a:graphic>
          </wp:inline>
        </w:drawing>
      </w:r>
    </w:p>
    <w:p w:rsidR="00A83B7A" w:rsidRPr="0060712C" w:rsidRDefault="00A83B7A" w:rsidP="00A83B7A">
      <w:pPr>
        <w:rPr>
          <w:rFonts w:ascii="Tempus Sans ITC" w:hAnsi="Tempus Sans ITC"/>
          <w:b/>
          <w:lang w:val="en-US"/>
        </w:rPr>
      </w:pPr>
      <w:r w:rsidRPr="0060712C">
        <w:rPr>
          <w:rFonts w:ascii="Tempus Sans ITC" w:hAnsi="Tempus Sans ITC"/>
          <w:b/>
          <w:lang w:val="en-US"/>
        </w:rPr>
        <w:t>This country actually has ……</w:t>
      </w:r>
      <w:proofErr w:type="gramStart"/>
      <w:r w:rsidRPr="0060712C">
        <w:rPr>
          <w:rFonts w:ascii="Tempus Sans ITC" w:hAnsi="Tempus Sans ITC"/>
          <w:b/>
          <w:lang w:val="en-US"/>
        </w:rPr>
        <w:t>…..</w:t>
      </w:r>
      <w:proofErr w:type="gramEnd"/>
      <w:r w:rsidRPr="0060712C">
        <w:rPr>
          <w:rFonts w:ascii="Tempus Sans ITC" w:hAnsi="Tempus Sans ITC"/>
          <w:b/>
          <w:lang w:val="en-US"/>
        </w:rPr>
        <w:t xml:space="preserve"> capital cities corresponding to the 3 branches of power, </w:t>
      </w:r>
      <w:proofErr w:type="gramStart"/>
      <w:r w:rsidRPr="0060712C">
        <w:rPr>
          <w:rFonts w:ascii="Tempus Sans ITC" w:hAnsi="Tempus Sans ITC"/>
          <w:b/>
          <w:lang w:val="en-US"/>
        </w:rPr>
        <w:t>namely :</w:t>
      </w:r>
      <w:proofErr w:type="gramEnd"/>
      <w:r w:rsidRPr="0060712C">
        <w:rPr>
          <w:rFonts w:ascii="Tempus Sans ITC" w:hAnsi="Tempus Sans ITC"/>
          <w:b/>
          <w:lang w:val="en-US"/>
        </w:rPr>
        <w:t xml:space="preserve">  </w:t>
      </w:r>
    </w:p>
    <w:p w:rsidR="00A83B7A" w:rsidRDefault="00A83B7A" w:rsidP="00A83B7A">
      <w:pPr>
        <w:pStyle w:val="Paragraphedeliste"/>
        <w:numPr>
          <w:ilvl w:val="0"/>
          <w:numId w:val="12"/>
        </w:numPr>
        <w:spacing w:line="360" w:lineRule="auto"/>
        <w:rPr>
          <w:rFonts w:ascii="Tempus Sans ITC" w:hAnsi="Tempus Sans ITC"/>
          <w:b/>
        </w:rPr>
      </w:pPr>
      <w:r w:rsidRPr="00F03560">
        <w:rPr>
          <w:rFonts w:ascii="Tempus Sans ITC" w:hAnsi="Tempus Sans ITC"/>
          <w:b/>
        </w:rPr>
        <w:t>…………</w:t>
      </w:r>
      <w:r>
        <w:rPr>
          <w:rFonts w:ascii="Tempus Sans ITC" w:hAnsi="Tempus Sans ITC"/>
          <w:b/>
        </w:rPr>
        <w:t>……………</w:t>
      </w:r>
      <w:r w:rsidRPr="00F03560">
        <w:rPr>
          <w:rFonts w:ascii="Tempus Sans ITC" w:hAnsi="Tempus Sans ITC"/>
          <w:b/>
        </w:rPr>
        <w:t>………</w:t>
      </w:r>
      <w:proofErr w:type="gramStart"/>
      <w:r w:rsidRPr="00F03560">
        <w:rPr>
          <w:rFonts w:ascii="Tempus Sans ITC" w:hAnsi="Tempus Sans ITC"/>
          <w:b/>
        </w:rPr>
        <w:t>… ,</w:t>
      </w:r>
      <w:proofErr w:type="gramEnd"/>
      <w:r w:rsidRPr="00F03560">
        <w:rPr>
          <w:rFonts w:ascii="Tempus Sans ITC" w:hAnsi="Tempus Sans ITC"/>
          <w:b/>
        </w:rPr>
        <w:t xml:space="preserve"> for the ……………………………….</w:t>
      </w:r>
      <w:r>
        <w:rPr>
          <w:rFonts w:ascii="Tempus Sans ITC" w:hAnsi="Tempus Sans ITC"/>
          <w:b/>
        </w:rPr>
        <w:t xml:space="preserve"> </w:t>
      </w:r>
      <w:proofErr w:type="gramStart"/>
      <w:r>
        <w:rPr>
          <w:rFonts w:ascii="Tempus Sans ITC" w:hAnsi="Tempus Sans ITC"/>
          <w:b/>
        </w:rPr>
        <w:t>p</w:t>
      </w:r>
      <w:r w:rsidRPr="00F03560">
        <w:rPr>
          <w:rFonts w:ascii="Tempus Sans ITC" w:hAnsi="Tempus Sans ITC"/>
          <w:b/>
        </w:rPr>
        <w:t>ower</w:t>
      </w:r>
      <w:proofErr w:type="gramEnd"/>
      <w:r w:rsidRPr="00F03560">
        <w:rPr>
          <w:rFonts w:ascii="Tempus Sans ITC" w:hAnsi="Tempus Sans ITC"/>
          <w:b/>
        </w:rPr>
        <w:t xml:space="preserve">, </w:t>
      </w:r>
    </w:p>
    <w:p w:rsidR="00A83B7A" w:rsidRDefault="00A83B7A" w:rsidP="00A83B7A">
      <w:pPr>
        <w:pStyle w:val="Paragraphedeliste"/>
        <w:numPr>
          <w:ilvl w:val="0"/>
          <w:numId w:val="12"/>
        </w:numPr>
        <w:spacing w:line="360" w:lineRule="auto"/>
        <w:rPr>
          <w:rFonts w:ascii="Tempus Sans ITC" w:hAnsi="Tempus Sans ITC"/>
          <w:b/>
        </w:rPr>
      </w:pPr>
      <w:r w:rsidRPr="00F03560">
        <w:rPr>
          <w:rFonts w:ascii="Tempus Sans ITC" w:hAnsi="Tempus Sans ITC"/>
          <w:b/>
        </w:rPr>
        <w:t>……</w:t>
      </w:r>
      <w:proofErr w:type="gramStart"/>
      <w:r w:rsidRPr="00F03560">
        <w:rPr>
          <w:rFonts w:ascii="Tempus Sans ITC" w:hAnsi="Tempus Sans ITC"/>
          <w:b/>
        </w:rPr>
        <w:t>……</w:t>
      </w:r>
      <w:r>
        <w:rPr>
          <w:rFonts w:ascii="Tempus Sans ITC" w:hAnsi="Tempus Sans ITC"/>
          <w:b/>
        </w:rPr>
        <w:t>.</w:t>
      </w:r>
      <w:proofErr w:type="gramEnd"/>
      <w:r>
        <w:rPr>
          <w:rFonts w:ascii="Tempus Sans ITC" w:hAnsi="Tempus Sans ITC"/>
          <w:b/>
        </w:rPr>
        <w:t>.</w:t>
      </w:r>
      <w:r w:rsidRPr="00F03560">
        <w:rPr>
          <w:rFonts w:ascii="Tempus Sans ITC" w:hAnsi="Tempus Sans ITC"/>
          <w:b/>
        </w:rPr>
        <w:t>…………………….. , for the ……………………………….</w:t>
      </w:r>
      <w:r>
        <w:rPr>
          <w:rFonts w:ascii="Tempus Sans ITC" w:hAnsi="Tempus Sans ITC"/>
          <w:b/>
        </w:rPr>
        <w:t xml:space="preserve"> </w:t>
      </w:r>
      <w:proofErr w:type="gramStart"/>
      <w:r>
        <w:rPr>
          <w:rFonts w:ascii="Tempus Sans ITC" w:hAnsi="Tempus Sans ITC"/>
          <w:b/>
        </w:rPr>
        <w:t>p</w:t>
      </w:r>
      <w:r w:rsidRPr="00F03560">
        <w:rPr>
          <w:rFonts w:ascii="Tempus Sans ITC" w:hAnsi="Tempus Sans ITC"/>
          <w:b/>
        </w:rPr>
        <w:t>ower</w:t>
      </w:r>
      <w:proofErr w:type="gramEnd"/>
      <w:r w:rsidRPr="00F03560">
        <w:rPr>
          <w:rFonts w:ascii="Tempus Sans ITC" w:hAnsi="Tempus Sans ITC"/>
          <w:b/>
        </w:rPr>
        <w:t>,</w:t>
      </w:r>
    </w:p>
    <w:p w:rsidR="00A83B7A" w:rsidRDefault="00A83B7A" w:rsidP="00A83B7A">
      <w:pPr>
        <w:pStyle w:val="Paragraphedeliste"/>
        <w:numPr>
          <w:ilvl w:val="0"/>
          <w:numId w:val="12"/>
        </w:numPr>
        <w:spacing w:line="360" w:lineRule="auto"/>
        <w:rPr>
          <w:rFonts w:ascii="Tempus Sans ITC" w:hAnsi="Tempus Sans ITC"/>
          <w:b/>
        </w:rPr>
      </w:pPr>
      <w:proofErr w:type="gramStart"/>
      <w:r w:rsidRPr="00F03560">
        <w:rPr>
          <w:rFonts w:ascii="Tempus Sans ITC" w:hAnsi="Tempus Sans ITC"/>
          <w:b/>
        </w:rPr>
        <w:t>and</w:t>
      </w:r>
      <w:proofErr w:type="gramEnd"/>
      <w:r w:rsidRPr="00F03560">
        <w:rPr>
          <w:rFonts w:ascii="Tempus Sans ITC" w:hAnsi="Tempus Sans ITC"/>
          <w:b/>
        </w:rPr>
        <w:t xml:space="preserve"> ………………………………… , for the ……………………………….</w:t>
      </w:r>
      <w:r>
        <w:rPr>
          <w:rFonts w:ascii="Tempus Sans ITC" w:hAnsi="Tempus Sans ITC"/>
          <w:b/>
        </w:rPr>
        <w:t xml:space="preserve"> Power</w:t>
      </w:r>
    </w:p>
    <w:p w:rsidR="00A83B7A" w:rsidRPr="0060712C" w:rsidRDefault="00A83B7A" w:rsidP="00A83B7A">
      <w:pPr>
        <w:spacing w:line="360" w:lineRule="auto"/>
        <w:rPr>
          <w:rFonts w:ascii="Tempus Sans ITC" w:hAnsi="Tempus Sans ITC"/>
          <w:b/>
          <w:lang w:val="en-US"/>
        </w:rPr>
      </w:pPr>
      <w:r w:rsidRPr="0060712C">
        <w:rPr>
          <w:rFonts w:ascii="Tempus Sans ITC" w:hAnsi="Tempus Sans ITC"/>
          <w:b/>
          <w:lang w:val="en-US"/>
        </w:rPr>
        <w:t>Even more surprisingly, it counts ………</w:t>
      </w:r>
      <w:proofErr w:type="gramStart"/>
      <w:r w:rsidRPr="0060712C">
        <w:rPr>
          <w:rFonts w:ascii="Tempus Sans ITC" w:hAnsi="Tempus Sans ITC"/>
          <w:b/>
          <w:lang w:val="en-US"/>
        </w:rPr>
        <w:t>…..</w:t>
      </w:r>
      <w:proofErr w:type="gramEnd"/>
      <w:r w:rsidRPr="0060712C">
        <w:rPr>
          <w:rFonts w:ascii="Tempus Sans ITC" w:hAnsi="Tempus Sans ITC"/>
          <w:b/>
          <w:lang w:val="en-US"/>
        </w:rPr>
        <w:t xml:space="preserve"> official languages, which </w:t>
      </w:r>
      <w:proofErr w:type="gramStart"/>
      <w:r w:rsidRPr="0060712C">
        <w:rPr>
          <w:rFonts w:ascii="Tempus Sans ITC" w:hAnsi="Tempus Sans ITC"/>
          <w:b/>
          <w:lang w:val="en-US"/>
        </w:rPr>
        <w:t>include :</w:t>
      </w:r>
      <w:proofErr w:type="gramEnd"/>
      <w:r w:rsidRPr="0060712C">
        <w:rPr>
          <w:rFonts w:ascii="Tempus Sans ITC" w:hAnsi="Tempus Sans ITC"/>
          <w:b/>
          <w:lang w:val="en-US"/>
        </w:rPr>
        <w:t xml:space="preserve"> …………………………………, </w:t>
      </w:r>
    </w:p>
    <w:p w:rsidR="00A83B7A" w:rsidRPr="0060712C" w:rsidRDefault="00A83B7A" w:rsidP="00A83B7A">
      <w:pPr>
        <w:spacing w:line="360" w:lineRule="auto"/>
        <w:rPr>
          <w:rFonts w:ascii="Tempus Sans ITC" w:hAnsi="Tempus Sans ITC"/>
          <w:b/>
          <w:lang w:val="en-US"/>
        </w:rPr>
      </w:pPr>
      <w:r w:rsidRPr="00F03560">
        <w:rPr>
          <w:rFonts w:ascii="Tempus Sans ITC" w:hAnsi="Tempus Sans ITC"/>
          <w:b/>
        </w:rPr>
        <w:t>…………</w:t>
      </w:r>
      <w:r>
        <w:rPr>
          <w:rFonts w:ascii="Tempus Sans ITC" w:hAnsi="Tempus Sans ITC"/>
          <w:b/>
        </w:rPr>
        <w:t>……………</w:t>
      </w:r>
      <w:r w:rsidRPr="00F03560">
        <w:rPr>
          <w:rFonts w:ascii="Tempus Sans ITC" w:hAnsi="Tempus Sans ITC"/>
          <w:b/>
        </w:rPr>
        <w:t>…………</w:t>
      </w:r>
      <w:r>
        <w:rPr>
          <w:rFonts w:ascii="Tempus Sans ITC" w:hAnsi="Tempus Sans ITC"/>
          <w:b/>
        </w:rPr>
        <w:t xml:space="preserve"> and </w:t>
      </w:r>
      <w:r w:rsidRPr="00F03560">
        <w:rPr>
          <w:rFonts w:ascii="Tempus Sans ITC" w:hAnsi="Tempus Sans ITC"/>
          <w:b/>
        </w:rPr>
        <w:t>…………</w:t>
      </w:r>
      <w:r>
        <w:rPr>
          <w:rFonts w:ascii="Tempus Sans ITC" w:hAnsi="Tempus Sans ITC"/>
          <w:b/>
        </w:rPr>
        <w:t>……………</w:t>
      </w:r>
      <w:r w:rsidRPr="00F03560">
        <w:rPr>
          <w:rFonts w:ascii="Tempus Sans ITC" w:hAnsi="Tempus Sans ITC"/>
          <w:b/>
        </w:rPr>
        <w:t>…………</w:t>
      </w:r>
      <w:r>
        <w:rPr>
          <w:rFonts w:ascii="Tempus Sans ITC" w:hAnsi="Tempus Sans ITC"/>
          <w:b/>
        </w:rPr>
        <w:t xml:space="preserve">  </w:t>
      </w:r>
      <w:r w:rsidRPr="0060712C">
        <w:rPr>
          <w:rFonts w:ascii="Tempus Sans ITC" w:hAnsi="Tempus Sans ITC"/>
          <w:b/>
          <w:lang w:val="en-US"/>
        </w:rPr>
        <w:t xml:space="preserve">It is therefore very important to understand that for many South Africans, English is not their mother </w:t>
      </w:r>
      <w:proofErr w:type="gramStart"/>
      <w:r w:rsidRPr="0060712C">
        <w:rPr>
          <w:rFonts w:ascii="Tempus Sans ITC" w:hAnsi="Tempus Sans ITC"/>
          <w:b/>
          <w:lang w:val="en-US"/>
        </w:rPr>
        <w:t>tongue !</w:t>
      </w:r>
      <w:proofErr w:type="gramEnd"/>
    </w:p>
    <w:p w:rsidR="00A83B7A" w:rsidRPr="00375E45" w:rsidRDefault="00A83B7A" w:rsidP="00A83B7A">
      <w:pPr>
        <w:spacing w:line="360" w:lineRule="auto"/>
        <w:rPr>
          <w:rFonts w:ascii="Tempus Sans ITC" w:hAnsi="Tempus Sans ITC"/>
          <w:b/>
          <w:lang w:val="en-US"/>
        </w:rPr>
      </w:pPr>
      <w:r w:rsidRPr="0060712C">
        <w:rPr>
          <w:rFonts w:ascii="Tempus Sans ITC" w:hAnsi="Tempus Sans ITC"/>
          <w:b/>
          <w:lang w:val="en-US"/>
        </w:rPr>
        <w:t xml:space="preserve">Its official currency is the ……………………. </w:t>
      </w:r>
      <w:r w:rsidRPr="00375E45">
        <w:rPr>
          <w:rFonts w:ascii="Tempus Sans ITC" w:hAnsi="Tempus Sans ITC"/>
          <w:b/>
          <w:lang w:val="en-US"/>
        </w:rPr>
        <w:t>(1€ is worth about 18R)</w:t>
      </w:r>
    </w:p>
    <w:p w:rsidR="00A83B7A" w:rsidRDefault="00A83B7A" w:rsidP="00A83B7A">
      <w:pPr>
        <w:spacing w:line="360" w:lineRule="auto"/>
        <w:rPr>
          <w:rFonts w:ascii="Tempus Sans ITC" w:hAnsi="Tempus Sans ITC"/>
          <w:b/>
        </w:rPr>
      </w:pPr>
      <w:r w:rsidRPr="0060712C">
        <w:rPr>
          <w:rFonts w:ascii="Tempus Sans ITC" w:hAnsi="Tempus Sans ITC"/>
          <w:b/>
          <w:lang w:val="en-US"/>
        </w:rPr>
        <w:t xml:space="preserve">A dark and impactful historical period for the country was the ………………………………… regime, which lasted between 1948 and ………. and which implemented segregation </w:t>
      </w:r>
      <w:r w:rsidRPr="0060712C">
        <w:rPr>
          <w:rFonts w:ascii="Tempus Sans ITC" w:hAnsi="Tempus Sans ITC"/>
          <w:b/>
          <w:u w:val="single"/>
          <w:lang w:val="en-US"/>
        </w:rPr>
        <w:t>on grounds of</w:t>
      </w:r>
      <w:r w:rsidRPr="0060712C">
        <w:rPr>
          <w:rFonts w:ascii="Tempus Sans ITC" w:hAnsi="Tempus Sans ITC"/>
          <w:b/>
          <w:lang w:val="en-US"/>
        </w:rPr>
        <w:t xml:space="preserve"> race. </w:t>
      </w:r>
      <w:r>
        <w:rPr>
          <w:rFonts w:ascii="Tempus Sans ITC" w:hAnsi="Tempus Sans ITC"/>
          <w:b/>
        </w:rPr>
        <w:t xml:space="preserve">(= </w:t>
      </w:r>
      <w:proofErr w:type="spellStart"/>
      <w:r>
        <w:rPr>
          <w:rFonts w:ascii="Tempus Sans ITC" w:hAnsi="Tempus Sans ITC"/>
          <w:b/>
        </w:rPr>
        <w:t>based</w:t>
      </w:r>
      <w:proofErr w:type="spellEnd"/>
      <w:r>
        <w:rPr>
          <w:rFonts w:ascii="Tempus Sans ITC" w:hAnsi="Tempus Sans ITC"/>
          <w:b/>
        </w:rPr>
        <w:t xml:space="preserve"> on).</w:t>
      </w:r>
    </w:p>
    <w:p w:rsidR="00A83B7A" w:rsidRPr="0060712C" w:rsidRDefault="00A83B7A" w:rsidP="00A83B7A">
      <w:pPr>
        <w:spacing w:line="360" w:lineRule="auto"/>
        <w:rPr>
          <w:rFonts w:ascii="Tempus Sans ITC" w:hAnsi="Tempus Sans ITC"/>
          <w:b/>
          <w:lang w:val="en-US"/>
        </w:rPr>
      </w:pPr>
      <w:r w:rsidRPr="0060712C">
        <w:rPr>
          <w:rFonts w:ascii="Tempus Sans ITC" w:hAnsi="Tempus Sans ITC"/>
          <w:b/>
          <w:lang w:val="en-US"/>
        </w:rPr>
        <w:t xml:space="preserve">Today, South Africa thrives and attracts a lot of tourists, who wish to admire its jaw-dropping landscapes, such as …………………………………, ………………………………… or ………………………………, and get to spot </w:t>
      </w:r>
      <w:r w:rsidRPr="0060712C">
        <w:rPr>
          <w:rFonts w:ascii="Tempus Sans ITC" w:hAnsi="Tempus Sans ITC"/>
          <w:b/>
          <w:lang w:val="en-US"/>
        </w:rPr>
        <w:lastRenderedPageBreak/>
        <w:t>its diverse wildlife : …………………………………, ………………………………… or ………………………………… ! If you are brave enough to drive up the ……………………………… mountains, then you can even step into the Kingdom of ……………………………</w:t>
      </w:r>
      <w:proofErr w:type="gramStart"/>
      <w:r w:rsidRPr="0060712C">
        <w:rPr>
          <w:rFonts w:ascii="Tempus Sans ITC" w:hAnsi="Tempus Sans ITC"/>
          <w:b/>
          <w:lang w:val="en-US"/>
        </w:rPr>
        <w:t>… ,</w:t>
      </w:r>
      <w:proofErr w:type="gramEnd"/>
      <w:r w:rsidRPr="0060712C">
        <w:rPr>
          <w:rFonts w:ascii="Tempus Sans ITC" w:hAnsi="Tempus Sans ITC"/>
          <w:b/>
          <w:lang w:val="en-US"/>
        </w:rPr>
        <w:t xml:space="preserve"> which is </w:t>
      </w:r>
      <w:r w:rsidRPr="0060712C">
        <w:rPr>
          <w:rFonts w:ascii="Tempus Sans ITC" w:hAnsi="Tempus Sans ITC"/>
          <w:b/>
          <w:u w:val="single"/>
          <w:lang w:val="en-US"/>
        </w:rPr>
        <w:t>landlocked</w:t>
      </w:r>
      <w:r w:rsidRPr="0060712C">
        <w:rPr>
          <w:rFonts w:ascii="Tempus Sans ITC" w:hAnsi="Tempus Sans ITC"/>
          <w:b/>
          <w:lang w:val="en-US"/>
        </w:rPr>
        <w:t xml:space="preserve"> in South Africa !</w:t>
      </w:r>
    </w:p>
    <w:p w:rsidR="00A83B7A" w:rsidRPr="0060712C" w:rsidRDefault="00A83B7A" w:rsidP="00A83B7A">
      <w:pPr>
        <w:spacing w:line="360" w:lineRule="auto"/>
        <w:rPr>
          <w:rFonts w:ascii="Tempus Sans ITC" w:hAnsi="Tempus Sans ITC"/>
          <w:b/>
          <w:lang w:val="en-US"/>
        </w:rPr>
      </w:pPr>
      <w:r>
        <w:rPr>
          <w:noProof/>
        </w:rPr>
        <w:drawing>
          <wp:anchor distT="0" distB="0" distL="114300" distR="114300" simplePos="0" relativeHeight="251662336" behindDoc="0" locked="0" layoutInCell="1" allowOverlap="1">
            <wp:simplePos x="0" y="0"/>
            <wp:positionH relativeFrom="margin">
              <wp:posOffset>4503420</wp:posOffset>
            </wp:positionH>
            <wp:positionV relativeFrom="margin">
              <wp:posOffset>2265680</wp:posOffset>
            </wp:positionV>
            <wp:extent cx="2166620" cy="3059430"/>
            <wp:effectExtent l="400050" t="247650" r="386080" b="255270"/>
            <wp:wrapSquare wrapText="bothSides"/>
            <wp:docPr id="8" name="Image 8" descr="N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972673">
                      <a:off x="0" y="0"/>
                      <a:ext cx="2166620" cy="3059430"/>
                    </a:xfrm>
                    <a:prstGeom prst="rect">
                      <a:avLst/>
                    </a:prstGeom>
                    <a:noFill/>
                  </pic:spPr>
                </pic:pic>
              </a:graphicData>
            </a:graphic>
            <wp14:sizeRelH relativeFrom="page">
              <wp14:pctWidth>0</wp14:pctWidth>
            </wp14:sizeRelH>
            <wp14:sizeRelV relativeFrom="page">
              <wp14:pctHeight>0</wp14:pctHeight>
            </wp14:sizeRelV>
          </wp:anchor>
        </w:drawing>
      </w:r>
      <w:r w:rsidRPr="0060712C">
        <w:rPr>
          <w:rFonts w:ascii="Tempus Sans ITC" w:hAnsi="Tempus Sans ITC"/>
          <w:b/>
          <w:lang w:val="en-US"/>
        </w:rPr>
        <w:t xml:space="preserve">However, behind the varnish of the Rainbow flag lies a darker </w:t>
      </w:r>
      <w:proofErr w:type="gramStart"/>
      <w:r w:rsidRPr="0060712C">
        <w:rPr>
          <w:rFonts w:ascii="Tempus Sans ITC" w:hAnsi="Tempus Sans ITC"/>
          <w:b/>
          <w:lang w:val="en-US"/>
        </w:rPr>
        <w:t>reality :</w:t>
      </w:r>
      <w:proofErr w:type="gramEnd"/>
      <w:r w:rsidRPr="0060712C">
        <w:rPr>
          <w:rFonts w:ascii="Tempus Sans ITC" w:hAnsi="Tempus Sans ITC"/>
          <w:b/>
          <w:lang w:val="en-US"/>
        </w:rPr>
        <w:t xml:space="preserve"> South Africa is still divided along </w:t>
      </w:r>
      <w:proofErr w:type="spellStart"/>
      <w:r w:rsidRPr="0060712C">
        <w:rPr>
          <w:rFonts w:ascii="Tempus Sans ITC" w:hAnsi="Tempus Sans ITC"/>
          <w:b/>
          <w:lang w:val="en-US"/>
        </w:rPr>
        <w:t>colour</w:t>
      </w:r>
      <w:proofErr w:type="spellEnd"/>
      <w:r w:rsidRPr="0060712C">
        <w:rPr>
          <w:rFonts w:ascii="Tempus Sans ITC" w:hAnsi="Tempus Sans ITC"/>
          <w:b/>
          <w:lang w:val="en-US"/>
        </w:rPr>
        <w:t xml:space="preserve"> lines, notably in its cities, where white-populated posh suburbs are door to door to black-populated derelict ………………………………</w:t>
      </w:r>
    </w:p>
    <w:p w:rsidR="00A83B7A" w:rsidRPr="0060712C" w:rsidRDefault="00A83B7A" w:rsidP="00A83B7A">
      <w:pPr>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r w:rsidRPr="0060712C">
        <w:rPr>
          <w:rFonts w:ascii="Tempus Sans ITC" w:hAnsi="Tempus Sans ITC"/>
          <w:b/>
          <w:u w:val="single"/>
          <w:lang w:val="en-US"/>
        </w:rPr>
        <w:t xml:space="preserve">A few facts about South African education </w:t>
      </w:r>
      <w:proofErr w:type="gramStart"/>
      <w:r w:rsidRPr="0060712C">
        <w:rPr>
          <w:rFonts w:ascii="Tempus Sans ITC" w:hAnsi="Tempus Sans ITC"/>
          <w:b/>
          <w:u w:val="single"/>
          <w:lang w:val="en-US"/>
        </w:rPr>
        <w:t>system</w:t>
      </w:r>
      <w:r w:rsidRPr="0060712C">
        <w:rPr>
          <w:rFonts w:ascii="Tempus Sans ITC" w:hAnsi="Tempus Sans ITC"/>
          <w:b/>
          <w:lang w:val="en-US"/>
        </w:rPr>
        <w:t> :</w:t>
      </w:r>
      <w:proofErr w:type="gramEnd"/>
    </w:p>
    <w:p w:rsidR="00A83B7A" w:rsidRPr="0060712C" w:rsidRDefault="00A83B7A" w:rsidP="00A83B7A">
      <w:pPr>
        <w:spacing w:line="360" w:lineRule="auto"/>
        <w:rPr>
          <w:rFonts w:ascii="Tempus Sans ITC" w:hAnsi="Tempus Sans ITC"/>
          <w:b/>
          <w:lang w:val="en-US"/>
        </w:rPr>
      </w:pPr>
      <w:r>
        <w:rPr>
          <w:rFonts w:ascii="Tempus Sans ITC" w:hAnsi="Tempus Sans ITC"/>
          <w:b/>
          <w:noProof/>
          <w:lang w:eastAsia="fr-FR"/>
        </w:rPr>
        <w:drawing>
          <wp:anchor distT="0" distB="0" distL="114300" distR="114300" simplePos="0" relativeHeight="251661312" behindDoc="0" locked="0" layoutInCell="1" allowOverlap="1" wp14:anchorId="11C55E4F" wp14:editId="5BBFA7A2">
            <wp:simplePos x="0" y="0"/>
            <wp:positionH relativeFrom="column">
              <wp:posOffset>106680</wp:posOffset>
            </wp:positionH>
            <wp:positionV relativeFrom="paragraph">
              <wp:posOffset>22225</wp:posOffset>
            </wp:positionV>
            <wp:extent cx="4168140" cy="4039870"/>
            <wp:effectExtent l="0" t="0" r="3810" b="0"/>
            <wp:wrapNone/>
            <wp:docPr id="10" name="Image 10" descr="C:\Users\mathilde\AppData\Local\Microsoft\Windows\INetCache\Content.Word\WENR-0517-Country-Profile-South-Afri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thilde\AppData\Local\Microsoft\Windows\INetCache\Content.Word\WENR-0517-Country-Profile-South-Afric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8140" cy="4039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r w:rsidRPr="00B74A74">
        <w:rPr>
          <w:rFonts w:ascii="Tempus Sans ITC" w:hAnsi="Tempus Sans ITC"/>
          <w:b/>
          <w:noProof/>
          <w:u w:val="single"/>
          <w:lang w:eastAsia="fr-FR"/>
        </w:rPr>
        <mc:AlternateContent>
          <mc:Choice Requires="wps">
            <w:drawing>
              <wp:anchor distT="45720" distB="45720" distL="114300" distR="114300" simplePos="0" relativeHeight="251663360" behindDoc="1" locked="0" layoutInCell="1" allowOverlap="1" wp14:anchorId="628ECEC3" wp14:editId="1B9EF1AC">
                <wp:simplePos x="0" y="0"/>
                <wp:positionH relativeFrom="column">
                  <wp:posOffset>4343400</wp:posOffset>
                </wp:positionH>
                <wp:positionV relativeFrom="paragraph">
                  <wp:posOffset>123190</wp:posOffset>
                </wp:positionV>
                <wp:extent cx="2515870" cy="1404620"/>
                <wp:effectExtent l="0" t="0" r="17780" b="266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spacing w:after="0" w:line="240" w:lineRule="auto"/>
                              <w:rPr>
                                <w:rFonts w:ascii="Tempus Sans ITC" w:hAnsi="Tempus Sans ITC"/>
                                <w:sz w:val="20"/>
                                <w:szCs w:val="20"/>
                                <w:lang w:val="en-US"/>
                              </w:rPr>
                            </w:pPr>
                            <w:r w:rsidRPr="00375E45">
                              <w:rPr>
                                <w:rFonts w:ascii="Tempus Sans ITC" w:hAnsi="Tempus Sans ITC"/>
                                <w:sz w:val="20"/>
                                <w:szCs w:val="20"/>
                                <w:u w:val="single"/>
                                <w:lang w:val="en-US"/>
                              </w:rPr>
                              <w:t>More words about the school system</w:t>
                            </w:r>
                            <w:r w:rsidRPr="00375E45">
                              <w:rPr>
                                <w:rFonts w:ascii="Tempus Sans ITC" w:hAnsi="Tempus Sans ITC"/>
                                <w:sz w:val="20"/>
                                <w:szCs w:val="20"/>
                                <w:lang w:val="en-US"/>
                              </w:rPr>
                              <w:t> :</w:t>
                            </w:r>
                          </w:p>
                          <w:p w:rsidR="00A83B7A" w:rsidRPr="00375E45" w:rsidRDefault="00A83B7A" w:rsidP="00A83B7A">
                            <w:pPr>
                              <w:pStyle w:val="Paragraphedeliste"/>
                              <w:numPr>
                                <w:ilvl w:val="0"/>
                                <w:numId w:val="13"/>
                              </w:numPr>
                              <w:spacing w:after="0" w:line="240" w:lineRule="auto"/>
                              <w:rPr>
                                <w:rFonts w:ascii="Tempus Sans ITC" w:hAnsi="Tempus Sans ITC"/>
                                <w:sz w:val="20"/>
                                <w:szCs w:val="20"/>
                                <w:lang w:val="en-US"/>
                              </w:rPr>
                            </w:pPr>
                            <w:r w:rsidRPr="00375E45">
                              <w:rPr>
                                <w:rFonts w:ascii="Tempus Sans ITC" w:hAnsi="Tempus Sans ITC"/>
                                <w:sz w:val="20"/>
                                <w:szCs w:val="20"/>
                                <w:lang w:val="en-US"/>
                              </w:rPr>
                              <w:t xml:space="preserve">School </w:t>
                            </w:r>
                            <w:r w:rsidRPr="00375E45">
                              <w:rPr>
                                <w:rFonts w:ascii="Tempus Sans ITC" w:hAnsi="Tempus Sans ITC"/>
                                <w:b/>
                                <w:sz w:val="20"/>
                                <w:szCs w:val="20"/>
                                <w:lang w:val="en-US"/>
                              </w:rPr>
                              <w:t>breaks up</w:t>
                            </w:r>
                            <w:r w:rsidRPr="00375E45">
                              <w:rPr>
                                <w:rFonts w:ascii="Tempus Sans ITC" w:hAnsi="Tempus Sans ITC"/>
                                <w:sz w:val="20"/>
                                <w:szCs w:val="20"/>
                                <w:lang w:val="en-US"/>
                              </w:rPr>
                              <w:t> ! c’est les vacances !</w:t>
                            </w:r>
                          </w:p>
                          <w:p w:rsidR="00A83B7A" w:rsidRPr="00B74A74" w:rsidRDefault="00A83B7A" w:rsidP="00A83B7A">
                            <w:pPr>
                              <w:spacing w:after="0" w:line="240" w:lineRule="auto"/>
                              <w:rPr>
                                <w:rFonts w:ascii="Tempus Sans ITC" w:hAnsi="Tempus Sans ITC"/>
                                <w:sz w:val="20"/>
                                <w:szCs w:val="20"/>
                              </w:rPr>
                            </w:pPr>
                            <w:r w:rsidRPr="00B74A74">
                              <w:rPr>
                                <w:rFonts w:ascii="Tempus Sans ITC" w:hAnsi="Tempus Sans ITC"/>
                                <w:sz w:val="20"/>
                                <w:szCs w:val="20"/>
                              </w:rPr>
                              <w:t xml:space="preserve">= The </w:t>
                            </w:r>
                            <w:proofErr w:type="spellStart"/>
                            <w:r w:rsidRPr="00B74A74">
                              <w:rPr>
                                <w:rFonts w:ascii="Tempus Sans ITC" w:hAnsi="Tempus Sans ITC"/>
                                <w:sz w:val="20"/>
                                <w:szCs w:val="20"/>
                              </w:rPr>
                              <w:t>pupils</w:t>
                            </w:r>
                            <w:proofErr w:type="spellEnd"/>
                            <w:r w:rsidRPr="00B74A74">
                              <w:rPr>
                                <w:rFonts w:ascii="Tempus Sans ITC" w:hAnsi="Tempus Sans ITC"/>
                                <w:sz w:val="20"/>
                                <w:szCs w:val="20"/>
                              </w:rPr>
                              <w:t xml:space="preserve"> </w:t>
                            </w:r>
                            <w:r w:rsidRPr="00B74A74">
                              <w:rPr>
                                <w:rFonts w:ascii="Tempus Sans ITC" w:hAnsi="Tempus Sans ITC"/>
                                <w:b/>
                                <w:sz w:val="20"/>
                                <w:szCs w:val="20"/>
                              </w:rPr>
                              <w:t>break up</w:t>
                            </w:r>
                            <w:r w:rsidRPr="00B74A74">
                              <w:rPr>
                                <w:rFonts w:ascii="Tempus Sans ITC" w:hAnsi="Tempus Sans ITC"/>
                                <w:sz w:val="20"/>
                                <w:szCs w:val="20"/>
                              </w:rPr>
                              <w:t> : les élèves sont en vacances.</w:t>
                            </w:r>
                          </w:p>
                          <w:p w:rsidR="00A83B7A" w:rsidRPr="00B74A74" w:rsidRDefault="00A83B7A" w:rsidP="00A83B7A">
                            <w:pPr>
                              <w:pStyle w:val="Paragraphedeliste"/>
                              <w:numPr>
                                <w:ilvl w:val="0"/>
                                <w:numId w:val="13"/>
                              </w:numPr>
                              <w:spacing w:after="0" w:line="240" w:lineRule="auto"/>
                              <w:rPr>
                                <w:rFonts w:ascii="Tempus Sans ITC" w:hAnsi="Tempus Sans ITC"/>
                                <w:sz w:val="20"/>
                                <w:szCs w:val="20"/>
                              </w:rPr>
                            </w:pPr>
                            <w:proofErr w:type="spellStart"/>
                            <w:r w:rsidRPr="00B74A74">
                              <w:rPr>
                                <w:rFonts w:ascii="Tempus Sans ITC" w:hAnsi="Tempus Sans ITC"/>
                                <w:sz w:val="20"/>
                                <w:szCs w:val="20"/>
                              </w:rPr>
                              <w:t>School</w:t>
                            </w:r>
                            <w:proofErr w:type="spellEnd"/>
                            <w:r w:rsidRPr="00B74A74">
                              <w:rPr>
                                <w:rFonts w:ascii="Tempus Sans ITC" w:hAnsi="Tempus Sans ITC"/>
                                <w:sz w:val="20"/>
                                <w:szCs w:val="20"/>
                              </w:rPr>
                              <w:t xml:space="preserve"> </w:t>
                            </w:r>
                            <w:proofErr w:type="spellStart"/>
                            <w:r w:rsidRPr="00B74A74">
                              <w:rPr>
                                <w:rFonts w:ascii="Tempus Sans ITC" w:hAnsi="Tempus Sans ITC"/>
                                <w:b/>
                                <w:sz w:val="20"/>
                                <w:szCs w:val="20"/>
                              </w:rPr>
                              <w:t>resumes</w:t>
                            </w:r>
                            <w:proofErr w:type="spellEnd"/>
                            <w:r w:rsidRPr="00B74A74">
                              <w:rPr>
                                <w:rFonts w:ascii="Tempus Sans ITC" w:hAnsi="Tempus Sans ITC"/>
                                <w:sz w:val="20"/>
                                <w:szCs w:val="20"/>
                              </w:rPr>
                              <w:t> : l’école reprend</w:t>
                            </w:r>
                          </w:p>
                          <w:p w:rsidR="00A83B7A" w:rsidRPr="00B74A74" w:rsidRDefault="00A83B7A" w:rsidP="00A83B7A">
                            <w:pPr>
                              <w:spacing w:after="0" w:line="240" w:lineRule="auto"/>
                              <w:rPr>
                                <w:rFonts w:ascii="Tempus Sans ITC" w:hAnsi="Tempus Sans ITC"/>
                                <w:sz w:val="20"/>
                                <w:szCs w:val="20"/>
                              </w:rPr>
                            </w:pPr>
                            <w:r w:rsidRPr="00B74A74">
                              <w:rPr>
                                <w:rFonts w:ascii="Tempus Sans ITC" w:hAnsi="Tempus Sans ITC"/>
                                <w:sz w:val="20"/>
                                <w:szCs w:val="20"/>
                              </w:rPr>
                              <w:t xml:space="preserve">= </w:t>
                            </w:r>
                            <w:proofErr w:type="spellStart"/>
                            <w:r w:rsidRPr="00B74A74">
                              <w:rPr>
                                <w:rFonts w:ascii="Tempus Sans ITC" w:hAnsi="Tempus Sans ITC"/>
                                <w:sz w:val="20"/>
                                <w:szCs w:val="20"/>
                              </w:rPr>
                              <w:t>children</w:t>
                            </w:r>
                            <w:proofErr w:type="spellEnd"/>
                            <w:r w:rsidRPr="00B74A74">
                              <w:rPr>
                                <w:rFonts w:ascii="Tempus Sans ITC" w:hAnsi="Tempus Sans ITC"/>
                                <w:sz w:val="20"/>
                                <w:szCs w:val="20"/>
                              </w:rPr>
                              <w:t xml:space="preserve"> go back to </w:t>
                            </w:r>
                            <w:proofErr w:type="spellStart"/>
                            <w:r w:rsidRPr="00B74A74">
                              <w:rPr>
                                <w:rFonts w:ascii="Tempus Sans ITC" w:hAnsi="Tempus Sans ITC"/>
                                <w:sz w:val="20"/>
                                <w:szCs w:val="20"/>
                              </w:rPr>
                              <w:t>school</w:t>
                            </w:r>
                            <w:proofErr w:type="spellEnd"/>
                          </w:p>
                          <w:p w:rsidR="00A83B7A" w:rsidRPr="00375E45" w:rsidRDefault="00A83B7A" w:rsidP="00A83B7A">
                            <w:pPr>
                              <w:pStyle w:val="Paragraphedeliste"/>
                              <w:numPr>
                                <w:ilvl w:val="0"/>
                                <w:numId w:val="13"/>
                              </w:numPr>
                              <w:spacing w:after="0" w:line="240" w:lineRule="auto"/>
                              <w:rPr>
                                <w:rFonts w:ascii="Tempus Sans ITC" w:hAnsi="Tempus Sans ITC"/>
                                <w:sz w:val="20"/>
                                <w:szCs w:val="20"/>
                                <w:lang w:val="en-US"/>
                              </w:rPr>
                            </w:pPr>
                            <w:r w:rsidRPr="00375E45">
                              <w:rPr>
                                <w:rFonts w:ascii="Tempus Sans ITC" w:hAnsi="Tempus Sans ITC"/>
                                <w:sz w:val="20"/>
                                <w:szCs w:val="20"/>
                                <w:lang w:val="en-US"/>
                              </w:rPr>
                              <w:t xml:space="preserve">Une classe : a </w:t>
                            </w:r>
                            <w:r w:rsidRPr="00375E45">
                              <w:rPr>
                                <w:rFonts w:ascii="Tempus Sans ITC" w:hAnsi="Tempus Sans ITC"/>
                                <w:b/>
                                <w:sz w:val="20"/>
                                <w:szCs w:val="20"/>
                                <w:lang w:val="en-US"/>
                              </w:rPr>
                              <w:t>form</w:t>
                            </w:r>
                            <w:r w:rsidRPr="00375E45">
                              <w:rPr>
                                <w:rFonts w:ascii="Tempus Sans ITC" w:hAnsi="Tempus Sans ITC"/>
                                <w:sz w:val="20"/>
                                <w:szCs w:val="20"/>
                                <w:lang w:val="en-US"/>
                              </w:rPr>
                              <w:t xml:space="preserve"> (UK), a </w:t>
                            </w:r>
                            <w:r w:rsidRPr="00375E45">
                              <w:rPr>
                                <w:rFonts w:ascii="Tempus Sans ITC" w:hAnsi="Tempus Sans ITC"/>
                                <w:b/>
                                <w:sz w:val="20"/>
                                <w:szCs w:val="20"/>
                                <w:lang w:val="en-US"/>
                              </w:rPr>
                              <w:t>year</w:t>
                            </w:r>
                            <w:r w:rsidRPr="00375E45">
                              <w:rPr>
                                <w:rFonts w:ascii="Tempus Sans ITC" w:hAnsi="Tempus Sans ITC"/>
                                <w:sz w:val="20"/>
                                <w:szCs w:val="20"/>
                                <w:lang w:val="en-US"/>
                              </w:rPr>
                              <w:t xml:space="preserve"> (Aus), a </w:t>
                            </w:r>
                            <w:r w:rsidRPr="00375E45">
                              <w:rPr>
                                <w:rFonts w:ascii="Tempus Sans ITC" w:hAnsi="Tempus Sans ITC"/>
                                <w:b/>
                                <w:sz w:val="20"/>
                                <w:szCs w:val="20"/>
                                <w:lang w:val="en-US"/>
                              </w:rPr>
                              <w:t>grade</w:t>
                            </w:r>
                            <w:r w:rsidRPr="00375E45">
                              <w:rPr>
                                <w:rFonts w:ascii="Tempus Sans ITC" w:hAnsi="Tempus Sans ITC"/>
                                <w:sz w:val="20"/>
                                <w:szCs w:val="20"/>
                                <w:lang w:val="en-US"/>
                              </w:rPr>
                              <w:t xml:space="preserve"> (US)</w:t>
                            </w:r>
                          </w:p>
                          <w:p w:rsidR="00A83B7A" w:rsidRDefault="00A83B7A" w:rsidP="00A83B7A">
                            <w:pPr>
                              <w:pStyle w:val="Paragraphedeliste"/>
                              <w:numPr>
                                <w:ilvl w:val="0"/>
                                <w:numId w:val="13"/>
                              </w:numPr>
                              <w:spacing w:after="0" w:line="240" w:lineRule="auto"/>
                              <w:rPr>
                                <w:rFonts w:ascii="Tempus Sans ITC" w:hAnsi="Tempus Sans ITC"/>
                                <w:sz w:val="20"/>
                                <w:szCs w:val="20"/>
                              </w:rPr>
                            </w:pPr>
                            <w:proofErr w:type="spellStart"/>
                            <w:proofErr w:type="gramStart"/>
                            <w:r>
                              <w:rPr>
                                <w:rFonts w:ascii="Tempus Sans ITC" w:hAnsi="Tempus Sans ITC"/>
                                <w:sz w:val="20"/>
                                <w:szCs w:val="20"/>
                              </w:rPr>
                              <w:t>a</w:t>
                            </w:r>
                            <w:proofErr w:type="spellEnd"/>
                            <w:proofErr w:type="gramEnd"/>
                            <w:r>
                              <w:rPr>
                                <w:rFonts w:ascii="Tempus Sans ITC" w:hAnsi="Tempus Sans ITC"/>
                                <w:sz w:val="20"/>
                                <w:szCs w:val="20"/>
                              </w:rPr>
                              <w:t xml:space="preserve"> </w:t>
                            </w:r>
                            <w:proofErr w:type="spellStart"/>
                            <w:r w:rsidRPr="00B74A74">
                              <w:rPr>
                                <w:rFonts w:ascii="Tempus Sans ITC" w:hAnsi="Tempus Sans ITC"/>
                                <w:b/>
                                <w:sz w:val="20"/>
                                <w:szCs w:val="20"/>
                              </w:rPr>
                              <w:t>period</w:t>
                            </w:r>
                            <w:proofErr w:type="spellEnd"/>
                            <w:r>
                              <w:rPr>
                                <w:rFonts w:ascii="Tempus Sans ITC" w:hAnsi="Tempus Sans ITC"/>
                                <w:sz w:val="20"/>
                                <w:szCs w:val="20"/>
                              </w:rPr>
                              <w:t xml:space="preserve"> : </w:t>
                            </w:r>
                            <w:r w:rsidRPr="00B74A74">
                              <w:rPr>
                                <w:rFonts w:ascii="Tempus Sans ITC" w:hAnsi="Tempus Sans ITC"/>
                                <w:sz w:val="20"/>
                                <w:szCs w:val="20"/>
                              </w:rPr>
                              <w:t>une heure de cours</w:t>
                            </w:r>
                            <w:r>
                              <w:rPr>
                                <w:rFonts w:ascii="Tempus Sans ITC" w:hAnsi="Tempus Sans ITC"/>
                                <w:sz w:val="20"/>
                                <w:szCs w:val="20"/>
                              </w:rPr>
                              <w:t> </w:t>
                            </w:r>
                          </w:p>
                          <w:p w:rsidR="00A83B7A" w:rsidRPr="00B74A74" w:rsidRDefault="00A83B7A" w:rsidP="00A83B7A">
                            <w:pPr>
                              <w:pStyle w:val="Paragraphedeliste"/>
                              <w:numPr>
                                <w:ilvl w:val="0"/>
                                <w:numId w:val="13"/>
                              </w:numPr>
                              <w:spacing w:after="0" w:line="240" w:lineRule="auto"/>
                              <w:rPr>
                                <w:rFonts w:ascii="Tempus Sans ITC" w:hAnsi="Tempus Sans ITC"/>
                                <w:sz w:val="20"/>
                                <w:szCs w:val="20"/>
                              </w:rPr>
                            </w:pPr>
                            <w:proofErr w:type="gramStart"/>
                            <w:r>
                              <w:rPr>
                                <w:rFonts w:ascii="Tempus Sans ITC" w:hAnsi="Tempus Sans ITC"/>
                                <w:sz w:val="20"/>
                                <w:szCs w:val="20"/>
                              </w:rPr>
                              <w:t>a</w:t>
                            </w:r>
                            <w:proofErr w:type="gramEnd"/>
                            <w:r>
                              <w:rPr>
                                <w:rFonts w:ascii="Tempus Sans ITC" w:hAnsi="Tempus Sans ITC"/>
                                <w:sz w:val="20"/>
                                <w:szCs w:val="20"/>
                              </w:rPr>
                              <w:t xml:space="preserve"> </w:t>
                            </w:r>
                            <w:r w:rsidRPr="00B74A74">
                              <w:rPr>
                                <w:rFonts w:ascii="Tempus Sans ITC" w:hAnsi="Tempus Sans ITC"/>
                                <w:b/>
                                <w:sz w:val="20"/>
                                <w:szCs w:val="20"/>
                              </w:rPr>
                              <w:t>course</w:t>
                            </w:r>
                            <w:r>
                              <w:rPr>
                                <w:rFonts w:ascii="Tempus Sans ITC" w:hAnsi="Tempus Sans ITC"/>
                                <w:sz w:val="20"/>
                                <w:szCs w:val="20"/>
                              </w:rPr>
                              <w:t xml:space="preserve"> : un cursus (ex : to </w:t>
                            </w:r>
                            <w:proofErr w:type="spellStart"/>
                            <w:r>
                              <w:rPr>
                                <w:rFonts w:ascii="Tempus Sans ITC" w:hAnsi="Tempus Sans ITC"/>
                                <w:sz w:val="20"/>
                                <w:szCs w:val="20"/>
                              </w:rPr>
                              <w:t>take</w:t>
                            </w:r>
                            <w:proofErr w:type="spellEnd"/>
                            <w:r>
                              <w:rPr>
                                <w:rFonts w:ascii="Tempus Sans ITC" w:hAnsi="Tempus Sans ITC"/>
                                <w:sz w:val="20"/>
                                <w:szCs w:val="20"/>
                              </w:rPr>
                              <w:t xml:space="preserve"> a course in </w:t>
                            </w:r>
                            <w:proofErr w:type="spellStart"/>
                            <w:r>
                              <w:rPr>
                                <w:rFonts w:ascii="Tempus Sans ITC" w:hAnsi="Tempus Sans ITC"/>
                                <w:sz w:val="20"/>
                                <w:szCs w:val="20"/>
                              </w:rPr>
                              <w:t>chemistry</w:t>
                            </w:r>
                            <w:proofErr w:type="spellEnd"/>
                            <w:r>
                              <w:rPr>
                                <w:rFonts w:ascii="Tempus Sans ITC" w:hAnsi="Tempus Sans ITC"/>
                                <w:sz w:val="20"/>
                                <w:szCs w:val="20"/>
                              </w:rPr>
                              <w:t> : suivre un cursus de chimie)</w:t>
                            </w:r>
                          </w:p>
                          <w:p w:rsidR="00A83B7A" w:rsidRPr="0060712C" w:rsidRDefault="00A83B7A" w:rsidP="00A83B7A">
                            <w:pPr>
                              <w:pStyle w:val="Paragraphedeliste"/>
                              <w:numPr>
                                <w:ilvl w:val="0"/>
                                <w:numId w:val="13"/>
                              </w:numPr>
                              <w:rPr>
                                <w:rFonts w:ascii="Tempus Sans ITC" w:hAnsi="Tempus Sans ITC"/>
                                <w:sz w:val="20"/>
                                <w:szCs w:val="20"/>
                                <w:lang w:val="en-US"/>
                              </w:rPr>
                            </w:pPr>
                            <w:r w:rsidRPr="0060712C">
                              <w:rPr>
                                <w:rFonts w:ascii="Tempus Sans ITC" w:hAnsi="Tempus Sans ITC"/>
                                <w:sz w:val="20"/>
                                <w:szCs w:val="20"/>
                                <w:lang w:val="en-US"/>
                              </w:rPr>
                              <w:t xml:space="preserve">to </w:t>
                            </w:r>
                            <w:r w:rsidRPr="0060712C">
                              <w:rPr>
                                <w:rFonts w:ascii="Tempus Sans ITC" w:hAnsi="Tempus Sans ITC"/>
                                <w:b/>
                                <w:sz w:val="20"/>
                                <w:szCs w:val="20"/>
                                <w:lang w:val="en-US"/>
                              </w:rPr>
                              <w:t>sit / take</w:t>
                            </w:r>
                            <w:r w:rsidRPr="0060712C">
                              <w:rPr>
                                <w:rFonts w:ascii="Tempus Sans ITC" w:hAnsi="Tempus Sans ITC"/>
                                <w:sz w:val="20"/>
                                <w:szCs w:val="20"/>
                                <w:lang w:val="en-US"/>
                              </w:rPr>
                              <w:t xml:space="preserve"> an </w:t>
                            </w:r>
                            <w:proofErr w:type="gramStart"/>
                            <w:r w:rsidRPr="0060712C">
                              <w:rPr>
                                <w:rFonts w:ascii="Tempus Sans ITC" w:hAnsi="Tempus Sans ITC"/>
                                <w:sz w:val="20"/>
                                <w:szCs w:val="20"/>
                                <w:lang w:val="en-US"/>
                              </w:rPr>
                              <w:t>exam :</w:t>
                            </w:r>
                            <w:proofErr w:type="gramEnd"/>
                            <w:r w:rsidRPr="0060712C">
                              <w:rPr>
                                <w:rFonts w:ascii="Tempus Sans ITC" w:hAnsi="Tempus Sans ITC"/>
                                <w:sz w:val="20"/>
                                <w:szCs w:val="20"/>
                                <w:lang w:val="en-US"/>
                              </w:rPr>
                              <w:t xml:space="preserve"> passer un </w:t>
                            </w:r>
                            <w:proofErr w:type="spellStart"/>
                            <w:r w:rsidRPr="0060712C">
                              <w:rPr>
                                <w:rFonts w:ascii="Tempus Sans ITC" w:hAnsi="Tempus Sans ITC"/>
                                <w:sz w:val="20"/>
                                <w:szCs w:val="20"/>
                                <w:lang w:val="en-US"/>
                              </w:rPr>
                              <w:t>examen</w:t>
                            </w:r>
                            <w:proofErr w:type="spellEnd"/>
                          </w:p>
                          <w:p w:rsidR="00A83B7A" w:rsidRPr="00B74A74" w:rsidRDefault="00A83B7A" w:rsidP="00A83B7A">
                            <w:pPr>
                              <w:pStyle w:val="Paragraphedeliste"/>
                              <w:numPr>
                                <w:ilvl w:val="0"/>
                                <w:numId w:val="13"/>
                              </w:numPr>
                              <w:rPr>
                                <w:rFonts w:ascii="Tempus Sans ITC" w:hAnsi="Tempus Sans ITC"/>
                                <w:sz w:val="20"/>
                                <w:szCs w:val="20"/>
                              </w:rPr>
                            </w:pPr>
                            <w:proofErr w:type="gramStart"/>
                            <w:r w:rsidRPr="00B74A74">
                              <w:rPr>
                                <w:rFonts w:ascii="Tempus Sans ITC" w:hAnsi="Tempus Sans ITC"/>
                                <w:sz w:val="20"/>
                                <w:szCs w:val="20"/>
                              </w:rPr>
                              <w:t>to</w:t>
                            </w:r>
                            <w:proofErr w:type="gramEnd"/>
                            <w:r w:rsidRPr="00B74A74">
                              <w:rPr>
                                <w:rFonts w:ascii="Tempus Sans ITC" w:hAnsi="Tempus Sans ITC"/>
                                <w:sz w:val="20"/>
                                <w:szCs w:val="20"/>
                              </w:rPr>
                              <w:t xml:space="preserve"> </w:t>
                            </w:r>
                            <w:proofErr w:type="spellStart"/>
                            <w:r w:rsidRPr="00B74A74">
                              <w:rPr>
                                <w:rFonts w:ascii="Tempus Sans ITC" w:hAnsi="Tempus Sans ITC"/>
                                <w:b/>
                                <w:sz w:val="20"/>
                                <w:szCs w:val="20"/>
                              </w:rPr>
                              <w:t>pass</w:t>
                            </w:r>
                            <w:proofErr w:type="spellEnd"/>
                            <w:r w:rsidRPr="00B74A74">
                              <w:rPr>
                                <w:rFonts w:ascii="Tempus Sans ITC" w:hAnsi="Tempus Sans ITC"/>
                                <w:sz w:val="20"/>
                                <w:szCs w:val="20"/>
                              </w:rPr>
                              <w:t xml:space="preserve"> an exam : réussir un examen // to </w:t>
                            </w:r>
                            <w:proofErr w:type="spellStart"/>
                            <w:r w:rsidRPr="00B74A74">
                              <w:rPr>
                                <w:rFonts w:ascii="Tempus Sans ITC" w:hAnsi="Tempus Sans ITC"/>
                                <w:b/>
                                <w:sz w:val="20"/>
                                <w:szCs w:val="20"/>
                              </w:rPr>
                              <w:t>fail</w:t>
                            </w:r>
                            <w:proofErr w:type="spellEnd"/>
                            <w:r w:rsidRPr="00B74A74">
                              <w:rPr>
                                <w:rFonts w:ascii="Tempus Sans ITC" w:hAnsi="Tempus Sans ITC"/>
                                <w:sz w:val="20"/>
                                <w:szCs w:val="20"/>
                              </w:rPr>
                              <w:t> : échouer</w:t>
                            </w:r>
                          </w:p>
                          <w:p w:rsidR="00A83B7A" w:rsidRPr="00B74A74" w:rsidRDefault="00A83B7A" w:rsidP="00A83B7A">
                            <w:pPr>
                              <w:pStyle w:val="Paragraphedeliste"/>
                              <w:numPr>
                                <w:ilvl w:val="0"/>
                                <w:numId w:val="13"/>
                              </w:numPr>
                              <w:rPr>
                                <w:rFonts w:ascii="Tempus Sans ITC" w:hAnsi="Tempus Sans ITC"/>
                                <w:sz w:val="20"/>
                                <w:szCs w:val="20"/>
                              </w:rPr>
                            </w:pPr>
                            <w:proofErr w:type="spellStart"/>
                            <w:proofErr w:type="gramStart"/>
                            <w:r w:rsidRPr="00B74A74">
                              <w:rPr>
                                <w:rFonts w:ascii="Tempus Sans ITC" w:hAnsi="Tempus Sans ITC"/>
                                <w:sz w:val="20"/>
                                <w:szCs w:val="20"/>
                              </w:rPr>
                              <w:t>a</w:t>
                            </w:r>
                            <w:proofErr w:type="spellEnd"/>
                            <w:proofErr w:type="gramEnd"/>
                            <w:r w:rsidRPr="00B74A74">
                              <w:rPr>
                                <w:rFonts w:ascii="Tempus Sans ITC" w:hAnsi="Tempus Sans ITC"/>
                                <w:sz w:val="20"/>
                                <w:szCs w:val="20"/>
                              </w:rPr>
                              <w:t xml:space="preserve"> </w:t>
                            </w:r>
                            <w:r w:rsidRPr="00B74A74">
                              <w:rPr>
                                <w:rFonts w:ascii="Tempus Sans ITC" w:hAnsi="Tempus Sans ITC"/>
                                <w:b/>
                                <w:sz w:val="20"/>
                                <w:szCs w:val="20"/>
                              </w:rPr>
                              <w:t xml:space="preserve">MOCK </w:t>
                            </w:r>
                            <w:r w:rsidRPr="00B74A74">
                              <w:rPr>
                                <w:rFonts w:ascii="Tempus Sans ITC" w:hAnsi="Tempus Sans ITC"/>
                                <w:sz w:val="20"/>
                                <w:szCs w:val="20"/>
                              </w:rPr>
                              <w:t>exam : un examen blanc</w:t>
                            </w:r>
                          </w:p>
                          <w:p w:rsidR="00A83B7A" w:rsidRPr="00B74A74" w:rsidRDefault="00A83B7A" w:rsidP="00A83B7A">
                            <w:pPr>
                              <w:pStyle w:val="Paragraphedeliste"/>
                              <w:numPr>
                                <w:ilvl w:val="0"/>
                                <w:numId w:val="13"/>
                              </w:numPr>
                              <w:spacing w:after="0" w:line="240" w:lineRule="auto"/>
                              <w:rPr>
                                <w:rFonts w:ascii="Tempus Sans ITC" w:hAnsi="Tempus Sans ITC"/>
                                <w:sz w:val="20"/>
                                <w:szCs w:val="20"/>
                              </w:rPr>
                            </w:pPr>
                            <w:r w:rsidRPr="00B74A74">
                              <w:rPr>
                                <w:rFonts w:ascii="Tempus Sans ITC" w:hAnsi="Tempus Sans ITC"/>
                                <w:sz w:val="20"/>
                                <w:szCs w:val="20"/>
                              </w:rPr>
                              <w:t xml:space="preserve">To </w:t>
                            </w:r>
                            <w:proofErr w:type="spellStart"/>
                            <w:r w:rsidRPr="00B74A74">
                              <w:rPr>
                                <w:rFonts w:ascii="Tempus Sans ITC" w:hAnsi="Tempus Sans ITC"/>
                                <w:b/>
                                <w:sz w:val="20"/>
                                <w:szCs w:val="20"/>
                              </w:rPr>
                              <w:t>repeat</w:t>
                            </w:r>
                            <w:proofErr w:type="spellEnd"/>
                            <w:r w:rsidRPr="00B74A74">
                              <w:rPr>
                                <w:rFonts w:ascii="Tempus Sans ITC" w:hAnsi="Tempus Sans ITC"/>
                                <w:sz w:val="20"/>
                                <w:szCs w:val="20"/>
                              </w:rPr>
                              <w:t xml:space="preserve"> a </w:t>
                            </w:r>
                            <w:proofErr w:type="spellStart"/>
                            <w:r w:rsidRPr="00B74A74">
                              <w:rPr>
                                <w:rFonts w:ascii="Tempus Sans ITC" w:hAnsi="Tempus Sans ITC"/>
                                <w:sz w:val="20"/>
                                <w:szCs w:val="20"/>
                              </w:rPr>
                              <w:t>year</w:t>
                            </w:r>
                            <w:proofErr w:type="spellEnd"/>
                            <w:r w:rsidRPr="00B74A74">
                              <w:rPr>
                                <w:rFonts w:ascii="Tempus Sans ITC" w:hAnsi="Tempus Sans ITC"/>
                                <w:sz w:val="20"/>
                                <w:szCs w:val="20"/>
                              </w:rPr>
                              <w:t> : redoubler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ECEC3" id="_x0000_t202" coordsize="21600,21600" o:spt="202" path="m,l,21600r21600,l21600,xe">
                <v:stroke joinstyle="miter"/>
                <v:path gradientshapeok="t" o:connecttype="rect"/>
              </v:shapetype>
              <v:shape id="Zone de texte 2" o:spid="_x0000_s1026" type="#_x0000_t202" style="position:absolute;margin-left:342pt;margin-top:9.7pt;width:198.1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66uKgIAAEwEAAAOAAAAZHJzL2Uyb0RvYy54bWysVE2P0zAQvSPxHyzfaT7UbnejpqulSxHS&#13;&#10;8iEtXLg5jtNY2B5ju03Kr2fsdEu1wAWRg+XxjJ9n3pvJ6nbUihyE8xJMTYtZTokwHFppdjX98nn7&#13;&#10;6poSH5hpmQIjanoUnt6uX75YDbYSJfSgWuEIghhfDbamfQi2yjLPe6GZn4EVBp0dOM0Cmm6XtY4N&#13;&#10;iK5VVub5VTaAa60DLrzH0/vJSdcJv+sEDx+7zotAVE0xt5BWl9Ymrtl6xaqdY7aX/JQG+4csNJMG&#13;&#10;Hz1D3bPAyN7J36C05A48dGHGQWfQdZKLVANWU+TPqnnsmRWpFiTH2zNN/v/B8g+HT47ItqZlsaTE&#13;&#10;MI0ifUWpSCtIEGMQpIwkDdZXGPtoMTqMr2FEsVPB3j4A/+aJgU3PzE7cOQdDL1iLSRbxZnZxdcLx&#13;&#10;EaQZ3kOLb7F9gAQ0dk5HBpETgugo1vEsEOZBOB6Wi2JxvUQXR18xz+dXZZIwY9XTdet8eCtAk7ip&#13;&#10;qcMOSPDs8OBDTIdVTyHxNQ9KtlupVDLcrtkoRw4Mu2WbvlTBszBlyFDTm0W5mBj4K0Sevj9BaBmw&#13;&#10;7ZXUNb0+B7Eq8vbGtKkpA5Nq2mPKypyIjNxNLIaxGU/CNNAekVIHU3vjOOKmB/eDkgFbu6b++545&#13;&#10;QYl6Z1CWm2I+j7OQjPliiRwSd+lpLj3McISqaaBk2m5Cmp9EmL1D+bYyERt1njI55Yotm/g+jVec&#13;&#10;iUs7Rf36Cax/AgAA//8DAFBLAwQUAAYACAAAACEAKvYtPuMAAAAQAQAADwAAAGRycy9kb3ducmV2&#13;&#10;LnhtbEyPwU7DMBBE75X4B2uRuFTUJqRRSONUUNRTTw3l7sYmiYjXwXbb9O/ZnuCy0mpm386U68kO&#13;&#10;7Gx86B1KeFoIYAYbp3tsJRw+to85sBAVajU4NBKuJsC6upuVqtDugntzrmPLCIKhUBK6GMeC89B0&#13;&#10;xqqwcKNB0r6ctyrS6luuvboQ3A48ESLjVvVIHzo1mk1nmu/6ZCVkP/XzfPep57i/bt98Y5d6c1hK&#13;&#10;+XA/va9ovK6ARTPFvwu4daD8UFGwozuhDmwgUJ5SoUjCSwrsZhC5SIAdJSSpyIBXJf9fpPoFAAD/&#13;&#10;/wMAUEsBAi0AFAAGAAgAAAAhALaDOJL+AAAA4QEAABMAAAAAAAAAAAAAAAAAAAAAAFtDb250ZW50&#13;&#10;X1R5cGVzXS54bWxQSwECLQAUAAYACAAAACEAOP0h/9YAAACUAQAACwAAAAAAAAAAAAAAAAAvAQAA&#13;&#10;X3JlbHMvLnJlbHNQSwECLQAUAAYACAAAACEAa3uurioCAABMBAAADgAAAAAAAAAAAAAAAAAuAgAA&#13;&#10;ZHJzL2Uyb0RvYy54bWxQSwECLQAUAAYACAAAACEAKvYtPuMAAAAQAQAADwAAAAAAAAAAAAAAAACE&#13;&#10;BAAAZHJzL2Rvd25yZXYueG1sUEsFBgAAAAAEAAQA8wAAAJQFAAAAAA==&#13;&#10;">
                <v:textbox style="mso-fit-shape-to-text:t">
                  <w:txbxContent>
                    <w:p w:rsidR="00A83B7A" w:rsidRPr="00375E45" w:rsidRDefault="00A83B7A" w:rsidP="00A83B7A">
                      <w:pPr>
                        <w:spacing w:after="0" w:line="240" w:lineRule="auto"/>
                        <w:rPr>
                          <w:rFonts w:ascii="Tempus Sans ITC" w:hAnsi="Tempus Sans ITC"/>
                          <w:sz w:val="20"/>
                          <w:szCs w:val="20"/>
                          <w:lang w:val="en-US"/>
                        </w:rPr>
                      </w:pPr>
                      <w:r w:rsidRPr="00375E45">
                        <w:rPr>
                          <w:rFonts w:ascii="Tempus Sans ITC" w:hAnsi="Tempus Sans ITC"/>
                          <w:sz w:val="20"/>
                          <w:szCs w:val="20"/>
                          <w:u w:val="single"/>
                          <w:lang w:val="en-US"/>
                        </w:rPr>
                        <w:t>More words about the school system</w:t>
                      </w:r>
                      <w:r w:rsidRPr="00375E45">
                        <w:rPr>
                          <w:rFonts w:ascii="Tempus Sans ITC" w:hAnsi="Tempus Sans ITC"/>
                          <w:sz w:val="20"/>
                          <w:szCs w:val="20"/>
                          <w:lang w:val="en-US"/>
                        </w:rPr>
                        <w:t> :</w:t>
                      </w:r>
                    </w:p>
                    <w:p w:rsidR="00A83B7A" w:rsidRPr="00375E45" w:rsidRDefault="00A83B7A" w:rsidP="00A83B7A">
                      <w:pPr>
                        <w:pStyle w:val="Paragraphedeliste"/>
                        <w:numPr>
                          <w:ilvl w:val="0"/>
                          <w:numId w:val="13"/>
                        </w:numPr>
                        <w:spacing w:after="0" w:line="240" w:lineRule="auto"/>
                        <w:rPr>
                          <w:rFonts w:ascii="Tempus Sans ITC" w:hAnsi="Tempus Sans ITC"/>
                          <w:sz w:val="20"/>
                          <w:szCs w:val="20"/>
                          <w:lang w:val="en-US"/>
                        </w:rPr>
                      </w:pPr>
                      <w:r w:rsidRPr="00375E45">
                        <w:rPr>
                          <w:rFonts w:ascii="Tempus Sans ITC" w:hAnsi="Tempus Sans ITC"/>
                          <w:sz w:val="20"/>
                          <w:szCs w:val="20"/>
                          <w:lang w:val="en-US"/>
                        </w:rPr>
                        <w:t xml:space="preserve">School </w:t>
                      </w:r>
                      <w:r w:rsidRPr="00375E45">
                        <w:rPr>
                          <w:rFonts w:ascii="Tempus Sans ITC" w:hAnsi="Tempus Sans ITC"/>
                          <w:b/>
                          <w:sz w:val="20"/>
                          <w:szCs w:val="20"/>
                          <w:lang w:val="en-US"/>
                        </w:rPr>
                        <w:t>breaks up</w:t>
                      </w:r>
                      <w:r w:rsidRPr="00375E45">
                        <w:rPr>
                          <w:rFonts w:ascii="Tempus Sans ITC" w:hAnsi="Tempus Sans ITC"/>
                          <w:sz w:val="20"/>
                          <w:szCs w:val="20"/>
                          <w:lang w:val="en-US"/>
                        </w:rPr>
                        <w:t> ! c’est les vacances !</w:t>
                      </w:r>
                    </w:p>
                    <w:p w:rsidR="00A83B7A" w:rsidRPr="00B74A74" w:rsidRDefault="00A83B7A" w:rsidP="00A83B7A">
                      <w:pPr>
                        <w:spacing w:after="0" w:line="240" w:lineRule="auto"/>
                        <w:rPr>
                          <w:rFonts w:ascii="Tempus Sans ITC" w:hAnsi="Tempus Sans ITC"/>
                          <w:sz w:val="20"/>
                          <w:szCs w:val="20"/>
                        </w:rPr>
                      </w:pPr>
                      <w:r w:rsidRPr="00B74A74">
                        <w:rPr>
                          <w:rFonts w:ascii="Tempus Sans ITC" w:hAnsi="Tempus Sans ITC"/>
                          <w:sz w:val="20"/>
                          <w:szCs w:val="20"/>
                        </w:rPr>
                        <w:t xml:space="preserve">= The </w:t>
                      </w:r>
                      <w:proofErr w:type="spellStart"/>
                      <w:r w:rsidRPr="00B74A74">
                        <w:rPr>
                          <w:rFonts w:ascii="Tempus Sans ITC" w:hAnsi="Tempus Sans ITC"/>
                          <w:sz w:val="20"/>
                          <w:szCs w:val="20"/>
                        </w:rPr>
                        <w:t>pupils</w:t>
                      </w:r>
                      <w:proofErr w:type="spellEnd"/>
                      <w:r w:rsidRPr="00B74A74">
                        <w:rPr>
                          <w:rFonts w:ascii="Tempus Sans ITC" w:hAnsi="Tempus Sans ITC"/>
                          <w:sz w:val="20"/>
                          <w:szCs w:val="20"/>
                        </w:rPr>
                        <w:t xml:space="preserve"> </w:t>
                      </w:r>
                      <w:r w:rsidRPr="00B74A74">
                        <w:rPr>
                          <w:rFonts w:ascii="Tempus Sans ITC" w:hAnsi="Tempus Sans ITC"/>
                          <w:b/>
                          <w:sz w:val="20"/>
                          <w:szCs w:val="20"/>
                        </w:rPr>
                        <w:t>break up</w:t>
                      </w:r>
                      <w:r w:rsidRPr="00B74A74">
                        <w:rPr>
                          <w:rFonts w:ascii="Tempus Sans ITC" w:hAnsi="Tempus Sans ITC"/>
                          <w:sz w:val="20"/>
                          <w:szCs w:val="20"/>
                        </w:rPr>
                        <w:t> : les élèves sont en vacances.</w:t>
                      </w:r>
                    </w:p>
                    <w:p w:rsidR="00A83B7A" w:rsidRPr="00B74A74" w:rsidRDefault="00A83B7A" w:rsidP="00A83B7A">
                      <w:pPr>
                        <w:pStyle w:val="Paragraphedeliste"/>
                        <w:numPr>
                          <w:ilvl w:val="0"/>
                          <w:numId w:val="13"/>
                        </w:numPr>
                        <w:spacing w:after="0" w:line="240" w:lineRule="auto"/>
                        <w:rPr>
                          <w:rFonts w:ascii="Tempus Sans ITC" w:hAnsi="Tempus Sans ITC"/>
                          <w:sz w:val="20"/>
                          <w:szCs w:val="20"/>
                        </w:rPr>
                      </w:pPr>
                      <w:proofErr w:type="spellStart"/>
                      <w:r w:rsidRPr="00B74A74">
                        <w:rPr>
                          <w:rFonts w:ascii="Tempus Sans ITC" w:hAnsi="Tempus Sans ITC"/>
                          <w:sz w:val="20"/>
                          <w:szCs w:val="20"/>
                        </w:rPr>
                        <w:t>School</w:t>
                      </w:r>
                      <w:proofErr w:type="spellEnd"/>
                      <w:r w:rsidRPr="00B74A74">
                        <w:rPr>
                          <w:rFonts w:ascii="Tempus Sans ITC" w:hAnsi="Tempus Sans ITC"/>
                          <w:sz w:val="20"/>
                          <w:szCs w:val="20"/>
                        </w:rPr>
                        <w:t xml:space="preserve"> </w:t>
                      </w:r>
                      <w:proofErr w:type="spellStart"/>
                      <w:r w:rsidRPr="00B74A74">
                        <w:rPr>
                          <w:rFonts w:ascii="Tempus Sans ITC" w:hAnsi="Tempus Sans ITC"/>
                          <w:b/>
                          <w:sz w:val="20"/>
                          <w:szCs w:val="20"/>
                        </w:rPr>
                        <w:t>resumes</w:t>
                      </w:r>
                      <w:proofErr w:type="spellEnd"/>
                      <w:r w:rsidRPr="00B74A74">
                        <w:rPr>
                          <w:rFonts w:ascii="Tempus Sans ITC" w:hAnsi="Tempus Sans ITC"/>
                          <w:sz w:val="20"/>
                          <w:szCs w:val="20"/>
                        </w:rPr>
                        <w:t> : l’école reprend</w:t>
                      </w:r>
                    </w:p>
                    <w:p w:rsidR="00A83B7A" w:rsidRPr="00B74A74" w:rsidRDefault="00A83B7A" w:rsidP="00A83B7A">
                      <w:pPr>
                        <w:spacing w:after="0" w:line="240" w:lineRule="auto"/>
                        <w:rPr>
                          <w:rFonts w:ascii="Tempus Sans ITC" w:hAnsi="Tempus Sans ITC"/>
                          <w:sz w:val="20"/>
                          <w:szCs w:val="20"/>
                        </w:rPr>
                      </w:pPr>
                      <w:r w:rsidRPr="00B74A74">
                        <w:rPr>
                          <w:rFonts w:ascii="Tempus Sans ITC" w:hAnsi="Tempus Sans ITC"/>
                          <w:sz w:val="20"/>
                          <w:szCs w:val="20"/>
                        </w:rPr>
                        <w:t xml:space="preserve">= </w:t>
                      </w:r>
                      <w:proofErr w:type="spellStart"/>
                      <w:r w:rsidRPr="00B74A74">
                        <w:rPr>
                          <w:rFonts w:ascii="Tempus Sans ITC" w:hAnsi="Tempus Sans ITC"/>
                          <w:sz w:val="20"/>
                          <w:szCs w:val="20"/>
                        </w:rPr>
                        <w:t>children</w:t>
                      </w:r>
                      <w:proofErr w:type="spellEnd"/>
                      <w:r w:rsidRPr="00B74A74">
                        <w:rPr>
                          <w:rFonts w:ascii="Tempus Sans ITC" w:hAnsi="Tempus Sans ITC"/>
                          <w:sz w:val="20"/>
                          <w:szCs w:val="20"/>
                        </w:rPr>
                        <w:t xml:space="preserve"> go back to </w:t>
                      </w:r>
                      <w:proofErr w:type="spellStart"/>
                      <w:r w:rsidRPr="00B74A74">
                        <w:rPr>
                          <w:rFonts w:ascii="Tempus Sans ITC" w:hAnsi="Tempus Sans ITC"/>
                          <w:sz w:val="20"/>
                          <w:szCs w:val="20"/>
                        </w:rPr>
                        <w:t>school</w:t>
                      </w:r>
                      <w:proofErr w:type="spellEnd"/>
                    </w:p>
                    <w:p w:rsidR="00A83B7A" w:rsidRPr="00375E45" w:rsidRDefault="00A83B7A" w:rsidP="00A83B7A">
                      <w:pPr>
                        <w:pStyle w:val="Paragraphedeliste"/>
                        <w:numPr>
                          <w:ilvl w:val="0"/>
                          <w:numId w:val="13"/>
                        </w:numPr>
                        <w:spacing w:after="0" w:line="240" w:lineRule="auto"/>
                        <w:rPr>
                          <w:rFonts w:ascii="Tempus Sans ITC" w:hAnsi="Tempus Sans ITC"/>
                          <w:sz w:val="20"/>
                          <w:szCs w:val="20"/>
                          <w:lang w:val="en-US"/>
                        </w:rPr>
                      </w:pPr>
                      <w:r w:rsidRPr="00375E45">
                        <w:rPr>
                          <w:rFonts w:ascii="Tempus Sans ITC" w:hAnsi="Tempus Sans ITC"/>
                          <w:sz w:val="20"/>
                          <w:szCs w:val="20"/>
                          <w:lang w:val="en-US"/>
                        </w:rPr>
                        <w:t xml:space="preserve">Une classe : a </w:t>
                      </w:r>
                      <w:r w:rsidRPr="00375E45">
                        <w:rPr>
                          <w:rFonts w:ascii="Tempus Sans ITC" w:hAnsi="Tempus Sans ITC"/>
                          <w:b/>
                          <w:sz w:val="20"/>
                          <w:szCs w:val="20"/>
                          <w:lang w:val="en-US"/>
                        </w:rPr>
                        <w:t>form</w:t>
                      </w:r>
                      <w:r w:rsidRPr="00375E45">
                        <w:rPr>
                          <w:rFonts w:ascii="Tempus Sans ITC" w:hAnsi="Tempus Sans ITC"/>
                          <w:sz w:val="20"/>
                          <w:szCs w:val="20"/>
                          <w:lang w:val="en-US"/>
                        </w:rPr>
                        <w:t xml:space="preserve"> (UK), a </w:t>
                      </w:r>
                      <w:r w:rsidRPr="00375E45">
                        <w:rPr>
                          <w:rFonts w:ascii="Tempus Sans ITC" w:hAnsi="Tempus Sans ITC"/>
                          <w:b/>
                          <w:sz w:val="20"/>
                          <w:szCs w:val="20"/>
                          <w:lang w:val="en-US"/>
                        </w:rPr>
                        <w:t>year</w:t>
                      </w:r>
                      <w:r w:rsidRPr="00375E45">
                        <w:rPr>
                          <w:rFonts w:ascii="Tempus Sans ITC" w:hAnsi="Tempus Sans ITC"/>
                          <w:sz w:val="20"/>
                          <w:szCs w:val="20"/>
                          <w:lang w:val="en-US"/>
                        </w:rPr>
                        <w:t xml:space="preserve"> (Aus), a </w:t>
                      </w:r>
                      <w:r w:rsidRPr="00375E45">
                        <w:rPr>
                          <w:rFonts w:ascii="Tempus Sans ITC" w:hAnsi="Tempus Sans ITC"/>
                          <w:b/>
                          <w:sz w:val="20"/>
                          <w:szCs w:val="20"/>
                          <w:lang w:val="en-US"/>
                        </w:rPr>
                        <w:t>grade</w:t>
                      </w:r>
                      <w:r w:rsidRPr="00375E45">
                        <w:rPr>
                          <w:rFonts w:ascii="Tempus Sans ITC" w:hAnsi="Tempus Sans ITC"/>
                          <w:sz w:val="20"/>
                          <w:szCs w:val="20"/>
                          <w:lang w:val="en-US"/>
                        </w:rPr>
                        <w:t xml:space="preserve"> (US)</w:t>
                      </w:r>
                    </w:p>
                    <w:p w:rsidR="00A83B7A" w:rsidRDefault="00A83B7A" w:rsidP="00A83B7A">
                      <w:pPr>
                        <w:pStyle w:val="Paragraphedeliste"/>
                        <w:numPr>
                          <w:ilvl w:val="0"/>
                          <w:numId w:val="13"/>
                        </w:numPr>
                        <w:spacing w:after="0" w:line="240" w:lineRule="auto"/>
                        <w:rPr>
                          <w:rFonts w:ascii="Tempus Sans ITC" w:hAnsi="Tempus Sans ITC"/>
                          <w:sz w:val="20"/>
                          <w:szCs w:val="20"/>
                        </w:rPr>
                      </w:pPr>
                      <w:proofErr w:type="spellStart"/>
                      <w:proofErr w:type="gramStart"/>
                      <w:r>
                        <w:rPr>
                          <w:rFonts w:ascii="Tempus Sans ITC" w:hAnsi="Tempus Sans ITC"/>
                          <w:sz w:val="20"/>
                          <w:szCs w:val="20"/>
                        </w:rPr>
                        <w:t>a</w:t>
                      </w:r>
                      <w:proofErr w:type="spellEnd"/>
                      <w:proofErr w:type="gramEnd"/>
                      <w:r>
                        <w:rPr>
                          <w:rFonts w:ascii="Tempus Sans ITC" w:hAnsi="Tempus Sans ITC"/>
                          <w:sz w:val="20"/>
                          <w:szCs w:val="20"/>
                        </w:rPr>
                        <w:t xml:space="preserve"> </w:t>
                      </w:r>
                      <w:proofErr w:type="spellStart"/>
                      <w:r w:rsidRPr="00B74A74">
                        <w:rPr>
                          <w:rFonts w:ascii="Tempus Sans ITC" w:hAnsi="Tempus Sans ITC"/>
                          <w:b/>
                          <w:sz w:val="20"/>
                          <w:szCs w:val="20"/>
                        </w:rPr>
                        <w:t>period</w:t>
                      </w:r>
                      <w:proofErr w:type="spellEnd"/>
                      <w:r>
                        <w:rPr>
                          <w:rFonts w:ascii="Tempus Sans ITC" w:hAnsi="Tempus Sans ITC"/>
                          <w:sz w:val="20"/>
                          <w:szCs w:val="20"/>
                        </w:rPr>
                        <w:t xml:space="preserve"> : </w:t>
                      </w:r>
                      <w:r w:rsidRPr="00B74A74">
                        <w:rPr>
                          <w:rFonts w:ascii="Tempus Sans ITC" w:hAnsi="Tempus Sans ITC"/>
                          <w:sz w:val="20"/>
                          <w:szCs w:val="20"/>
                        </w:rPr>
                        <w:t>une heure de cours</w:t>
                      </w:r>
                      <w:r>
                        <w:rPr>
                          <w:rFonts w:ascii="Tempus Sans ITC" w:hAnsi="Tempus Sans ITC"/>
                          <w:sz w:val="20"/>
                          <w:szCs w:val="20"/>
                        </w:rPr>
                        <w:t> </w:t>
                      </w:r>
                    </w:p>
                    <w:p w:rsidR="00A83B7A" w:rsidRPr="00B74A74" w:rsidRDefault="00A83B7A" w:rsidP="00A83B7A">
                      <w:pPr>
                        <w:pStyle w:val="Paragraphedeliste"/>
                        <w:numPr>
                          <w:ilvl w:val="0"/>
                          <w:numId w:val="13"/>
                        </w:numPr>
                        <w:spacing w:after="0" w:line="240" w:lineRule="auto"/>
                        <w:rPr>
                          <w:rFonts w:ascii="Tempus Sans ITC" w:hAnsi="Tempus Sans ITC"/>
                          <w:sz w:val="20"/>
                          <w:szCs w:val="20"/>
                        </w:rPr>
                      </w:pPr>
                      <w:proofErr w:type="gramStart"/>
                      <w:r>
                        <w:rPr>
                          <w:rFonts w:ascii="Tempus Sans ITC" w:hAnsi="Tempus Sans ITC"/>
                          <w:sz w:val="20"/>
                          <w:szCs w:val="20"/>
                        </w:rPr>
                        <w:t>a</w:t>
                      </w:r>
                      <w:proofErr w:type="gramEnd"/>
                      <w:r>
                        <w:rPr>
                          <w:rFonts w:ascii="Tempus Sans ITC" w:hAnsi="Tempus Sans ITC"/>
                          <w:sz w:val="20"/>
                          <w:szCs w:val="20"/>
                        </w:rPr>
                        <w:t xml:space="preserve"> </w:t>
                      </w:r>
                      <w:r w:rsidRPr="00B74A74">
                        <w:rPr>
                          <w:rFonts w:ascii="Tempus Sans ITC" w:hAnsi="Tempus Sans ITC"/>
                          <w:b/>
                          <w:sz w:val="20"/>
                          <w:szCs w:val="20"/>
                        </w:rPr>
                        <w:t>course</w:t>
                      </w:r>
                      <w:r>
                        <w:rPr>
                          <w:rFonts w:ascii="Tempus Sans ITC" w:hAnsi="Tempus Sans ITC"/>
                          <w:sz w:val="20"/>
                          <w:szCs w:val="20"/>
                        </w:rPr>
                        <w:t xml:space="preserve"> : un cursus (ex : to </w:t>
                      </w:r>
                      <w:proofErr w:type="spellStart"/>
                      <w:r>
                        <w:rPr>
                          <w:rFonts w:ascii="Tempus Sans ITC" w:hAnsi="Tempus Sans ITC"/>
                          <w:sz w:val="20"/>
                          <w:szCs w:val="20"/>
                        </w:rPr>
                        <w:t>take</w:t>
                      </w:r>
                      <w:proofErr w:type="spellEnd"/>
                      <w:r>
                        <w:rPr>
                          <w:rFonts w:ascii="Tempus Sans ITC" w:hAnsi="Tempus Sans ITC"/>
                          <w:sz w:val="20"/>
                          <w:szCs w:val="20"/>
                        </w:rPr>
                        <w:t xml:space="preserve"> a course in </w:t>
                      </w:r>
                      <w:proofErr w:type="spellStart"/>
                      <w:r>
                        <w:rPr>
                          <w:rFonts w:ascii="Tempus Sans ITC" w:hAnsi="Tempus Sans ITC"/>
                          <w:sz w:val="20"/>
                          <w:szCs w:val="20"/>
                        </w:rPr>
                        <w:t>chemistry</w:t>
                      </w:r>
                      <w:proofErr w:type="spellEnd"/>
                      <w:r>
                        <w:rPr>
                          <w:rFonts w:ascii="Tempus Sans ITC" w:hAnsi="Tempus Sans ITC"/>
                          <w:sz w:val="20"/>
                          <w:szCs w:val="20"/>
                        </w:rPr>
                        <w:t> : suivre un cursus de chimie)</w:t>
                      </w:r>
                    </w:p>
                    <w:p w:rsidR="00A83B7A" w:rsidRPr="0060712C" w:rsidRDefault="00A83B7A" w:rsidP="00A83B7A">
                      <w:pPr>
                        <w:pStyle w:val="Paragraphedeliste"/>
                        <w:numPr>
                          <w:ilvl w:val="0"/>
                          <w:numId w:val="13"/>
                        </w:numPr>
                        <w:rPr>
                          <w:rFonts w:ascii="Tempus Sans ITC" w:hAnsi="Tempus Sans ITC"/>
                          <w:sz w:val="20"/>
                          <w:szCs w:val="20"/>
                          <w:lang w:val="en-US"/>
                        </w:rPr>
                      </w:pPr>
                      <w:r w:rsidRPr="0060712C">
                        <w:rPr>
                          <w:rFonts w:ascii="Tempus Sans ITC" w:hAnsi="Tempus Sans ITC"/>
                          <w:sz w:val="20"/>
                          <w:szCs w:val="20"/>
                          <w:lang w:val="en-US"/>
                        </w:rPr>
                        <w:t xml:space="preserve">to </w:t>
                      </w:r>
                      <w:r w:rsidRPr="0060712C">
                        <w:rPr>
                          <w:rFonts w:ascii="Tempus Sans ITC" w:hAnsi="Tempus Sans ITC"/>
                          <w:b/>
                          <w:sz w:val="20"/>
                          <w:szCs w:val="20"/>
                          <w:lang w:val="en-US"/>
                        </w:rPr>
                        <w:t>sit / take</w:t>
                      </w:r>
                      <w:r w:rsidRPr="0060712C">
                        <w:rPr>
                          <w:rFonts w:ascii="Tempus Sans ITC" w:hAnsi="Tempus Sans ITC"/>
                          <w:sz w:val="20"/>
                          <w:szCs w:val="20"/>
                          <w:lang w:val="en-US"/>
                        </w:rPr>
                        <w:t xml:space="preserve"> an </w:t>
                      </w:r>
                      <w:proofErr w:type="gramStart"/>
                      <w:r w:rsidRPr="0060712C">
                        <w:rPr>
                          <w:rFonts w:ascii="Tempus Sans ITC" w:hAnsi="Tempus Sans ITC"/>
                          <w:sz w:val="20"/>
                          <w:szCs w:val="20"/>
                          <w:lang w:val="en-US"/>
                        </w:rPr>
                        <w:t>exam :</w:t>
                      </w:r>
                      <w:proofErr w:type="gramEnd"/>
                      <w:r w:rsidRPr="0060712C">
                        <w:rPr>
                          <w:rFonts w:ascii="Tempus Sans ITC" w:hAnsi="Tempus Sans ITC"/>
                          <w:sz w:val="20"/>
                          <w:szCs w:val="20"/>
                          <w:lang w:val="en-US"/>
                        </w:rPr>
                        <w:t xml:space="preserve"> passer un </w:t>
                      </w:r>
                      <w:proofErr w:type="spellStart"/>
                      <w:r w:rsidRPr="0060712C">
                        <w:rPr>
                          <w:rFonts w:ascii="Tempus Sans ITC" w:hAnsi="Tempus Sans ITC"/>
                          <w:sz w:val="20"/>
                          <w:szCs w:val="20"/>
                          <w:lang w:val="en-US"/>
                        </w:rPr>
                        <w:t>examen</w:t>
                      </w:r>
                      <w:proofErr w:type="spellEnd"/>
                    </w:p>
                    <w:p w:rsidR="00A83B7A" w:rsidRPr="00B74A74" w:rsidRDefault="00A83B7A" w:rsidP="00A83B7A">
                      <w:pPr>
                        <w:pStyle w:val="Paragraphedeliste"/>
                        <w:numPr>
                          <w:ilvl w:val="0"/>
                          <w:numId w:val="13"/>
                        </w:numPr>
                        <w:rPr>
                          <w:rFonts w:ascii="Tempus Sans ITC" w:hAnsi="Tempus Sans ITC"/>
                          <w:sz w:val="20"/>
                          <w:szCs w:val="20"/>
                        </w:rPr>
                      </w:pPr>
                      <w:proofErr w:type="gramStart"/>
                      <w:r w:rsidRPr="00B74A74">
                        <w:rPr>
                          <w:rFonts w:ascii="Tempus Sans ITC" w:hAnsi="Tempus Sans ITC"/>
                          <w:sz w:val="20"/>
                          <w:szCs w:val="20"/>
                        </w:rPr>
                        <w:t>to</w:t>
                      </w:r>
                      <w:proofErr w:type="gramEnd"/>
                      <w:r w:rsidRPr="00B74A74">
                        <w:rPr>
                          <w:rFonts w:ascii="Tempus Sans ITC" w:hAnsi="Tempus Sans ITC"/>
                          <w:sz w:val="20"/>
                          <w:szCs w:val="20"/>
                        </w:rPr>
                        <w:t xml:space="preserve"> </w:t>
                      </w:r>
                      <w:proofErr w:type="spellStart"/>
                      <w:r w:rsidRPr="00B74A74">
                        <w:rPr>
                          <w:rFonts w:ascii="Tempus Sans ITC" w:hAnsi="Tempus Sans ITC"/>
                          <w:b/>
                          <w:sz w:val="20"/>
                          <w:szCs w:val="20"/>
                        </w:rPr>
                        <w:t>pass</w:t>
                      </w:r>
                      <w:proofErr w:type="spellEnd"/>
                      <w:r w:rsidRPr="00B74A74">
                        <w:rPr>
                          <w:rFonts w:ascii="Tempus Sans ITC" w:hAnsi="Tempus Sans ITC"/>
                          <w:sz w:val="20"/>
                          <w:szCs w:val="20"/>
                        </w:rPr>
                        <w:t xml:space="preserve"> an exam : réussir un examen // to </w:t>
                      </w:r>
                      <w:proofErr w:type="spellStart"/>
                      <w:r w:rsidRPr="00B74A74">
                        <w:rPr>
                          <w:rFonts w:ascii="Tempus Sans ITC" w:hAnsi="Tempus Sans ITC"/>
                          <w:b/>
                          <w:sz w:val="20"/>
                          <w:szCs w:val="20"/>
                        </w:rPr>
                        <w:t>fail</w:t>
                      </w:r>
                      <w:proofErr w:type="spellEnd"/>
                      <w:r w:rsidRPr="00B74A74">
                        <w:rPr>
                          <w:rFonts w:ascii="Tempus Sans ITC" w:hAnsi="Tempus Sans ITC"/>
                          <w:sz w:val="20"/>
                          <w:szCs w:val="20"/>
                        </w:rPr>
                        <w:t> : échouer</w:t>
                      </w:r>
                    </w:p>
                    <w:p w:rsidR="00A83B7A" w:rsidRPr="00B74A74" w:rsidRDefault="00A83B7A" w:rsidP="00A83B7A">
                      <w:pPr>
                        <w:pStyle w:val="Paragraphedeliste"/>
                        <w:numPr>
                          <w:ilvl w:val="0"/>
                          <w:numId w:val="13"/>
                        </w:numPr>
                        <w:rPr>
                          <w:rFonts w:ascii="Tempus Sans ITC" w:hAnsi="Tempus Sans ITC"/>
                          <w:sz w:val="20"/>
                          <w:szCs w:val="20"/>
                        </w:rPr>
                      </w:pPr>
                      <w:proofErr w:type="spellStart"/>
                      <w:proofErr w:type="gramStart"/>
                      <w:r w:rsidRPr="00B74A74">
                        <w:rPr>
                          <w:rFonts w:ascii="Tempus Sans ITC" w:hAnsi="Tempus Sans ITC"/>
                          <w:sz w:val="20"/>
                          <w:szCs w:val="20"/>
                        </w:rPr>
                        <w:t>a</w:t>
                      </w:r>
                      <w:proofErr w:type="spellEnd"/>
                      <w:proofErr w:type="gramEnd"/>
                      <w:r w:rsidRPr="00B74A74">
                        <w:rPr>
                          <w:rFonts w:ascii="Tempus Sans ITC" w:hAnsi="Tempus Sans ITC"/>
                          <w:sz w:val="20"/>
                          <w:szCs w:val="20"/>
                        </w:rPr>
                        <w:t xml:space="preserve"> </w:t>
                      </w:r>
                      <w:r w:rsidRPr="00B74A74">
                        <w:rPr>
                          <w:rFonts w:ascii="Tempus Sans ITC" w:hAnsi="Tempus Sans ITC"/>
                          <w:b/>
                          <w:sz w:val="20"/>
                          <w:szCs w:val="20"/>
                        </w:rPr>
                        <w:t xml:space="preserve">MOCK </w:t>
                      </w:r>
                      <w:r w:rsidRPr="00B74A74">
                        <w:rPr>
                          <w:rFonts w:ascii="Tempus Sans ITC" w:hAnsi="Tempus Sans ITC"/>
                          <w:sz w:val="20"/>
                          <w:szCs w:val="20"/>
                        </w:rPr>
                        <w:t>exam : un examen blanc</w:t>
                      </w:r>
                    </w:p>
                    <w:p w:rsidR="00A83B7A" w:rsidRPr="00B74A74" w:rsidRDefault="00A83B7A" w:rsidP="00A83B7A">
                      <w:pPr>
                        <w:pStyle w:val="Paragraphedeliste"/>
                        <w:numPr>
                          <w:ilvl w:val="0"/>
                          <w:numId w:val="13"/>
                        </w:numPr>
                        <w:spacing w:after="0" w:line="240" w:lineRule="auto"/>
                        <w:rPr>
                          <w:rFonts w:ascii="Tempus Sans ITC" w:hAnsi="Tempus Sans ITC"/>
                          <w:sz w:val="20"/>
                          <w:szCs w:val="20"/>
                        </w:rPr>
                      </w:pPr>
                      <w:r w:rsidRPr="00B74A74">
                        <w:rPr>
                          <w:rFonts w:ascii="Tempus Sans ITC" w:hAnsi="Tempus Sans ITC"/>
                          <w:sz w:val="20"/>
                          <w:szCs w:val="20"/>
                        </w:rPr>
                        <w:t xml:space="preserve">To </w:t>
                      </w:r>
                      <w:proofErr w:type="spellStart"/>
                      <w:r w:rsidRPr="00B74A74">
                        <w:rPr>
                          <w:rFonts w:ascii="Tempus Sans ITC" w:hAnsi="Tempus Sans ITC"/>
                          <w:b/>
                          <w:sz w:val="20"/>
                          <w:szCs w:val="20"/>
                        </w:rPr>
                        <w:t>repeat</w:t>
                      </w:r>
                      <w:proofErr w:type="spellEnd"/>
                      <w:r w:rsidRPr="00B74A74">
                        <w:rPr>
                          <w:rFonts w:ascii="Tempus Sans ITC" w:hAnsi="Tempus Sans ITC"/>
                          <w:sz w:val="20"/>
                          <w:szCs w:val="20"/>
                        </w:rPr>
                        <w:t xml:space="preserve"> a </w:t>
                      </w:r>
                      <w:proofErr w:type="spellStart"/>
                      <w:r w:rsidRPr="00B74A74">
                        <w:rPr>
                          <w:rFonts w:ascii="Tempus Sans ITC" w:hAnsi="Tempus Sans ITC"/>
                          <w:sz w:val="20"/>
                          <w:szCs w:val="20"/>
                        </w:rPr>
                        <w:t>year</w:t>
                      </w:r>
                      <w:proofErr w:type="spellEnd"/>
                      <w:r w:rsidRPr="00B74A74">
                        <w:rPr>
                          <w:rFonts w:ascii="Tempus Sans ITC" w:hAnsi="Tempus Sans ITC"/>
                          <w:sz w:val="20"/>
                          <w:szCs w:val="20"/>
                        </w:rPr>
                        <w:t> : redoubler</w:t>
                      </w:r>
                    </w:p>
                  </w:txbxContent>
                </v:textbox>
              </v:shape>
            </w:pict>
          </mc:Fallback>
        </mc:AlternateContent>
      </w: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360" w:lineRule="auto"/>
        <w:rPr>
          <w:rFonts w:ascii="Tempus Sans ITC" w:hAnsi="Tempus Sans ITC"/>
          <w:b/>
          <w:lang w:val="en-US"/>
        </w:rPr>
      </w:pPr>
    </w:p>
    <w:p w:rsidR="00A83B7A" w:rsidRPr="0060712C" w:rsidRDefault="00A83B7A" w:rsidP="00A83B7A">
      <w:pPr>
        <w:spacing w:line="240" w:lineRule="auto"/>
        <w:rPr>
          <w:rFonts w:ascii="Tempus Sans ITC" w:hAnsi="Tempus Sans ITC"/>
          <w:b/>
          <w:u w:val="single"/>
          <w:lang w:val="en-US"/>
        </w:rPr>
      </w:pPr>
    </w:p>
    <w:p w:rsidR="00A83B7A" w:rsidRPr="0060712C" w:rsidRDefault="00A83B7A" w:rsidP="00A83B7A">
      <w:pPr>
        <w:spacing w:line="240" w:lineRule="auto"/>
        <w:rPr>
          <w:rFonts w:ascii="Tempus Sans ITC" w:hAnsi="Tempus Sans ITC"/>
          <w:b/>
          <w:u w:val="single"/>
          <w:lang w:val="en-US"/>
        </w:rPr>
      </w:pPr>
    </w:p>
    <w:p w:rsidR="00A83B7A" w:rsidRPr="0060712C" w:rsidRDefault="00A83B7A" w:rsidP="00A83B7A">
      <w:pPr>
        <w:spacing w:line="240" w:lineRule="auto"/>
        <w:rPr>
          <w:rFonts w:ascii="Tempus Sans ITC" w:hAnsi="Tempus Sans ITC"/>
          <w:b/>
          <w:u w:val="single"/>
          <w:lang w:val="en-US"/>
        </w:rPr>
      </w:pPr>
    </w:p>
    <w:p w:rsidR="00A83B7A" w:rsidRPr="0060712C" w:rsidRDefault="00A83B7A" w:rsidP="00A83B7A">
      <w:pPr>
        <w:spacing w:line="240" w:lineRule="auto"/>
        <w:rPr>
          <w:rFonts w:ascii="Tempus Sans ITC" w:hAnsi="Tempus Sans ITC"/>
          <w:b/>
          <w:u w:val="single"/>
          <w:lang w:val="en-US"/>
        </w:rPr>
      </w:pPr>
    </w:p>
    <w:p w:rsidR="00A83B7A" w:rsidRPr="0060712C" w:rsidRDefault="00A83B7A" w:rsidP="00A83B7A">
      <w:pPr>
        <w:rPr>
          <w:rFonts w:ascii="Tempus Sans ITC" w:hAnsi="Tempus Sans ITC"/>
          <w:b/>
          <w:u w:val="single"/>
          <w:lang w:val="en-US"/>
        </w:rPr>
      </w:pPr>
      <w:r w:rsidRPr="0060712C">
        <w:rPr>
          <w:rFonts w:ascii="Tempus Sans ITC" w:hAnsi="Tempus Sans ITC"/>
          <w:b/>
          <w:u w:val="single"/>
          <w:lang w:val="en-US"/>
        </w:rPr>
        <w:br w:type="page"/>
      </w:r>
    </w:p>
    <w:p w:rsidR="00A83B7A" w:rsidRPr="006A13F2" w:rsidRDefault="00A83B7A" w:rsidP="00A83B7A">
      <w:pPr>
        <w:pStyle w:val="Standard"/>
        <w:numPr>
          <w:ilvl w:val="0"/>
          <w:numId w:val="14"/>
        </w:numPr>
        <w:rPr>
          <w:rFonts w:ascii="Tempus Sans ITC" w:hAnsi="Tempus Sans ITC"/>
          <w:b/>
          <w:bCs/>
        </w:rPr>
      </w:pPr>
      <w:r w:rsidRPr="006A13F2">
        <w:rPr>
          <w:rFonts w:ascii="Tempus Sans ITC" w:hAnsi="Tempus Sans ITC"/>
          <w:b/>
          <w:bCs/>
        </w:rPr>
        <w:lastRenderedPageBreak/>
        <w:t>Phonology corner: the various pronunciations of the letter &lt;a&gt; in English</w:t>
      </w:r>
    </w:p>
    <w:p w:rsidR="00A83B7A" w:rsidRPr="006A13F2" w:rsidRDefault="00A83B7A" w:rsidP="00A83B7A">
      <w:pPr>
        <w:pStyle w:val="Standard"/>
        <w:rPr>
          <w:rFonts w:ascii="Tempus Sans ITC" w:hAnsi="Tempus Sans ITC"/>
        </w:rPr>
      </w:pPr>
    </w:p>
    <w:p w:rsidR="00A83B7A" w:rsidRPr="006A13F2" w:rsidRDefault="00A83B7A" w:rsidP="00A83B7A">
      <w:pPr>
        <w:pStyle w:val="Standard"/>
        <w:rPr>
          <w:rFonts w:ascii="Tempus Sans ITC" w:hAnsi="Tempus Sans ITC"/>
        </w:rPr>
      </w:pPr>
      <w:r w:rsidRPr="006A13F2">
        <w:rPr>
          <w:rFonts w:ascii="Tempus Sans ITC" w:hAnsi="Tempus Sans ITC"/>
        </w:rPr>
        <w:t>Listen to these words and classify the sound made by the letter &lt;a&gt; accordingly in the corresponding column:</w:t>
      </w:r>
    </w:p>
    <w:p w:rsidR="00A83B7A" w:rsidRPr="006A13F2" w:rsidRDefault="00A83B7A" w:rsidP="00A83B7A">
      <w:pPr>
        <w:pStyle w:val="Standard"/>
        <w:rPr>
          <w:rFonts w:ascii="Tempus Sans ITC" w:hAnsi="Tempus Sans ITC"/>
        </w:rPr>
      </w:pPr>
    </w:p>
    <w:p w:rsidR="00A83B7A" w:rsidRPr="006A13F2" w:rsidRDefault="00A83B7A" w:rsidP="00A83B7A">
      <w:pPr>
        <w:pStyle w:val="Standard"/>
        <w:jc w:val="center"/>
        <w:rPr>
          <w:rFonts w:ascii="Tempus Sans ITC" w:hAnsi="Tempus Sans ITC"/>
        </w:rPr>
      </w:pPr>
      <w:r w:rsidRPr="006A13F2">
        <w:rPr>
          <w:rFonts w:ascii="Tempus Sans ITC" w:hAnsi="Tempus Sans ITC"/>
          <w:i/>
          <w:iCs/>
        </w:rPr>
        <w:t xml:space="preserve">education, </w:t>
      </w:r>
      <w:r w:rsidRPr="006A13F2">
        <w:rPr>
          <w:rFonts w:ascii="Tempus Sans ITC" w:hAnsi="Tempus Sans ITC"/>
          <w:i/>
          <w:iCs/>
          <w:u w:val="single"/>
        </w:rPr>
        <w:t>A</w:t>
      </w:r>
      <w:r w:rsidRPr="006A13F2">
        <w:rPr>
          <w:rFonts w:ascii="Tempus Sans ITC" w:hAnsi="Tempus Sans ITC"/>
          <w:i/>
          <w:iCs/>
        </w:rPr>
        <w:t>frica, face, Ap</w:t>
      </w:r>
      <w:r w:rsidRPr="006A13F2">
        <w:rPr>
          <w:rFonts w:ascii="Tempus Sans ITC" w:hAnsi="Tempus Sans ITC"/>
          <w:i/>
          <w:iCs/>
          <w:u w:val="single"/>
        </w:rPr>
        <w:t>a</w:t>
      </w:r>
      <w:r w:rsidRPr="006A13F2">
        <w:rPr>
          <w:rFonts w:ascii="Tempus Sans ITC" w:hAnsi="Tempus Sans ITC"/>
          <w:i/>
          <w:iCs/>
        </w:rPr>
        <w:t xml:space="preserve">rtheid, what, challenges, </w:t>
      </w:r>
      <w:r w:rsidRPr="006A13F2">
        <w:rPr>
          <w:rFonts w:ascii="Tempus Sans ITC" w:hAnsi="Tempus Sans ITC"/>
          <w:i/>
          <w:iCs/>
          <w:u w:val="single"/>
        </w:rPr>
        <w:t>A</w:t>
      </w:r>
      <w:r w:rsidRPr="006A13F2">
        <w:rPr>
          <w:rFonts w:ascii="Tempus Sans ITC" w:hAnsi="Tempus Sans ITC"/>
          <w:i/>
          <w:iCs/>
        </w:rPr>
        <w:t>partheid, are, tackle; Afric</w:t>
      </w:r>
      <w:r w:rsidRPr="006A13F2">
        <w:rPr>
          <w:rFonts w:ascii="Tempus Sans ITC" w:hAnsi="Tempus Sans ITC"/>
          <w:i/>
          <w:iCs/>
          <w:u w:val="single"/>
        </w:rPr>
        <w:t>a</w:t>
      </w:r>
      <w:r w:rsidRPr="006A13F2">
        <w:rPr>
          <w:rFonts w:ascii="Tempus Sans ITC" w:hAnsi="Tempus Sans ITC"/>
          <w:i/>
          <w:iCs/>
        </w:rPr>
        <w:t>, share, fall</w:t>
      </w:r>
    </w:p>
    <w:p w:rsidR="00A83B7A" w:rsidRPr="006A13F2" w:rsidRDefault="00A83B7A" w:rsidP="00A83B7A">
      <w:pPr>
        <w:pStyle w:val="Standard"/>
        <w:rPr>
          <w:rFonts w:ascii="Tempus Sans ITC" w:hAnsi="Tempus Sans ITC"/>
        </w:rPr>
      </w:pPr>
    </w:p>
    <w:tbl>
      <w:tblPr>
        <w:tblW w:w="11283" w:type="dxa"/>
        <w:tblInd w:w="-429" w:type="dxa"/>
        <w:tblLayout w:type="fixed"/>
        <w:tblCellMar>
          <w:left w:w="10" w:type="dxa"/>
          <w:right w:w="10" w:type="dxa"/>
        </w:tblCellMar>
        <w:tblLook w:val="04A0" w:firstRow="1" w:lastRow="0" w:firstColumn="1" w:lastColumn="0" w:noHBand="0" w:noVBand="1"/>
      </w:tblPr>
      <w:tblGrid>
        <w:gridCol w:w="1290"/>
        <w:gridCol w:w="1288"/>
        <w:gridCol w:w="1473"/>
        <w:gridCol w:w="1289"/>
        <w:gridCol w:w="1473"/>
        <w:gridCol w:w="1564"/>
        <w:gridCol w:w="1622"/>
        <w:gridCol w:w="1284"/>
      </w:tblGrid>
      <w:tr w:rsidR="00A83B7A" w:rsidRPr="006A13F2" w:rsidTr="00B1406D">
        <w:trPr>
          <w:trHeight w:val="539"/>
        </w:trPr>
        <w:tc>
          <w:tcPr>
            <w:tcW w:w="12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roofErr w:type="gramStart"/>
            <w:r w:rsidRPr="006A13F2">
              <w:rPr>
                <w:rFonts w:ascii="Tempus Sans ITC" w:hAnsi="Tempus Sans ITC"/>
              </w:rPr>
              <w:t>/  /</w:t>
            </w:r>
            <w:proofErr w:type="gramEnd"/>
            <w:r w:rsidRPr="006A13F2">
              <w:rPr>
                <w:rFonts w:ascii="Tempus Sans ITC" w:hAnsi="Tempus Sans ITC"/>
              </w:rPr>
              <w:t xml:space="preserve"> as in "cat"</w:t>
            </w:r>
          </w:p>
        </w:tc>
        <w:tc>
          <w:tcPr>
            <w:tcW w:w="12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r w:rsidRPr="006A13F2">
              <w:rPr>
                <w:rFonts w:ascii="Tempus Sans ITC" w:hAnsi="Tempus Sans ITC"/>
              </w:rPr>
              <w:t>/   / as in "car"</w:t>
            </w:r>
          </w:p>
        </w:tc>
        <w:tc>
          <w:tcPr>
            <w:tcW w:w="147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r w:rsidRPr="006A13F2">
              <w:rPr>
                <w:rFonts w:ascii="Tempus Sans ITC" w:hAnsi="Tempus Sans ITC"/>
              </w:rPr>
              <w:t>/</w:t>
            </w:r>
            <w:proofErr w:type="spellStart"/>
            <w:r w:rsidRPr="006A13F2">
              <w:rPr>
                <w:rFonts w:ascii="Tempus Sans ITC" w:hAnsi="Tempus Sans ITC"/>
              </w:rPr>
              <w:t>ei</w:t>
            </w:r>
            <w:proofErr w:type="spellEnd"/>
            <w:r w:rsidRPr="006A13F2">
              <w:rPr>
                <w:rFonts w:ascii="Tempus Sans ITC" w:hAnsi="Tempus Sans ITC"/>
              </w:rPr>
              <w:t>/ as in "cake"</w:t>
            </w:r>
          </w:p>
        </w:tc>
        <w:tc>
          <w:tcPr>
            <w:tcW w:w="1289"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3B7A" w:rsidRPr="006A13F2" w:rsidRDefault="00A83B7A" w:rsidP="00B1406D">
            <w:pPr>
              <w:pStyle w:val="TableContents"/>
              <w:rPr>
                <w:rFonts w:ascii="Tempus Sans ITC" w:hAnsi="Tempus Sans ITC"/>
              </w:rPr>
            </w:pPr>
            <w:r w:rsidRPr="006A13F2">
              <w:rPr>
                <w:rFonts w:ascii="Tempus Sans ITC" w:hAnsi="Tempus Sans ITC"/>
              </w:rPr>
              <w:t>/e   / as in f</w:t>
            </w:r>
            <w:r w:rsidRPr="006A13F2">
              <w:rPr>
                <w:rFonts w:ascii="Tempus Sans ITC" w:hAnsi="Tempus Sans ITC"/>
                <w:u w:val="single"/>
              </w:rPr>
              <w:t>ai</w:t>
            </w:r>
            <w:r w:rsidRPr="006A13F2">
              <w:rPr>
                <w:rFonts w:ascii="Tempus Sans ITC" w:hAnsi="Tempus Sans ITC"/>
              </w:rPr>
              <w:t>r</w:t>
            </w:r>
          </w:p>
        </w:tc>
        <w:tc>
          <w:tcPr>
            <w:tcW w:w="147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r w:rsidRPr="006A13F2">
              <w:rPr>
                <w:rFonts w:ascii="Tempus Sans ITC" w:hAnsi="Tempus Sans ITC"/>
              </w:rPr>
              <w:t>/   / as in "p</w:t>
            </w:r>
            <w:r w:rsidRPr="006A13F2">
              <w:rPr>
                <w:rFonts w:ascii="Tempus Sans ITC" w:hAnsi="Tempus Sans ITC"/>
                <w:u w:val="single"/>
              </w:rPr>
              <w:t>o</w:t>
            </w:r>
            <w:r w:rsidRPr="006A13F2">
              <w:rPr>
                <w:rFonts w:ascii="Tempus Sans ITC" w:hAnsi="Tempus Sans ITC"/>
              </w:rPr>
              <w:t>t"</w:t>
            </w:r>
          </w:p>
        </w:tc>
        <w:tc>
          <w:tcPr>
            <w:tcW w:w="15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r w:rsidRPr="006A13F2">
              <w:rPr>
                <w:rFonts w:ascii="Tempus Sans ITC" w:hAnsi="Tempus Sans ITC"/>
              </w:rPr>
              <w:t>/     / as in "d</w:t>
            </w:r>
            <w:r w:rsidRPr="006A13F2">
              <w:rPr>
                <w:rFonts w:ascii="Tempus Sans ITC" w:hAnsi="Tempus Sans ITC"/>
                <w:u w:val="single"/>
              </w:rPr>
              <w:t>oo</w:t>
            </w:r>
            <w:r w:rsidRPr="006A13F2">
              <w:rPr>
                <w:rFonts w:ascii="Tempus Sans ITC" w:hAnsi="Tempus Sans ITC"/>
              </w:rPr>
              <w:t>r"</w:t>
            </w:r>
          </w:p>
        </w:tc>
        <w:tc>
          <w:tcPr>
            <w:tcW w:w="162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r w:rsidRPr="006A13F2">
              <w:rPr>
                <w:rFonts w:ascii="Tempus Sans ITC" w:hAnsi="Tempus Sans ITC"/>
              </w:rPr>
              <w:t>/    / as in "bett</w:t>
            </w:r>
            <w:r w:rsidRPr="006A13F2">
              <w:rPr>
                <w:rFonts w:ascii="Tempus Sans ITC" w:hAnsi="Tempus Sans ITC"/>
                <w:u w:val="single"/>
              </w:rPr>
              <w:t>e</w:t>
            </w:r>
            <w:r w:rsidRPr="006A13F2">
              <w:rPr>
                <w:rFonts w:ascii="Tempus Sans ITC" w:hAnsi="Tempus Sans ITC"/>
              </w:rPr>
              <w:t>r"</w:t>
            </w:r>
          </w:p>
        </w:tc>
        <w:tc>
          <w:tcPr>
            <w:tcW w:w="1284"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3B7A" w:rsidRPr="006A13F2" w:rsidRDefault="00A83B7A" w:rsidP="00B1406D">
            <w:pPr>
              <w:pStyle w:val="TableContents"/>
              <w:rPr>
                <w:rFonts w:ascii="Tempus Sans ITC" w:hAnsi="Tempus Sans ITC"/>
              </w:rPr>
            </w:pPr>
            <w:r w:rsidRPr="006A13F2">
              <w:rPr>
                <w:rFonts w:ascii="Tempus Sans ITC" w:hAnsi="Tempus Sans ITC"/>
              </w:rPr>
              <w:t>/</w:t>
            </w:r>
            <w:proofErr w:type="spellStart"/>
            <w:r w:rsidRPr="006A13F2">
              <w:rPr>
                <w:rFonts w:ascii="Tempus Sans ITC" w:hAnsi="Tempus Sans ITC"/>
              </w:rPr>
              <w:t>i</w:t>
            </w:r>
            <w:proofErr w:type="spellEnd"/>
            <w:r w:rsidRPr="006A13F2">
              <w:rPr>
                <w:rFonts w:ascii="Tempus Sans ITC" w:hAnsi="Tempus Sans ITC"/>
              </w:rPr>
              <w:t>/ as in “priv</w:t>
            </w:r>
            <w:r w:rsidRPr="006A13F2">
              <w:rPr>
                <w:rFonts w:ascii="Tempus Sans ITC" w:hAnsi="Tempus Sans ITC"/>
                <w:u w:val="single"/>
              </w:rPr>
              <w:t>a</w:t>
            </w:r>
            <w:r w:rsidRPr="006A13F2">
              <w:rPr>
                <w:rFonts w:ascii="Tempus Sans ITC" w:hAnsi="Tempus Sans ITC"/>
              </w:rPr>
              <w:t>te”</w:t>
            </w:r>
          </w:p>
        </w:tc>
      </w:tr>
      <w:tr w:rsidR="00A83B7A" w:rsidRPr="006A13F2" w:rsidTr="00B1406D">
        <w:trPr>
          <w:trHeight w:val="1340"/>
        </w:trPr>
        <w:tc>
          <w:tcPr>
            <w:tcW w:w="1290" w:type="dxa"/>
            <w:tcBorders>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tc>
        <w:tc>
          <w:tcPr>
            <w:tcW w:w="1288" w:type="dxa"/>
            <w:tcBorders>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
        </w:tc>
        <w:tc>
          <w:tcPr>
            <w:tcW w:w="1473" w:type="dxa"/>
            <w:tcBorders>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
        </w:tc>
        <w:tc>
          <w:tcPr>
            <w:tcW w:w="128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3B7A" w:rsidRPr="006A13F2" w:rsidRDefault="00A83B7A" w:rsidP="00B1406D">
            <w:pPr>
              <w:pStyle w:val="TableContents"/>
              <w:rPr>
                <w:rFonts w:ascii="Tempus Sans ITC" w:hAnsi="Tempus Sans ITC"/>
              </w:rPr>
            </w:pPr>
          </w:p>
        </w:tc>
        <w:tc>
          <w:tcPr>
            <w:tcW w:w="1473" w:type="dxa"/>
            <w:tcBorders>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
        </w:tc>
        <w:tc>
          <w:tcPr>
            <w:tcW w:w="1564" w:type="dxa"/>
            <w:tcBorders>
              <w:left w:val="single" w:sz="2" w:space="0" w:color="000000"/>
              <w:bottom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
        </w:tc>
        <w:tc>
          <w:tcPr>
            <w:tcW w:w="16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83B7A" w:rsidRPr="006A13F2" w:rsidRDefault="00A83B7A" w:rsidP="00B1406D">
            <w:pPr>
              <w:pStyle w:val="TableContents"/>
              <w:rPr>
                <w:rFonts w:ascii="Tempus Sans ITC" w:hAnsi="Tempus Sans ITC"/>
              </w:rPr>
            </w:pPr>
          </w:p>
        </w:tc>
        <w:tc>
          <w:tcPr>
            <w:tcW w:w="128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p w:rsidR="00A83B7A" w:rsidRPr="006A13F2" w:rsidRDefault="00A83B7A" w:rsidP="00B1406D">
            <w:pPr>
              <w:pStyle w:val="TableContents"/>
              <w:rPr>
                <w:rFonts w:ascii="Tempus Sans ITC" w:hAnsi="Tempus Sans ITC"/>
              </w:rPr>
            </w:pPr>
          </w:p>
        </w:tc>
      </w:tr>
    </w:tbl>
    <w:p w:rsidR="00A83B7A" w:rsidRPr="006A13F2" w:rsidRDefault="00A83B7A" w:rsidP="00A83B7A">
      <w:pPr>
        <w:pStyle w:val="Standard"/>
        <w:rPr>
          <w:rFonts w:ascii="Tempus Sans ITC" w:hAnsi="Tempus Sans ITC"/>
        </w:rPr>
      </w:pPr>
    </w:p>
    <w:p w:rsidR="00A83B7A" w:rsidRPr="006A13F2" w:rsidRDefault="00A83B7A" w:rsidP="00A83B7A">
      <w:pPr>
        <w:pStyle w:val="Standard"/>
        <w:rPr>
          <w:rFonts w:ascii="Tempus Sans ITC" w:hAnsi="Tempus Sans ITC"/>
        </w:rPr>
      </w:pPr>
      <w:r w:rsidRPr="006A13F2">
        <w:rPr>
          <w:rFonts w:ascii="Tempus Sans ITC" w:hAnsi="Tempus Sans ITC"/>
        </w:rPr>
        <w:t xml:space="preserve">And then, what about these </w:t>
      </w:r>
      <w:proofErr w:type="gramStart"/>
      <w:r w:rsidRPr="006A13F2">
        <w:rPr>
          <w:rFonts w:ascii="Tempus Sans ITC" w:hAnsi="Tempus Sans ITC"/>
        </w:rPr>
        <w:t>ones ?</w:t>
      </w:r>
      <w:proofErr w:type="gramEnd"/>
    </w:p>
    <w:p w:rsidR="00A83B7A" w:rsidRPr="006A13F2" w:rsidRDefault="00A83B7A" w:rsidP="00A83B7A">
      <w:pPr>
        <w:pStyle w:val="Standard"/>
        <w:jc w:val="center"/>
        <w:rPr>
          <w:rFonts w:ascii="Tempus Sans ITC" w:hAnsi="Tempus Sans ITC"/>
        </w:rPr>
      </w:pPr>
    </w:p>
    <w:p w:rsidR="00A83B7A" w:rsidRPr="006A13F2" w:rsidRDefault="00A83B7A" w:rsidP="00A83B7A">
      <w:pPr>
        <w:pStyle w:val="Standard"/>
        <w:jc w:val="center"/>
        <w:rPr>
          <w:rFonts w:ascii="Tempus Sans ITC" w:hAnsi="Tempus Sans ITC"/>
        </w:rPr>
      </w:pPr>
      <w:r w:rsidRPr="006A13F2">
        <w:rPr>
          <w:rFonts w:ascii="Tempus Sans ITC" w:hAnsi="Tempus Sans ITC"/>
        </w:rPr>
        <w:t>w</w:t>
      </w:r>
      <w:r w:rsidRPr="006A13F2">
        <w:rPr>
          <w:rFonts w:ascii="Tempus Sans ITC" w:hAnsi="Tempus Sans ITC"/>
          <w:u w:val="single"/>
        </w:rPr>
        <w:t>a</w:t>
      </w:r>
      <w:r w:rsidRPr="006A13F2">
        <w:rPr>
          <w:rFonts w:ascii="Tempus Sans ITC" w:hAnsi="Tempus Sans ITC"/>
        </w:rPr>
        <w:t>ter, f</w:t>
      </w:r>
      <w:r w:rsidRPr="006A13F2">
        <w:rPr>
          <w:rFonts w:ascii="Tempus Sans ITC" w:hAnsi="Tempus Sans ITC"/>
          <w:u w:val="single"/>
        </w:rPr>
        <w:t>a</w:t>
      </w:r>
      <w:r w:rsidRPr="006A13F2">
        <w:rPr>
          <w:rFonts w:ascii="Tempus Sans ITC" w:hAnsi="Tempus Sans ITC"/>
        </w:rPr>
        <w:t>cilities, syll</w:t>
      </w:r>
      <w:r w:rsidRPr="006A13F2">
        <w:rPr>
          <w:rFonts w:ascii="Tempus Sans ITC" w:hAnsi="Tempus Sans ITC"/>
          <w:u w:val="single"/>
        </w:rPr>
        <w:t>a</w:t>
      </w:r>
      <w:r w:rsidRPr="006A13F2">
        <w:rPr>
          <w:rFonts w:ascii="Tempus Sans ITC" w:hAnsi="Tempus Sans ITC"/>
        </w:rPr>
        <w:t xml:space="preserve">bus, </w:t>
      </w:r>
      <w:r w:rsidRPr="006A13F2">
        <w:rPr>
          <w:rFonts w:ascii="Tempus Sans ITC" w:hAnsi="Tempus Sans ITC"/>
          <w:u w:val="single"/>
        </w:rPr>
        <w:t>a</w:t>
      </w:r>
      <w:r w:rsidRPr="006A13F2">
        <w:rPr>
          <w:rFonts w:ascii="Tempus Sans ITC" w:hAnsi="Tempus Sans ITC"/>
        </w:rPr>
        <w:t>cademic, ac</w:t>
      </w:r>
      <w:r w:rsidRPr="006A13F2">
        <w:rPr>
          <w:rFonts w:ascii="Tempus Sans ITC" w:hAnsi="Tempus Sans ITC"/>
          <w:u w:val="single"/>
        </w:rPr>
        <w:t>a</w:t>
      </w:r>
      <w:r w:rsidRPr="006A13F2">
        <w:rPr>
          <w:rFonts w:ascii="Tempus Sans ITC" w:hAnsi="Tempus Sans ITC"/>
        </w:rPr>
        <w:t>demic, gr</w:t>
      </w:r>
      <w:r w:rsidRPr="006A13F2">
        <w:rPr>
          <w:rFonts w:ascii="Tempus Sans ITC" w:hAnsi="Tempus Sans ITC"/>
          <w:u w:val="single"/>
        </w:rPr>
        <w:t>a</w:t>
      </w:r>
      <w:r w:rsidRPr="006A13F2">
        <w:rPr>
          <w:rFonts w:ascii="Tempus Sans ITC" w:hAnsi="Tempus Sans ITC"/>
        </w:rPr>
        <w:t>duate, gradu</w:t>
      </w:r>
      <w:r w:rsidRPr="006A13F2">
        <w:rPr>
          <w:rFonts w:ascii="Tempus Sans ITC" w:hAnsi="Tempus Sans ITC"/>
          <w:u w:val="single"/>
        </w:rPr>
        <w:t>a</w:t>
      </w:r>
      <w:r w:rsidRPr="006A13F2">
        <w:rPr>
          <w:rFonts w:ascii="Tempus Sans ITC" w:hAnsi="Tempus Sans ITC"/>
        </w:rPr>
        <w:t xml:space="preserve">te, </w:t>
      </w:r>
      <w:r w:rsidRPr="006A13F2">
        <w:rPr>
          <w:rFonts w:ascii="Tempus Sans ITC" w:hAnsi="Tempus Sans ITC"/>
          <w:u w:val="single"/>
        </w:rPr>
        <w:t>a</w:t>
      </w:r>
      <w:r w:rsidRPr="006A13F2">
        <w:rPr>
          <w:rFonts w:ascii="Tempus Sans ITC" w:hAnsi="Tempus Sans ITC"/>
        </w:rPr>
        <w:t>ttend, dis</w:t>
      </w:r>
      <w:r w:rsidRPr="006A13F2">
        <w:rPr>
          <w:rFonts w:ascii="Tempus Sans ITC" w:hAnsi="Tempus Sans ITC"/>
          <w:u w:val="single"/>
        </w:rPr>
        <w:t>a</w:t>
      </w:r>
      <w:r w:rsidRPr="006A13F2">
        <w:rPr>
          <w:rFonts w:ascii="Tempus Sans ITC" w:hAnsi="Tempus Sans ITC"/>
        </w:rPr>
        <w:t>dvantaged,</w:t>
      </w:r>
    </w:p>
    <w:p w:rsidR="00A83B7A" w:rsidRPr="006A13F2" w:rsidRDefault="00A83B7A" w:rsidP="00A83B7A">
      <w:pPr>
        <w:pStyle w:val="Standard"/>
        <w:jc w:val="center"/>
        <w:rPr>
          <w:rFonts w:ascii="Tempus Sans ITC" w:hAnsi="Tempus Sans ITC"/>
        </w:rPr>
      </w:pPr>
    </w:p>
    <w:p w:rsidR="00A83B7A" w:rsidRPr="006A13F2" w:rsidRDefault="00A83B7A" w:rsidP="00A83B7A">
      <w:pPr>
        <w:pStyle w:val="Standard"/>
        <w:jc w:val="center"/>
        <w:rPr>
          <w:rFonts w:ascii="Tempus Sans ITC" w:hAnsi="Tempus Sans ITC"/>
        </w:rPr>
      </w:pPr>
    </w:p>
    <w:p w:rsidR="00A83B7A" w:rsidRPr="006A13F2" w:rsidRDefault="00A83B7A" w:rsidP="00A83B7A">
      <w:pPr>
        <w:pStyle w:val="Standard"/>
        <w:jc w:val="center"/>
        <w:rPr>
          <w:rFonts w:ascii="Tempus Sans ITC" w:hAnsi="Tempus Sans ITC"/>
        </w:rPr>
      </w:pPr>
      <w:r w:rsidRPr="006A13F2">
        <w:rPr>
          <w:rFonts w:ascii="Tempus Sans ITC" w:hAnsi="Tempus Sans ITC"/>
        </w:rPr>
        <w:t>disadvant</w:t>
      </w:r>
      <w:r w:rsidRPr="006A13F2">
        <w:rPr>
          <w:rFonts w:ascii="Tempus Sans ITC" w:hAnsi="Tempus Sans ITC"/>
          <w:u w:val="single"/>
        </w:rPr>
        <w:t>a</w:t>
      </w:r>
      <w:r w:rsidRPr="006A13F2">
        <w:rPr>
          <w:rFonts w:ascii="Tempus Sans ITC" w:hAnsi="Tempus Sans ITC"/>
        </w:rPr>
        <w:t xml:space="preserve">ged, </w:t>
      </w:r>
      <w:r w:rsidRPr="006A13F2">
        <w:rPr>
          <w:rFonts w:ascii="Tempus Sans ITC" w:hAnsi="Tempus Sans ITC"/>
          <w:u w:val="single"/>
        </w:rPr>
        <w:t>a</w:t>
      </w:r>
      <w:r w:rsidRPr="006A13F2">
        <w:rPr>
          <w:rFonts w:ascii="Tempus Sans ITC" w:hAnsi="Tempus Sans ITC"/>
        </w:rPr>
        <w:t xml:space="preserve">fford, </w:t>
      </w:r>
      <w:r w:rsidRPr="006A13F2">
        <w:rPr>
          <w:rFonts w:ascii="Tempus Sans ITC" w:hAnsi="Tempus Sans ITC"/>
          <w:u w:val="single"/>
        </w:rPr>
        <w:t>a</w:t>
      </w:r>
      <w:r w:rsidRPr="006A13F2">
        <w:rPr>
          <w:rFonts w:ascii="Tempus Sans ITC" w:hAnsi="Tempus Sans ITC"/>
        </w:rPr>
        <w:t xml:space="preserve">mount, </w:t>
      </w:r>
      <w:r w:rsidRPr="006A13F2">
        <w:rPr>
          <w:rFonts w:ascii="Tempus Sans ITC" w:hAnsi="Tempus Sans ITC"/>
          <w:u w:val="single"/>
        </w:rPr>
        <w:t>a</w:t>
      </w:r>
      <w:r w:rsidRPr="006A13F2">
        <w:rPr>
          <w:rFonts w:ascii="Tempus Sans ITC" w:hAnsi="Tempus Sans ITC"/>
        </w:rPr>
        <w:t>ppropriate, appropri</w:t>
      </w:r>
      <w:r w:rsidRPr="006A13F2">
        <w:rPr>
          <w:rFonts w:ascii="Tempus Sans ITC" w:hAnsi="Tempus Sans ITC"/>
          <w:u w:val="single"/>
        </w:rPr>
        <w:t>a</w:t>
      </w:r>
      <w:r w:rsidRPr="006A13F2">
        <w:rPr>
          <w:rFonts w:ascii="Tempus Sans ITC" w:hAnsi="Tempus Sans ITC"/>
        </w:rPr>
        <w:t>te</w:t>
      </w:r>
    </w:p>
    <w:p w:rsidR="00A83B7A" w:rsidRDefault="00A83B7A" w:rsidP="00A83B7A">
      <w:pPr>
        <w:spacing w:line="240" w:lineRule="auto"/>
        <w:rPr>
          <w:rFonts w:ascii="Tempus Sans ITC" w:hAnsi="Tempus Sans ITC"/>
          <w:b/>
          <w:u w:val="single"/>
        </w:rPr>
      </w:pPr>
    </w:p>
    <w:p w:rsidR="00A83B7A" w:rsidRPr="006A13F2" w:rsidRDefault="00A83B7A" w:rsidP="00A83B7A">
      <w:pPr>
        <w:pStyle w:val="Paragraphedeliste"/>
        <w:numPr>
          <w:ilvl w:val="0"/>
          <w:numId w:val="15"/>
        </w:numPr>
        <w:spacing w:line="240" w:lineRule="auto"/>
        <w:rPr>
          <w:rFonts w:ascii="Tempus Sans ITC" w:hAnsi="Tempus Sans ITC"/>
          <w:b/>
        </w:rPr>
      </w:pPr>
      <w:proofErr w:type="spellStart"/>
      <w:r w:rsidRPr="006A13F2">
        <w:rPr>
          <w:rFonts w:ascii="Tempus Sans ITC" w:hAnsi="Tempus Sans ITC"/>
          <w:b/>
        </w:rPr>
        <w:t>Pronouncing</w:t>
      </w:r>
      <w:proofErr w:type="spellEnd"/>
      <w:r w:rsidRPr="006A13F2">
        <w:rPr>
          <w:rFonts w:ascii="Tempus Sans ITC" w:hAnsi="Tempus Sans ITC"/>
          <w:b/>
        </w:rPr>
        <w:t xml:space="preserve"> the article « the »</w:t>
      </w:r>
    </w:p>
    <w:p w:rsidR="00A83B7A" w:rsidRPr="0060712C" w:rsidRDefault="00A83B7A" w:rsidP="00A83B7A">
      <w:pPr>
        <w:spacing w:line="240" w:lineRule="auto"/>
        <w:rPr>
          <w:rFonts w:ascii="Tempus Sans ITC" w:hAnsi="Tempus Sans ITC"/>
          <w:lang w:val="en-US"/>
        </w:rPr>
      </w:pPr>
      <w:r>
        <w:rPr>
          <w:rFonts w:ascii="Tempus Sans ITC" w:hAnsi="Tempus Sans ITC"/>
          <w:noProof/>
          <w:lang w:eastAsia="fr-FR"/>
        </w:rPr>
        <mc:AlternateContent>
          <mc:Choice Requires="wps">
            <w:drawing>
              <wp:anchor distT="0" distB="0" distL="114300" distR="114300" simplePos="0" relativeHeight="251665408" behindDoc="0" locked="0" layoutInCell="1" allowOverlap="1" wp14:anchorId="3BAA1D5D" wp14:editId="08355660">
                <wp:simplePos x="0" y="0"/>
                <wp:positionH relativeFrom="column">
                  <wp:posOffset>4572000</wp:posOffset>
                </wp:positionH>
                <wp:positionV relativeFrom="paragraph">
                  <wp:posOffset>255270</wp:posOffset>
                </wp:positionV>
                <wp:extent cx="1394460" cy="7467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94460" cy="746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D5940" id="Rectangle 4" o:spid="_x0000_s1026" style="position:absolute;margin-left:5in;margin-top:20.1pt;width:109.8pt;height:5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zfeAIAAEQFAAAOAAAAZHJzL2Uyb0RvYy54bWysVFFP2zAQfp+0/2D5faTtAoyKFFUgpkkI&#10;KmDi2Th2E8n2eWe3affrd3bSgADtYVoenLPv7ru7z3c+v9hZw7YKQwuu4tOjCWfKSahbt674z8fr&#10;L984C1G4WhhwquJ7FfjF4vOn887P1QwaMLVCRiAuzDtf8SZGPy+KIBtlRTgCrxwpNaAVkba4LmoU&#10;HaFbU8wmk5OiA6w9glQh0OlVr+SLjK+1kvFO66AiMxWn3GJeMa/PaS0W52K+RuGbVg5piH/IworW&#10;UdAR6kpEwTbYvoOyrUQIoOORBFuA1q1UuQaqZjp5U81DI7zKtRA5wY80hf8HK2+3K2RtXfGSMycs&#10;XdE9kSbc2ihWJno6H+Zk9eBXOOwCianWnUab/lQF22VK9yOlaheZpMPp17OyPCHmJelOy5NTkgmm&#10;ePH2GOJ3BZYloeJI0TOTYnsTYm96MEnBHFy3xqTzlFifSpbi3qhkYNy90lQRBZ9loNxL6tIg2wrq&#10;AiGlcnHaqxpRq/74eELfkNrokRPNgAlZU+ARewBIffoeu097sE+uKrfi6Dz5W2K98+iRI4OLo7Nt&#10;HeBHAIaqGiL39geSemoSS89Q7+m+EfpBCF5et0T7jQhxJZA6n26Kpjne0aINdBWHQeKsAfz90Xmy&#10;p4YkLWcdTVLFw6+NQMWZ+eGoVc+mZZlGL2/K49MZbfC15vm1xm3sJdA1Tend8DKLyT6ag6gR7BMN&#10;/TJFJZVwkmJXXEY8bC5jP+H0bEi1XGYzGjcv4o178DKBJ1ZTWz3ungT6ofcide0tHKZOzN+0YG+b&#10;PB0sNxF0m/vzhdeBbxrV3DjDs5Legtf7bPXy+C3+AAAA//8DAFBLAwQUAAYACAAAACEA+3WQ0uEA&#10;AAAKAQAADwAAAGRycy9kb3ducmV2LnhtbEyPwUrDQBBA74L/sIzgzW5abdrGbEoqCGJBaFqK3rbZ&#10;aRLMzsbsto1/73jS4zCPN2/S5WBbccbeN44UjEcRCKTSmYYqBbvt890chA+ajG4doYJv9LDMrq9S&#10;nRh3oQ2ei1AJlpBPtII6hC6R0pc1Wu1HrkPi3dH1Vgce+0qaXl9Ybls5iaJYWt0QX6h1h081lp/F&#10;ySrYb6ZHXK3inXz7yL/ycfEyrF/flbq9GfJHEAGH8AfDbz6nQ8ZNB3ci40WrYMZ6RhU8RBMQDCzu&#10;FzGIA5PT2Rxklsr/L2Q/AAAA//8DAFBLAQItABQABgAIAAAAIQC2gziS/gAAAOEBAAATAAAAAAAA&#10;AAAAAAAAAAAAAABbQ29udGVudF9UeXBlc10ueG1sUEsBAi0AFAAGAAgAAAAhADj9If/WAAAAlAEA&#10;AAsAAAAAAAAAAAAAAAAALwEAAF9yZWxzLy5yZWxzUEsBAi0AFAAGAAgAAAAhAGWE3N94AgAARAUA&#10;AA4AAAAAAAAAAAAAAAAALgIAAGRycy9lMm9Eb2MueG1sUEsBAi0AFAAGAAgAAAAhAPt1kNLhAAAA&#10;CgEAAA8AAAAAAAAAAAAAAAAA0gQAAGRycy9kb3ducmV2LnhtbFBLBQYAAAAABAAEAPMAAADgBQAA&#10;AAA=&#10;" filled="f" strokecolor="#1f4d78 [1604]" strokeweight="1pt"/>
            </w:pict>
          </mc:Fallback>
        </mc:AlternateContent>
      </w:r>
      <w:r>
        <w:rPr>
          <w:rFonts w:ascii="Tempus Sans ITC" w:hAnsi="Tempus Sans ITC"/>
          <w:noProof/>
          <w:lang w:eastAsia="fr-FR"/>
        </w:rPr>
        <mc:AlternateContent>
          <mc:Choice Requires="wps">
            <w:drawing>
              <wp:anchor distT="0" distB="0" distL="114300" distR="114300" simplePos="0" relativeHeight="251664384" behindDoc="0" locked="0" layoutInCell="1" allowOverlap="1" wp14:anchorId="013F4F56" wp14:editId="74D33B07">
                <wp:simplePos x="0" y="0"/>
                <wp:positionH relativeFrom="column">
                  <wp:posOffset>2339340</wp:posOffset>
                </wp:positionH>
                <wp:positionV relativeFrom="paragraph">
                  <wp:posOffset>251460</wp:posOffset>
                </wp:positionV>
                <wp:extent cx="1394460" cy="7467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94460" cy="746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7F30E" id="Rectangle 3" o:spid="_x0000_s1026" style="position:absolute;margin-left:184.2pt;margin-top:19.8pt;width:109.8pt;height:5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hZeAIAAEQFAAAOAAAAZHJzL2Uyb0RvYy54bWysVEtv2zAMvg/YfxB0X51XX0GdIkjRYUDR&#10;Fm2HnlVZig1IokYpcbJfP0p23KItdhjmg0yJ5EfyE6mLy501bKswNOBKPj4acaachKpx65L/fLr+&#10;dsZZiMJVwoBTJd+rwC8XX79ctH6uJlCDqRQyAnFh3vqS1zH6eVEEWSsrwhF45UipAa2ItMV1UaFo&#10;Cd2aYjIanRQtYOURpAqBTq86JV9kfK2VjHdaBxWZKTnlFvOKeX1Ja7G4EPM1Cl83sk9D/EMWVjSO&#10;gg5QVyIKtsHmA5RtJEIAHY8k2AK0bqTKNVA149G7ah5r4VWuhcgJfqAp/D9Yebu9R9ZUJZ9y5oSl&#10;K3og0oRbG8WmiZ7WhzlZPfp77HeBxFTrTqNNf6qC7TKl+4FStYtM0uF4ej6bnRDzknSns5NTkgmm&#10;ePX2GOJ3BZYloeRI0TOTYnsTYmd6MEnBHFw3xqTzlFiXSpbi3qhkYNyD0lQRBZ9koNxLamWQbQV1&#10;gZBSuTjuVLWoVHd8PKKvT23wyIlmwISsKfCA3QOkPv2I3aXd2ydXlVtxcB79LbHOefDIkcHFwdk2&#10;DvAzAENV9ZE7+wNJHTWJpReo9nTfCN0gBC+vG6L9RoR4L5A6n26Kpjne0aINtCWHXuKsBvz92Xmy&#10;p4YkLWctTVLJw6+NQMWZ+eGoVc/Hs1kavbyZHZ9OaINvNS9vNW5jV0DXNKZ3w8ssJvtoDqJGsM80&#10;9MsUlVTCSYpdchnxsFnFbsLp2ZBqucxmNG5exBv36GUCT6ymtnraPQv0fe9F6tpbOEydmL9rwc42&#10;eTpYbiLoJvfnK6893zSquXH6ZyW9BW/32er18Vv8AQAA//8DAFBLAwQUAAYACAAAACEAqeEKvOEA&#10;AAAKAQAADwAAAGRycy9kb3ducmV2LnhtbEyPwUrDQBCG74LvsIzgzW5aTYwxm5IKglgQGovobZud&#10;JsHsbMxu2/j2jie9zTAf/3x/vpxsL444+s6RgvksAoFUO9NRo2D7+niVgvBBk9G9I1TwjR6WxflZ&#10;rjPjTrTBYxUawSHkM62gDWHIpPR1i1b7mRuQ+LZ3o9WB17GRZtQnDre9XERRIq3uiD+0esCHFuvP&#10;6mAVvG3iPa5WyVa+fJRf5bx6mtbP70pdXkzlPYiAU/iD4Vef1aFgp507kPGiV3CdpDeM8nCXgGAg&#10;TlMut2Myvl2ALHL5v0LxAwAA//8DAFBLAQItABQABgAIAAAAIQC2gziS/gAAAOEBAAATAAAAAAAA&#10;AAAAAAAAAAAAAABbQ29udGVudF9UeXBlc10ueG1sUEsBAi0AFAAGAAgAAAAhADj9If/WAAAAlAEA&#10;AAsAAAAAAAAAAAAAAAAALwEAAF9yZWxzLy5yZWxzUEsBAi0AFAAGAAgAAAAhADV1uFl4AgAARAUA&#10;AA4AAAAAAAAAAAAAAAAALgIAAGRycy9lMm9Eb2MueG1sUEsBAi0AFAAGAAgAAAAhAKnhCrzhAAAA&#10;CgEAAA8AAAAAAAAAAAAAAAAA0gQAAGRycy9kb3ducmV2LnhtbFBLBQYAAAAABAAEAPMAAADgBQAA&#10;AAA=&#10;" filled="f" strokecolor="#1f4d78 [1604]" strokeweight="1pt"/>
            </w:pict>
          </mc:Fallback>
        </mc:AlternateContent>
      </w:r>
      <w:r w:rsidRPr="0060712C">
        <w:rPr>
          <w:rFonts w:ascii="Tempus Sans ITC" w:hAnsi="Tempus Sans ITC"/>
          <w:lang w:val="en-US"/>
        </w:rPr>
        <w:t xml:space="preserve">Listen carefully and guess the </w:t>
      </w:r>
      <w:proofErr w:type="gramStart"/>
      <w:r w:rsidRPr="0060712C">
        <w:rPr>
          <w:rFonts w:ascii="Tempus Sans ITC" w:hAnsi="Tempus Sans ITC"/>
          <w:lang w:val="en-US"/>
        </w:rPr>
        <w:t>rule :</w:t>
      </w:r>
      <w:proofErr w:type="gramEnd"/>
      <w:r w:rsidRPr="0060712C">
        <w:rPr>
          <w:rFonts w:ascii="Tempus Sans ITC" w:hAnsi="Tempus Sans ITC"/>
          <w:lang w:val="en-US"/>
        </w:rPr>
        <w:t xml:space="preserve"> </w:t>
      </w:r>
      <w:r w:rsidRPr="0060712C">
        <w:rPr>
          <w:rFonts w:ascii="Tempus Sans ITC" w:hAnsi="Tempus Sans ITC"/>
          <w:lang w:val="en-US"/>
        </w:rPr>
        <w:tab/>
      </w:r>
      <w:r w:rsidRPr="0060712C">
        <w:rPr>
          <w:rFonts w:ascii="Tempus Sans ITC" w:hAnsi="Tempus Sans ITC"/>
          <w:lang w:val="en-US"/>
        </w:rPr>
        <w:tab/>
        <w:t>th</w:t>
      </w:r>
      <w:r w:rsidRPr="0060712C">
        <w:rPr>
          <w:rFonts w:ascii="Tempus Sans ITC" w:hAnsi="Tempus Sans ITC"/>
          <w:u w:val="single"/>
          <w:lang w:val="en-US"/>
        </w:rPr>
        <w:t>e</w:t>
      </w:r>
      <w:r w:rsidRPr="0060712C">
        <w:rPr>
          <w:rFonts w:ascii="Tempus Sans ITC" w:hAnsi="Tempus Sans ITC"/>
          <w:lang w:val="en-US"/>
        </w:rPr>
        <w:t xml:space="preserve"> article</w:t>
      </w:r>
      <w:r w:rsidRPr="0060712C">
        <w:rPr>
          <w:rFonts w:ascii="Tempus Sans ITC" w:hAnsi="Tempus Sans ITC"/>
          <w:lang w:val="en-US"/>
        </w:rPr>
        <w:tab/>
        <w:t xml:space="preserve"> </w:t>
      </w:r>
      <w:r w:rsidRPr="0060712C">
        <w:rPr>
          <w:rFonts w:ascii="Tempus Sans ITC" w:hAnsi="Tempus Sans ITC"/>
          <w:lang w:val="en-US"/>
        </w:rPr>
        <w:tab/>
        <w:t xml:space="preserve">   but   </w:t>
      </w:r>
      <w:r w:rsidRPr="0060712C">
        <w:rPr>
          <w:rFonts w:ascii="Tempus Sans ITC" w:hAnsi="Tempus Sans ITC"/>
          <w:lang w:val="en-US"/>
        </w:rPr>
        <w:tab/>
      </w:r>
      <w:r w:rsidRPr="0060712C">
        <w:rPr>
          <w:rFonts w:ascii="Tempus Sans ITC" w:hAnsi="Tempus Sans ITC"/>
          <w:lang w:val="en-US"/>
        </w:rPr>
        <w:tab/>
        <w:t xml:space="preserve">  th</w:t>
      </w:r>
      <w:r w:rsidRPr="0060712C">
        <w:rPr>
          <w:rFonts w:ascii="Tempus Sans ITC" w:hAnsi="Tempus Sans ITC"/>
          <w:u w:val="single"/>
          <w:lang w:val="en-US"/>
        </w:rPr>
        <w:t>e</w:t>
      </w:r>
      <w:r w:rsidRPr="0060712C">
        <w:rPr>
          <w:rFonts w:ascii="Tempus Sans ITC" w:hAnsi="Tempus Sans ITC"/>
          <w:lang w:val="en-US"/>
        </w:rPr>
        <w:t xml:space="preserve"> word</w:t>
      </w:r>
    </w:p>
    <w:p w:rsidR="00A83B7A" w:rsidRPr="0060712C" w:rsidRDefault="00A83B7A" w:rsidP="00A83B7A">
      <w:pPr>
        <w:spacing w:line="240" w:lineRule="auto"/>
        <w:rPr>
          <w:rFonts w:ascii="Tempus Sans ITC" w:hAnsi="Tempus Sans ITC"/>
          <w:lang w:val="en-US"/>
        </w:rPr>
      </w:pPr>
      <w:r w:rsidRPr="0060712C">
        <w:rPr>
          <w:rFonts w:ascii="Tempus Sans ITC" w:hAnsi="Tempus Sans ITC"/>
          <w:lang w:val="en-US"/>
        </w:rPr>
        <w:tab/>
      </w:r>
      <w:r w:rsidRPr="0060712C">
        <w:rPr>
          <w:rFonts w:ascii="Tempus Sans ITC" w:hAnsi="Tempus Sans ITC"/>
          <w:lang w:val="en-US"/>
        </w:rPr>
        <w:tab/>
      </w:r>
      <w:r w:rsidRPr="0060712C">
        <w:rPr>
          <w:rFonts w:ascii="Tempus Sans ITC" w:hAnsi="Tempus Sans ITC"/>
          <w:lang w:val="en-US"/>
        </w:rPr>
        <w:tab/>
      </w:r>
      <w:r w:rsidRPr="0060712C">
        <w:rPr>
          <w:rFonts w:ascii="Tempus Sans ITC" w:hAnsi="Tempus Sans ITC"/>
          <w:lang w:val="en-US"/>
        </w:rPr>
        <w:tab/>
      </w:r>
      <w:r w:rsidRPr="0060712C">
        <w:rPr>
          <w:rFonts w:ascii="Tempus Sans ITC" w:hAnsi="Tempus Sans ITC"/>
          <w:lang w:val="en-US"/>
        </w:rPr>
        <w:tab/>
      </w:r>
    </w:p>
    <w:p w:rsidR="00A83B7A" w:rsidRPr="0060712C" w:rsidRDefault="00A83B7A" w:rsidP="00A83B7A">
      <w:pPr>
        <w:spacing w:line="240" w:lineRule="auto"/>
        <w:rPr>
          <w:rFonts w:ascii="Tempus Sans ITC" w:hAnsi="Tempus Sans ITC"/>
          <w:lang w:val="en-US"/>
        </w:rPr>
      </w:pPr>
    </w:p>
    <w:p w:rsidR="00A83B7A" w:rsidRPr="0060712C" w:rsidRDefault="00A83B7A" w:rsidP="00A83B7A">
      <w:pPr>
        <w:spacing w:line="240" w:lineRule="auto"/>
        <w:rPr>
          <w:rFonts w:ascii="Tempus Sans ITC" w:hAnsi="Tempus Sans ITC"/>
          <w:lang w:val="en-US"/>
        </w:rPr>
      </w:pPr>
    </w:p>
    <w:p w:rsidR="00A83B7A" w:rsidRDefault="00A83B7A" w:rsidP="00A83B7A">
      <w:pPr>
        <w:spacing w:line="240" w:lineRule="auto"/>
        <w:rPr>
          <w:rFonts w:ascii="Tempus Sans ITC" w:hAnsi="Tempus Sans ITC"/>
        </w:rPr>
      </w:pPr>
      <w:proofErr w:type="spellStart"/>
      <w:r>
        <w:rPr>
          <w:rFonts w:ascii="Tempus Sans ITC" w:hAnsi="Tempus Sans ITC"/>
        </w:rPr>
        <w:t>Practise</w:t>
      </w:r>
      <w:proofErr w:type="spellEnd"/>
      <w:r>
        <w:rPr>
          <w:rFonts w:ascii="Tempus Sans ITC" w:hAnsi="Tempus Sans ITC"/>
        </w:rPr>
        <w:t> !</w:t>
      </w:r>
    </w:p>
    <w:p w:rsidR="00A83B7A" w:rsidRPr="0060712C" w:rsidRDefault="00A83B7A" w:rsidP="00A83B7A">
      <w:pPr>
        <w:pStyle w:val="Paragraphedeliste"/>
        <w:numPr>
          <w:ilvl w:val="0"/>
          <w:numId w:val="16"/>
        </w:numPr>
        <w:spacing w:line="276" w:lineRule="auto"/>
        <w:rPr>
          <w:rFonts w:ascii="Tempus Sans ITC" w:hAnsi="Tempus Sans ITC"/>
          <w:lang w:val="en-US"/>
        </w:rPr>
      </w:pPr>
      <w:r w:rsidRPr="0060712C">
        <w:rPr>
          <w:rFonts w:ascii="Tempus Sans ITC" w:hAnsi="Tempus Sans ITC"/>
          <w:lang w:val="en-US"/>
        </w:rPr>
        <w:t>The Apartheid regime</w:t>
      </w:r>
      <w:r w:rsidRPr="0060712C">
        <w:rPr>
          <w:rFonts w:ascii="Tempus Sans ITC" w:hAnsi="Tempus Sans ITC"/>
          <w:lang w:val="en-US"/>
        </w:rPr>
        <w:tab/>
      </w:r>
      <w:r w:rsidRPr="0060712C">
        <w:rPr>
          <w:rFonts w:ascii="Tempus Sans ITC" w:hAnsi="Tempus Sans ITC"/>
          <w:lang w:val="en-US"/>
        </w:rPr>
        <w:tab/>
      </w:r>
      <w:r w:rsidRPr="0060712C">
        <w:rPr>
          <w:rFonts w:ascii="Tempus Sans ITC" w:hAnsi="Tempus Sans ITC"/>
          <w:lang w:val="en-US"/>
        </w:rPr>
        <w:tab/>
      </w:r>
      <w:r w:rsidRPr="0060712C">
        <w:rPr>
          <w:rFonts w:ascii="Tempus Sans ITC" w:hAnsi="Tempus Sans ITC"/>
          <w:lang w:val="en-US"/>
        </w:rPr>
        <w:tab/>
        <w:t>- the information shared in the report</w:t>
      </w:r>
    </w:p>
    <w:p w:rsidR="00A83B7A" w:rsidRPr="0060712C" w:rsidRDefault="00A83B7A" w:rsidP="00A83B7A">
      <w:pPr>
        <w:pStyle w:val="Paragraphedeliste"/>
        <w:numPr>
          <w:ilvl w:val="0"/>
          <w:numId w:val="16"/>
        </w:numPr>
        <w:spacing w:line="276" w:lineRule="auto"/>
        <w:rPr>
          <w:rFonts w:ascii="Tempus Sans ITC" w:hAnsi="Tempus Sans ITC"/>
          <w:lang w:val="en-US"/>
        </w:rPr>
      </w:pPr>
      <w:r w:rsidRPr="0060712C">
        <w:rPr>
          <w:rFonts w:ascii="Tempus Sans ITC" w:hAnsi="Tempus Sans ITC"/>
          <w:lang w:val="en-US"/>
        </w:rPr>
        <w:t>The speech delivered today</w:t>
      </w:r>
      <w:r w:rsidRPr="0060712C">
        <w:rPr>
          <w:rFonts w:ascii="Tempus Sans ITC" w:hAnsi="Tempus Sans ITC"/>
          <w:lang w:val="en-US"/>
        </w:rPr>
        <w:tab/>
      </w:r>
      <w:r w:rsidRPr="0060712C">
        <w:rPr>
          <w:rFonts w:ascii="Tempus Sans ITC" w:hAnsi="Tempus Sans ITC"/>
          <w:lang w:val="en-US"/>
        </w:rPr>
        <w:tab/>
      </w:r>
      <w:r w:rsidRPr="0060712C">
        <w:rPr>
          <w:rFonts w:ascii="Tempus Sans ITC" w:hAnsi="Tempus Sans ITC"/>
          <w:lang w:val="en-US"/>
        </w:rPr>
        <w:tab/>
        <w:t>- the audience gathered here</w:t>
      </w:r>
    </w:p>
    <w:p w:rsidR="00A83B7A" w:rsidRDefault="00A83B7A" w:rsidP="00A83B7A">
      <w:pPr>
        <w:pStyle w:val="Paragraphedeliste"/>
        <w:numPr>
          <w:ilvl w:val="0"/>
          <w:numId w:val="16"/>
        </w:numPr>
        <w:spacing w:line="276" w:lineRule="auto"/>
        <w:rPr>
          <w:rFonts w:ascii="Tempus Sans ITC" w:hAnsi="Tempus Sans ITC"/>
        </w:rPr>
      </w:pPr>
      <w:r>
        <w:rPr>
          <w:rFonts w:ascii="Tempus Sans ITC" w:hAnsi="Tempus Sans ITC"/>
        </w:rPr>
        <w:t xml:space="preserve">The </w:t>
      </w:r>
      <w:proofErr w:type="spellStart"/>
      <w:r>
        <w:rPr>
          <w:rFonts w:ascii="Tempus Sans ITC" w:hAnsi="Tempus Sans ITC"/>
        </w:rPr>
        <w:t>African</w:t>
      </w:r>
      <w:proofErr w:type="spellEnd"/>
      <w:r>
        <w:rPr>
          <w:rFonts w:ascii="Tempus Sans ITC" w:hAnsi="Tempus Sans ITC"/>
        </w:rPr>
        <w:t xml:space="preserve"> continent</w:t>
      </w:r>
    </w:p>
    <w:p w:rsidR="00A83B7A" w:rsidRDefault="00A83B7A" w:rsidP="00A83B7A">
      <w:pPr>
        <w:pStyle w:val="Paragraphedeliste"/>
        <w:spacing w:line="276" w:lineRule="auto"/>
        <w:rPr>
          <w:rFonts w:ascii="Tempus Sans ITC" w:hAnsi="Tempus Sans ITC"/>
        </w:rPr>
      </w:pPr>
    </w:p>
    <w:p w:rsidR="00A83B7A" w:rsidRPr="0060712C" w:rsidRDefault="00A83B7A" w:rsidP="00A83B7A">
      <w:pPr>
        <w:pStyle w:val="Paragraphedeliste"/>
        <w:numPr>
          <w:ilvl w:val="0"/>
          <w:numId w:val="15"/>
        </w:numPr>
        <w:spacing w:line="240" w:lineRule="auto"/>
        <w:rPr>
          <w:rFonts w:ascii="Tempus Sans ITC" w:hAnsi="Tempus Sans ITC"/>
          <w:lang w:val="en-US"/>
        </w:rPr>
      </w:pPr>
      <w:r w:rsidRPr="0060712C">
        <w:rPr>
          <w:rFonts w:ascii="Tempus Sans ITC" w:hAnsi="Tempus Sans ITC"/>
          <w:lang w:val="en-US"/>
        </w:rPr>
        <w:t>And, when do we need to use the article « the </w:t>
      </w:r>
      <w:proofErr w:type="gramStart"/>
      <w:r w:rsidRPr="0060712C">
        <w:rPr>
          <w:rFonts w:ascii="Tempus Sans ITC" w:hAnsi="Tempus Sans ITC"/>
          <w:lang w:val="en-US"/>
        </w:rPr>
        <w:t>» ?</w:t>
      </w:r>
      <w:proofErr w:type="gramEnd"/>
      <w:r w:rsidRPr="0060712C">
        <w:rPr>
          <w:rFonts w:ascii="Tempus Sans ITC" w:hAnsi="Tempus Sans ITC"/>
          <w:lang w:val="en-US"/>
        </w:rPr>
        <w:t xml:space="preserve"> </w:t>
      </w:r>
    </w:p>
    <w:p w:rsidR="00A83B7A" w:rsidRPr="0060712C" w:rsidRDefault="00A83B7A" w:rsidP="00A83B7A">
      <w:pPr>
        <w:spacing w:line="240" w:lineRule="auto"/>
        <w:rPr>
          <w:rFonts w:ascii="Tempus Sans ITC" w:hAnsi="Tempus Sans ITC"/>
          <w:lang w:val="en-US"/>
        </w:rPr>
      </w:pPr>
      <w:r>
        <w:rPr>
          <w:rFonts w:ascii="Tempus Sans ITC" w:hAnsi="Tempus Sans ITC"/>
          <w:noProof/>
          <w:lang w:eastAsia="fr-FR"/>
        </w:rPr>
        <mc:AlternateContent>
          <mc:Choice Requires="wps">
            <w:drawing>
              <wp:anchor distT="0" distB="0" distL="114300" distR="114300" simplePos="0" relativeHeight="251667456" behindDoc="0" locked="0" layoutInCell="1" allowOverlap="1" wp14:anchorId="668C82DD" wp14:editId="37853F50">
                <wp:simplePos x="0" y="0"/>
                <wp:positionH relativeFrom="column">
                  <wp:posOffset>3840480</wp:posOffset>
                </wp:positionH>
                <wp:positionV relativeFrom="paragraph">
                  <wp:posOffset>237490</wp:posOffset>
                </wp:positionV>
                <wp:extent cx="2019300" cy="4419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201930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A4EAA" id="Rectangle 6" o:spid="_x0000_s1026" style="position:absolute;margin-left:302.4pt;margin-top:18.7pt;width:159pt;height:3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oSeQIAAEQFAAAOAAAAZHJzL2Uyb0RvYy54bWysVFFP2zAQfp+0/2D5fSRlpYOKFFUgpkkI&#10;KmDi2Th2E8n2eWe3affrd3bSgADtYVofXJ/v7jvfl+98frGzhm0VhhZcxSdHJWfKSahbt674z8fr&#10;L6echShcLQw4VfG9Cvxi8fnTeefn6hgaMLVCRiAuzDtf8SZGPy+KIBtlRTgCrxw5NaAVkUxcFzWK&#10;jtCtKY7LclZ0gLVHkCoEOr3qnXyR8bVWMt5pHVRkpuJ0t5hXzOtzWovFuZivUfimlcM1xD/cworW&#10;UdER6kpEwTbYvoOyrUQIoOORBFuA1q1UuQfqZlK+6eahEV7lXoic4Eeawv+DlbfbFbK2rviMMycs&#10;faJ7Ik24tVFslujpfJhT1INf4WAF2qZedxpt+qcu2C5Tuh8pVbvIJB1SV2dfS2Jekm86nZzNMufF&#10;S7bHEL8rsCxtKo5UPTMptjchUkUKPYSkYg6uW2PSebpYf5W8i3ujUoBx90pTR6l4BspaUpcG2VaQ&#10;CoSUysVJ72pErfrjk5J+qV+qN2ZkKwMmZE2FR+wBIOn0PXYPM8SnVJWlOCaXf7tYnzxm5Mrg4phs&#10;Wwf4EYChrobKffyBpJ6axNIz1Hv63gj9IAQvr1ui/UaEuBJIyqcvRdMc72jRBrqKw7DjrAH8/dF5&#10;iidBkpezjiap4uHXRqDizPxwJNWzyXSaRi8b05Nvx2Tga8/za4/b2EugzzShd8PLvE3x0Ry2GsE+&#10;0dAvU1VyCSepdsVlxINxGfsJp2dDquUyh9G4eRFv3IOXCTyxmmT1uHsS6AftRVLtLRymTszfSLCP&#10;TZkOlpsIus36fOF14JtGNQtneFbSW/DazlEvj9/iDwAAAP//AwBQSwMEFAAGAAgAAAAhAHUwEy7i&#10;AAAACgEAAA8AAABkcnMvZG93bnJldi54bWxMj8FKw0AQhu+C77CM4M3uNta0xmxKKghiQWhaRG/b&#10;ZJoEs7Mxu23j2zue9DgzH/98f7ocbSdOOPjWkYbpRIFAKl3VUq1ht326WYDwwVBlOkeo4Rs9LLPL&#10;i9QklTvTBk9FqAWHkE+MhiaEPpHSlw1a4yeuR+LbwQ3WBB6HWlaDOXO47WSkVCytaYk/NKbHxwbL&#10;z+JoNbxt7g64WsU7+fqRf+XT4nlcv7xrfX015g8gAo7hD4ZffVaHjJ327kiVF52GWM1YPWi4nc9A&#10;MHAfRbzYM6nmCmSWyv8Vsh8AAAD//wMAUEsBAi0AFAAGAAgAAAAhALaDOJL+AAAA4QEAABMAAAAA&#10;AAAAAAAAAAAAAAAAAFtDb250ZW50X1R5cGVzXS54bWxQSwECLQAUAAYACAAAACEAOP0h/9YAAACU&#10;AQAACwAAAAAAAAAAAAAAAAAvAQAAX3JlbHMvLnJlbHNQSwECLQAUAAYACAAAACEASWN6EnkCAABE&#10;BQAADgAAAAAAAAAAAAAAAAAuAgAAZHJzL2Uyb0RvYy54bWxQSwECLQAUAAYACAAAACEAdTATLuIA&#10;AAAKAQAADwAAAAAAAAAAAAAAAADTBAAAZHJzL2Rvd25yZXYueG1sUEsFBgAAAAAEAAQA8wAAAOIF&#10;AAAAAA==&#10;" filled="f" strokecolor="#1f4d78 [1604]" strokeweight="1pt"/>
            </w:pict>
          </mc:Fallback>
        </mc:AlternateContent>
      </w:r>
      <w:r>
        <w:rPr>
          <w:rFonts w:ascii="Tempus Sans ITC" w:hAnsi="Tempus Sans ITC"/>
          <w:noProof/>
          <w:lang w:eastAsia="fr-FR"/>
        </w:rPr>
        <mc:AlternateContent>
          <mc:Choice Requires="wps">
            <w:drawing>
              <wp:anchor distT="0" distB="0" distL="114300" distR="114300" simplePos="0" relativeHeight="251666432" behindDoc="0" locked="0" layoutInCell="1" allowOverlap="1" wp14:anchorId="0DDAB08A" wp14:editId="19B354C2">
                <wp:simplePos x="0" y="0"/>
                <wp:positionH relativeFrom="column">
                  <wp:posOffset>1455420</wp:posOffset>
                </wp:positionH>
                <wp:positionV relativeFrom="paragraph">
                  <wp:posOffset>239395</wp:posOffset>
                </wp:positionV>
                <wp:extent cx="2019300" cy="4419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2019300" cy="441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F96D5" id="Rectangle 5" o:spid="_x0000_s1026" style="position:absolute;margin-left:114.6pt;margin-top:18.85pt;width:159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hKeQIAAEQFAAAOAAAAZHJzL2Uyb0RvYy54bWysVFFP2zAQfp+0/2D5fSRlLYOKFFUgpkkI&#10;KmDi2Th2E8n2eWe3affrd3bSgADtYVofXJ/v7jvfl+98frGzhm0VhhZcxSdHJWfKSahbt674z8fr&#10;L6echShcLQw4VfG9Cvxi8fnTeefn6hgaMLVCRiAuzDtf8SZGPy+KIBtlRTgCrxw5NaAVkUxcFzWK&#10;jtCtKY7L8qToAGuPIFUIdHrVO/ki42utZLzTOqjITMXpbjGvmNfntBaLczFfo/BNK4driH+4hRWt&#10;o6Ij1JWIgm2wfQdlW4kQQMcjCbYArVupcg/UzaR8081DI7zKvRA5wY80hf8HK2+3K2RtXfEZZ05Y&#10;+kT3RJpwa6PYLNHT+TCnqAe/wsEKtE297jTa9E9dsF2mdD9SqnaRSTqkrs6+lsS8JN90Ojk7yZwX&#10;L9keQ/yuwLK0qThS9cyk2N6ESBUp9BCSijm4bo1J5+li/VXyLu6NSgHG3StNHaXiGShrSV0aZFtB&#10;KhBSKhcnvasRteqPZyX9Ur9Ub8zIVgZMyJoKj9gDQNLpe+weZohPqSpLcUwu/3axPnnMyJXBxTHZ&#10;tg7wIwBDXQ2V+/gDST01iaVnqPf0vRH6QQheXrdE+40IcSWQlE9fiqY53tGiDXQVh2HHWQP4+6Pz&#10;FE+CJC9nHU1SxcOvjUDFmfnhSKpnk+k0jV42prNvx2Tga8/za4/b2EugzzShd8PLvE3x0Ry2GsE+&#10;0dAvU1VyCSepdsVlxINxGfsJp2dDquUyh9G4eRFv3IOXCTyxmmT1uHsS6AftRVLtLRymTszfSLCP&#10;TZkOlpsIus36fOF14JtGNQtneFbSW/DazlEvj9/iDwAAAP//AwBQSwMEFAAGAAgAAAAhACcO1Z/i&#10;AAAACgEAAA8AAABkcnMvZG93bnJldi54bWxMj8FKw0AQhu+C77CM4M1umtqmxmxKKgiiIDSWordt&#10;dpoEs7Mxu23j2zue9DgzH/98f7YabSdOOPjWkYLpJAKBVDnTUq1g+/Z4swThgyajO0eo4Bs9rPLL&#10;i0ynxp1pg6cy1IJDyKdaQRNCn0rpqwat9hPXI/Ht4AarA49DLc2gzxxuOxlH0UJa3RJ/aHSPDw1W&#10;n+XRKtht5gdcrxdb+fpRfBXT8ml8eX5X6vpqLO5BBBzDHwy/+qwOOTvt3ZGMF52COL6LGVUwSxIQ&#10;DMxvE17smYySGcg8k/8r5D8AAAD//wMAUEsBAi0AFAAGAAgAAAAhALaDOJL+AAAA4QEAABMAAAAA&#10;AAAAAAAAAAAAAAAAAFtDb250ZW50X1R5cGVzXS54bWxQSwECLQAUAAYACAAAACEAOP0h/9YAAACU&#10;AQAACwAAAAAAAAAAAAAAAAAvAQAAX3JlbHMvLnJlbHNQSwECLQAUAAYACAAAACEA2dOYSnkCAABE&#10;BQAADgAAAAAAAAAAAAAAAAAuAgAAZHJzL2Uyb0RvYy54bWxQSwECLQAUAAYACAAAACEAJw7Vn+IA&#10;AAAKAQAADwAAAAAAAAAAAAAAAADTBAAAZHJzL2Rvd25yZXYueG1sUEsFBgAAAAAEAAQA8wAAAOIF&#10;AAAAAA==&#10;" filled="f" strokecolor="#1f4d78 [1604]" strokeweight="1pt"/>
            </w:pict>
          </mc:Fallback>
        </mc:AlternateContent>
      </w:r>
      <w:r w:rsidRPr="0060712C">
        <w:rPr>
          <w:rFonts w:ascii="Tempus Sans ITC" w:hAnsi="Tempus Sans ITC"/>
          <w:lang w:val="en-US"/>
        </w:rPr>
        <w:t xml:space="preserve">Observe &amp; guess the </w:t>
      </w:r>
      <w:proofErr w:type="gramStart"/>
      <w:r w:rsidRPr="0060712C">
        <w:rPr>
          <w:rFonts w:ascii="Tempus Sans ITC" w:hAnsi="Tempus Sans ITC"/>
          <w:lang w:val="en-US"/>
        </w:rPr>
        <w:t>rule :</w:t>
      </w:r>
      <w:proofErr w:type="gramEnd"/>
      <w:r w:rsidRPr="0060712C">
        <w:rPr>
          <w:rFonts w:ascii="Tempus Sans ITC" w:hAnsi="Tempus Sans ITC"/>
          <w:lang w:val="en-US"/>
        </w:rPr>
        <w:t xml:space="preserve">   </w:t>
      </w:r>
      <w:r w:rsidRPr="0060712C">
        <w:rPr>
          <w:rFonts w:ascii="Tempus Sans ITC" w:hAnsi="Tempus Sans ITC"/>
          <w:u w:val="single"/>
          <w:lang w:val="en-US"/>
        </w:rPr>
        <w:t xml:space="preserve">          </w:t>
      </w:r>
      <w:r w:rsidRPr="0060712C">
        <w:rPr>
          <w:rFonts w:ascii="Tempus Sans ITC" w:hAnsi="Tempus Sans ITC"/>
          <w:lang w:val="en-US"/>
        </w:rPr>
        <w:t xml:space="preserve"> President </w:t>
      </w:r>
      <w:proofErr w:type="spellStart"/>
      <w:r w:rsidRPr="0060712C">
        <w:rPr>
          <w:rFonts w:ascii="Tempus Sans ITC" w:hAnsi="Tempus Sans ITC"/>
          <w:lang w:val="en-US"/>
        </w:rPr>
        <w:t>Ramaphosa</w:t>
      </w:r>
      <w:proofErr w:type="spellEnd"/>
      <w:r w:rsidRPr="0060712C">
        <w:rPr>
          <w:rFonts w:ascii="Tempus Sans ITC" w:hAnsi="Tempus Sans ITC"/>
          <w:lang w:val="en-US"/>
        </w:rPr>
        <w:t xml:space="preserve">                but            </w:t>
      </w:r>
      <w:r w:rsidRPr="0060712C">
        <w:rPr>
          <w:rFonts w:ascii="Tempus Sans ITC" w:hAnsi="Tempus Sans ITC"/>
          <w:u w:val="single"/>
          <w:lang w:val="en-US"/>
        </w:rPr>
        <w:t>the</w:t>
      </w:r>
      <w:r w:rsidRPr="0060712C">
        <w:rPr>
          <w:rFonts w:ascii="Tempus Sans ITC" w:hAnsi="Tempus Sans ITC"/>
          <w:lang w:val="en-US"/>
        </w:rPr>
        <w:t xml:space="preserve"> president</w:t>
      </w:r>
    </w:p>
    <w:p w:rsidR="00A83B7A" w:rsidRPr="0060712C" w:rsidRDefault="00A83B7A" w:rsidP="00A83B7A">
      <w:pPr>
        <w:spacing w:line="240" w:lineRule="auto"/>
        <w:rPr>
          <w:rFonts w:ascii="Tempus Sans ITC" w:hAnsi="Tempus Sans ITC"/>
          <w:lang w:val="en-US"/>
        </w:rPr>
      </w:pPr>
    </w:p>
    <w:p w:rsidR="00A83B7A" w:rsidRPr="0060712C" w:rsidRDefault="00A83B7A" w:rsidP="00A83B7A">
      <w:pPr>
        <w:spacing w:line="240" w:lineRule="auto"/>
        <w:rPr>
          <w:rFonts w:ascii="Tempus Sans ITC" w:hAnsi="Tempus Sans ITC"/>
          <w:lang w:val="en-US"/>
        </w:rPr>
      </w:pPr>
    </w:p>
    <w:p w:rsidR="00A83B7A" w:rsidRDefault="00A83B7A" w:rsidP="00A83B7A">
      <w:pPr>
        <w:spacing w:line="240" w:lineRule="auto"/>
        <w:rPr>
          <w:rFonts w:ascii="Tempus Sans ITC" w:hAnsi="Tempus Sans ITC"/>
        </w:rPr>
      </w:pPr>
      <w:r>
        <w:rPr>
          <w:rFonts w:ascii="Tempus Sans ITC" w:hAnsi="Tempus Sans ITC"/>
        </w:rPr>
        <w:t xml:space="preserve">L’Afrique du Sud : ……………………………….    </w:t>
      </w:r>
      <w:proofErr w:type="gramStart"/>
      <w:r>
        <w:rPr>
          <w:rFonts w:ascii="Tempus Sans ITC" w:hAnsi="Tempus Sans ITC"/>
        </w:rPr>
        <w:t>les</w:t>
      </w:r>
      <w:proofErr w:type="gramEnd"/>
      <w:r>
        <w:rPr>
          <w:rFonts w:ascii="Tempus Sans ITC" w:hAnsi="Tempus Sans ITC"/>
        </w:rPr>
        <w:t xml:space="preserve"> Sud-africains : ……………………………….    </w:t>
      </w:r>
    </w:p>
    <w:p w:rsidR="00A83B7A" w:rsidRPr="0060712C" w:rsidRDefault="00A83B7A" w:rsidP="00A83B7A">
      <w:pPr>
        <w:spacing w:line="240" w:lineRule="auto"/>
        <w:rPr>
          <w:rFonts w:ascii="Tempus Sans ITC" w:hAnsi="Tempus Sans ITC"/>
          <w:lang w:val="en-US"/>
        </w:rPr>
      </w:pPr>
      <w:proofErr w:type="spellStart"/>
      <w:proofErr w:type="gramStart"/>
      <w:r w:rsidRPr="0060712C">
        <w:rPr>
          <w:rFonts w:ascii="Tempus Sans ITC" w:hAnsi="Tempus Sans ITC"/>
          <w:lang w:val="en-US"/>
        </w:rPr>
        <w:t>L’Apartheid</w:t>
      </w:r>
      <w:proofErr w:type="spellEnd"/>
      <w:r w:rsidRPr="0060712C">
        <w:rPr>
          <w:rFonts w:ascii="Tempus Sans ITC" w:hAnsi="Tempus Sans ITC"/>
          <w:lang w:val="en-US"/>
        </w:rPr>
        <w:t> :</w:t>
      </w:r>
      <w:proofErr w:type="gramEnd"/>
      <w:r w:rsidRPr="0060712C">
        <w:rPr>
          <w:rFonts w:ascii="Tempus Sans ITC" w:hAnsi="Tempus Sans ITC"/>
          <w:lang w:val="en-US"/>
        </w:rPr>
        <w:t xml:space="preserve">      ……………………………….      le regime de </w:t>
      </w:r>
      <w:proofErr w:type="spellStart"/>
      <w:proofErr w:type="gramStart"/>
      <w:r w:rsidRPr="0060712C">
        <w:rPr>
          <w:rFonts w:ascii="Tempus Sans ITC" w:hAnsi="Tempus Sans ITC"/>
          <w:lang w:val="en-US"/>
        </w:rPr>
        <w:t>l’Apartheid</w:t>
      </w:r>
      <w:proofErr w:type="spellEnd"/>
      <w:r w:rsidRPr="0060712C">
        <w:rPr>
          <w:rFonts w:ascii="Tempus Sans ITC" w:hAnsi="Tempus Sans ITC"/>
          <w:lang w:val="en-US"/>
        </w:rPr>
        <w:t> :</w:t>
      </w:r>
      <w:proofErr w:type="gramEnd"/>
      <w:r w:rsidRPr="0060712C">
        <w:rPr>
          <w:rFonts w:ascii="Tempus Sans ITC" w:hAnsi="Tempus Sans ITC"/>
          <w:lang w:val="en-US"/>
        </w:rPr>
        <w:t xml:space="preserve"> ……………………………….    </w:t>
      </w:r>
    </w:p>
    <w:p w:rsidR="00A83B7A" w:rsidRPr="0060712C" w:rsidRDefault="00A83B7A" w:rsidP="00A83B7A">
      <w:pPr>
        <w:rPr>
          <w:b/>
          <w:color w:val="FF0000"/>
          <w:u w:val="single"/>
          <w:lang w:val="en-US"/>
        </w:rPr>
      </w:pPr>
      <w:r w:rsidRPr="0060712C">
        <w:rPr>
          <w:b/>
          <w:color w:val="FF0000"/>
          <w:u w:val="single"/>
          <w:lang w:val="en-US"/>
        </w:rPr>
        <w:lastRenderedPageBreak/>
        <w:t>PART 1 - Education during Apartheid.</w:t>
      </w:r>
    </w:p>
    <w:p w:rsidR="00A83B7A" w:rsidRDefault="00A83B7A" w:rsidP="00A83B7A">
      <w:r w:rsidRPr="00E50E4B">
        <w:rPr>
          <w:highlight w:val="cyan"/>
        </w:rPr>
        <w:t>Document 1</w:t>
      </w:r>
      <w:r>
        <w:t xml:space="preserve"> </w:t>
      </w:r>
    </w:p>
    <w:p w:rsidR="00A83B7A" w:rsidRDefault="00A83B7A" w:rsidP="00A83B7A">
      <w:r>
        <w:rPr>
          <w:noProof/>
          <w:lang w:eastAsia="fr-FR"/>
        </w:rPr>
        <w:drawing>
          <wp:inline distT="0" distB="0" distL="0" distR="0" wp14:anchorId="1EB685D7" wp14:editId="5B3956E2">
            <wp:extent cx="5052060" cy="7600444"/>
            <wp:effectExtent l="0" t="0" r="0" b="635"/>
            <wp:docPr id="22" name="Image 22" desc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6213" cy="7606692"/>
                    </a:xfrm>
                    <a:prstGeom prst="rect">
                      <a:avLst/>
                    </a:prstGeom>
                    <a:noFill/>
                    <a:ln>
                      <a:noFill/>
                    </a:ln>
                  </pic:spPr>
                </pic:pic>
              </a:graphicData>
            </a:graphic>
          </wp:inline>
        </w:drawing>
      </w:r>
    </w:p>
    <w:p w:rsidR="00A83B7A" w:rsidRPr="0060712C" w:rsidRDefault="00A83B7A" w:rsidP="00A83B7A">
      <w:pPr>
        <w:pStyle w:val="Paragraphedeliste"/>
        <w:numPr>
          <w:ilvl w:val="0"/>
          <w:numId w:val="17"/>
        </w:numPr>
        <w:rPr>
          <w:lang w:val="en-US"/>
        </w:rPr>
      </w:pPr>
      <w:r w:rsidRPr="00E50E4B">
        <w:rPr>
          <w:b/>
          <w:noProof/>
          <w:lang w:eastAsia="fr-FR"/>
        </w:rPr>
        <mc:AlternateContent>
          <mc:Choice Requires="wps">
            <w:drawing>
              <wp:anchor distT="45720" distB="45720" distL="114300" distR="114300" simplePos="0" relativeHeight="251669504" behindDoc="0" locked="0" layoutInCell="1" allowOverlap="1" wp14:anchorId="41C6FB69" wp14:editId="09A7C6C9">
                <wp:simplePos x="0" y="0"/>
                <wp:positionH relativeFrom="column">
                  <wp:posOffset>2437130</wp:posOffset>
                </wp:positionH>
                <wp:positionV relativeFrom="paragraph">
                  <wp:posOffset>11430</wp:posOffset>
                </wp:positionV>
                <wp:extent cx="2360930" cy="1404620"/>
                <wp:effectExtent l="0" t="0" r="20320" b="2032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6093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It is a piece of legislation, entitled « Bantu Education Act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C6FB69" id="_x0000_s1027" type="#_x0000_t202" style="position:absolute;left:0;text-align:left;margin-left:191.9pt;margin-top:.9pt;width:185.9pt;height:110.6pt;rotation:18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pvYNQIAAGEEAAAOAAAAZHJzL2Uyb0RvYy54bWysVE2P2yAQvVfqf0DcG9vZJN1YcVbbbFNV&#13;&#10;2n5I2156w4BjVMxQILHTX98BZ7PpVr1U9QEBMzzevMd4dTN0mhyk8wpMRYtJTok0HIQyu4p+/bJ9&#13;&#10;dU2JD8wIpsHIih6lpzfrly9WvS3lFFrQQjqCIMaXva1oG4Its8zzVnbMT8BKg8EGXMcCLt0uE471&#13;&#10;iN7pbJrni6wHJ6wDLr3H3bsxSNcJv2kkD5+axstAdEWRW0ijS2Mdx2y9YuXOMdsqfqLB/oFFx5TB&#13;&#10;S89QdywwsnfqD6hOcQcemjDh0GXQNIrLVANWU+TPqnlomZWpFhTH27NM/v/B8o+Hz44ogd4VlBjW&#13;&#10;oUff0CkiJAlyCJJMo0a99SWmPlhMDsMbGDA/1evtPfDvnhjYtMzs5K1z0LeSCeRYxJPZxdERx0eQ&#13;&#10;uv8AAu9i+wAJaGhcRxygQUV+nccvbaNCBC9D645nu5AW4bg5vVrkyysMcYwVs3y2mCZDM1ZGtGiH&#13;&#10;dT68k9CROKmow/eQYNnh3ofI7iklpnvQSmyV1mnhdvVGO3Jg+Ha26UsFPUvThvQVXc6n81GQv0Kk&#13;&#10;oh4J/nZTpwI2gVZdRU+lp2cZZXxrRJoHpvQ4R8ranHSNUo6ihqEeRhsf7apBHFHoJClqhD2KArTg&#13;&#10;flLS43uvqP+xZ05Sot8bNGtZzGaxQdJiNn+NUhJ3GakvI8xwhKpooGScbkJqqqSbvUVTtyrpG90f&#13;&#10;mZwo4ztOsp96LjbK5TplPf0Z1r8AAAD//wMAUEsDBBQABgAIAAAAIQA2989X4gAAAA4BAAAPAAAA&#13;&#10;ZHJzL2Rvd25yZXYueG1sTI/BboMwEETvlfoP1kbqrTEBkVCCiapUVZVjaQ49GrwFFGwj2wHar+/2&#13;&#10;1Fx2tRrN7JvisOiBTeh8b42AzToChqaxqjetgPPH62MGzAdplBysQQHf6OFQ3t8VMld2Nu84VaFl&#13;&#10;FGJ8LgV0IYw5577pUEu/tiMa0r6s0zLQ6VqunJwpXA88jqIt17I39KGTIx47bC7VVQvI4lM6v23O&#13;&#10;dcXxqT1Nn7vjj3VCPKyWlz2N5z2wgEv4d8BfB+KHksBqezXKs0FAkiXEH0igRfouTbfAagFxnETA&#13;&#10;y4Lf1ih/AQAA//8DAFBLAQItABQABgAIAAAAIQC2gziS/gAAAOEBAAATAAAAAAAAAAAAAAAAAAAA&#13;&#10;AABbQ29udGVudF9UeXBlc10ueG1sUEsBAi0AFAAGAAgAAAAhADj9If/WAAAAlAEAAAsAAAAAAAAA&#13;&#10;AAAAAAAALwEAAF9yZWxzLy5yZWxzUEsBAi0AFAAGAAgAAAAhADkCm9g1AgAAYQQAAA4AAAAAAAAA&#13;&#10;AAAAAAAALgIAAGRycy9lMm9Eb2MueG1sUEsBAi0AFAAGAAgAAAAhADb3z1fiAAAADgEAAA8AAAAA&#13;&#10;AAAAAAAAAAAAjwQAAGRycy9kb3ducmV2LnhtbFBLBQYAAAAABAAEAPMAAACeBQAAAAA=&#13;&#10;">
                <v:textbox style="mso-fit-shape-to-text:t">
                  <w:txbxContent>
                    <w:p w:rsidR="00A83B7A" w:rsidRPr="00375E45" w:rsidRDefault="00A83B7A" w:rsidP="00A83B7A">
                      <w:pPr>
                        <w:rPr>
                          <w:lang w:val="en-US"/>
                        </w:rPr>
                      </w:pPr>
                      <w:r w:rsidRPr="00375E45">
                        <w:rPr>
                          <w:lang w:val="en-US"/>
                        </w:rPr>
                        <w:t>It is a piece of legislation, entitled « Bantu Education Act »</w:t>
                      </w:r>
                    </w:p>
                  </w:txbxContent>
                </v:textbox>
                <w10:wrap type="square"/>
              </v:shape>
            </w:pict>
          </mc:Fallback>
        </mc:AlternateContent>
      </w:r>
      <w:r w:rsidRPr="0060712C">
        <w:rPr>
          <w:b/>
          <w:lang w:val="en-US"/>
        </w:rPr>
        <w:t>What type</w:t>
      </w:r>
      <w:r w:rsidRPr="0060712C">
        <w:rPr>
          <w:lang w:val="en-US"/>
        </w:rPr>
        <w:t xml:space="preserve"> of document is </w:t>
      </w:r>
      <w:proofErr w:type="gramStart"/>
      <w:r w:rsidRPr="0060712C">
        <w:rPr>
          <w:lang w:val="en-US"/>
        </w:rPr>
        <w:t>it ?</w:t>
      </w:r>
      <w:proofErr w:type="gramEnd"/>
      <w:r w:rsidRPr="0060712C">
        <w:rPr>
          <w:lang w:val="en-US"/>
        </w:rPr>
        <w:t xml:space="preserve"> </w:t>
      </w:r>
    </w:p>
    <w:p w:rsidR="00A83B7A" w:rsidRPr="0060712C" w:rsidRDefault="00A83B7A" w:rsidP="00A83B7A">
      <w:pPr>
        <w:rPr>
          <w:lang w:val="en-US"/>
        </w:rPr>
      </w:pPr>
    </w:p>
    <w:p w:rsidR="00A83B7A" w:rsidRPr="0060712C" w:rsidRDefault="00A83B7A" w:rsidP="00A83B7A">
      <w:pPr>
        <w:rPr>
          <w:lang w:val="en-US"/>
        </w:rPr>
      </w:pPr>
    </w:p>
    <w:p w:rsidR="00A83B7A" w:rsidRDefault="00A83B7A" w:rsidP="00A83B7A">
      <w:pPr>
        <w:pStyle w:val="Paragraphedeliste"/>
        <w:numPr>
          <w:ilvl w:val="0"/>
          <w:numId w:val="17"/>
        </w:numPr>
      </w:pPr>
      <w:r w:rsidRPr="00E50E4B">
        <w:rPr>
          <w:b/>
          <w:noProof/>
          <w:lang w:eastAsia="fr-FR"/>
        </w:rPr>
        <w:lastRenderedPageBreak/>
        <mc:AlternateContent>
          <mc:Choice Requires="wps">
            <w:drawing>
              <wp:anchor distT="45720" distB="45720" distL="114300" distR="114300" simplePos="0" relativeHeight="251670528" behindDoc="0" locked="0" layoutInCell="1" allowOverlap="1" wp14:anchorId="0481C61E" wp14:editId="019A301D">
                <wp:simplePos x="0" y="0"/>
                <wp:positionH relativeFrom="column">
                  <wp:posOffset>2056765</wp:posOffset>
                </wp:positionH>
                <wp:positionV relativeFrom="paragraph">
                  <wp:posOffset>7620</wp:posOffset>
                </wp:positionV>
                <wp:extent cx="3680460" cy="1404620"/>
                <wp:effectExtent l="0" t="0" r="15240" b="2730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8046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It was published in 1953 = during Apartheid = during a period when the Government implemented racial segregation and separated public facilities, like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81C61E" id="_x0000_s1028" type="#_x0000_t202" style="position:absolute;left:0;text-align:left;margin-left:161.95pt;margin-top:.6pt;width:289.8pt;height:110.6pt;rotation:18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0PsMwIAAGEEAAAOAAAAZHJzL2Uyb0RvYy54bWysVE2P0zAQvSPxHyzfaT5oSzdqulq6FCEt&#13;&#10;H9LChZtjO42FYxvbbbL8esaT0i2LuCBysMae8fPMezNZX4+9Jkfpg7KmpsUsp0QaboUy+5p++bx7&#13;&#10;saIkRGYE09bImj7IQK83z5+tB1fJ0nZWC+kJgJhQDa6mXYyuyrLAO9mzMLNOGnC21vcswtbvM+HZ&#13;&#10;AOi9zso8X2aD9cJ5y2UIcHo7OekG8dtW8vixbYOMRNcUcou4elybtGabNav2nrlO8VMa7B+y6Jky&#13;&#10;8OgZ6pZFRg5e/QHVK+5tsG2ccdtntm0Vl1gDVFPkT6q575iTWAuQE9yZpvD/YPmH4ydPlADtSkoM&#13;&#10;60Gjr6AUEZJEOUZJysTR4EIFofcOguP42o4Qj/UGd2f5t0CM3XbM7OWN93boJBOQY5FuZhdXJ5yQ&#13;&#10;QJrhvRXwFjtEi0Bj63viLQhU5Ks8fXgMDBF4DKR7OMsFaREOhy+Xq3y+BBcHXzEHu0RBM1YltCSH&#13;&#10;8yG+lbYnyaiph35AWHa8CzFl9xiSwoPVSuyU1rjx+2arPTky6J0dfljQkzBtyFDTq0W5mAj5KwQW&#13;&#10;9SvB317qVYQh0Kqv6al0bMtE4xsj0I5M6cmGlLU58ZqonEiNYzOijGe5GisegGikFDiCGQUCOut/&#13;&#10;UDJAv9c0fD8wLynR7wyIdVXM52lAcDNfvAIqib/0NJceZjhA1TRSMpnbiEOFvLkbEHWnkN+k/pTJ&#13;&#10;KWXoY6T9NHNpUC73GPX4Z9j8BAAA//8DAFBLAwQUAAYACAAAACEANRfRT+IAAAAOAQAADwAAAGRy&#13;&#10;cy9kb3ducmV2LnhtbEyPwU7DMBBE70j8g7VI3KhTh0KTxqlQEUI9NvTA0YmXJCK2I9tNAl/PcoLL&#13;&#10;Sqs3OztT7BczsAl96J2VsF4lwNA2Tve2lXB+e7nbAgtRWa0GZ1HCFwbYl9dXhcq1m+0Jpyq2jExs&#13;&#10;yJWELsYx5zw0HRoVVm5ES+zDeaMirb7l2quZzM3ARZI8cKN6Sx86NeKhw+azuhgJW3HczK/rc11x&#13;&#10;zNrj9P54+HZeytub5XlH42kHLOIS/y7gtwPlh5KC1e5idWCDhFSkGUkJCGDEsyTdAKslCCHugZcF&#13;&#10;/1+j/AEAAP//AwBQSwECLQAUAAYACAAAACEAtoM4kv4AAADhAQAAEwAAAAAAAAAAAAAAAAAAAAAA&#13;&#10;W0NvbnRlbnRfVHlwZXNdLnhtbFBLAQItABQABgAIAAAAIQA4/SH/1gAAAJQBAAALAAAAAAAAAAAA&#13;&#10;AAAAAC8BAABfcmVscy8ucmVsc1BLAQItABQABgAIAAAAIQAPW0PsMwIAAGEEAAAOAAAAAAAAAAAA&#13;&#10;AAAAAC4CAABkcnMvZTJvRG9jLnhtbFBLAQItABQABgAIAAAAIQA1F9FP4gAAAA4BAAAPAAAAAAAA&#13;&#10;AAAAAAAAAI0EAABkcnMvZG93bnJldi54bWxQSwUGAAAAAAQABADzAAAAnAUAAAAA&#13;&#10;">
                <v:textbox style="mso-fit-shape-to-text:t">
                  <w:txbxContent>
                    <w:p w:rsidR="00A83B7A" w:rsidRPr="00375E45" w:rsidRDefault="00A83B7A" w:rsidP="00A83B7A">
                      <w:pPr>
                        <w:rPr>
                          <w:lang w:val="en-US"/>
                        </w:rPr>
                      </w:pPr>
                      <w:r w:rsidRPr="00375E45">
                        <w:rPr>
                          <w:lang w:val="en-US"/>
                        </w:rPr>
                        <w:t>It was published in 1953 = during Apartheid = during a period when the Government implemented racial segregation and separated public facilities, like schools.</w:t>
                      </w:r>
                    </w:p>
                  </w:txbxContent>
                </v:textbox>
                <w10:wrap type="square"/>
              </v:shape>
            </w:pict>
          </mc:Fallback>
        </mc:AlternateContent>
      </w:r>
      <w:proofErr w:type="spellStart"/>
      <w:r w:rsidRPr="00E50E4B">
        <w:rPr>
          <w:b/>
        </w:rPr>
        <w:t>When</w:t>
      </w:r>
      <w:proofErr w:type="spellEnd"/>
      <w:r>
        <w:t xml:space="preserve"> </w:t>
      </w:r>
      <w:proofErr w:type="spellStart"/>
      <w:r>
        <w:t>was</w:t>
      </w:r>
      <w:proofErr w:type="spellEnd"/>
      <w:r>
        <w:t xml:space="preserve"> </w:t>
      </w:r>
      <w:proofErr w:type="spellStart"/>
      <w:r>
        <w:t>it</w:t>
      </w:r>
      <w:proofErr w:type="spellEnd"/>
      <w:r>
        <w:t xml:space="preserve"> </w:t>
      </w:r>
      <w:proofErr w:type="spellStart"/>
      <w:r>
        <w:t>published</w:t>
      </w:r>
      <w:proofErr w:type="spellEnd"/>
      <w:r>
        <w:t> ?</w:t>
      </w:r>
    </w:p>
    <w:p w:rsidR="00A83B7A" w:rsidRDefault="00A83B7A" w:rsidP="00A83B7A"/>
    <w:p w:rsidR="00A83B7A" w:rsidRDefault="00A83B7A" w:rsidP="00A83B7A"/>
    <w:p w:rsidR="00A83B7A" w:rsidRDefault="00A83B7A" w:rsidP="00A83B7A"/>
    <w:p w:rsidR="00A83B7A" w:rsidRDefault="00A83B7A" w:rsidP="00A83B7A">
      <w:pPr>
        <w:pStyle w:val="Paragraphedeliste"/>
        <w:numPr>
          <w:ilvl w:val="0"/>
          <w:numId w:val="17"/>
        </w:numPr>
      </w:pPr>
      <w:r w:rsidRPr="0060712C">
        <w:rPr>
          <w:b/>
          <w:lang w:val="en-US"/>
        </w:rPr>
        <w:t>Who</w:t>
      </w:r>
      <w:r w:rsidRPr="0060712C">
        <w:rPr>
          <w:lang w:val="en-US"/>
        </w:rPr>
        <w:t xml:space="preserve"> does it focus </w:t>
      </w:r>
      <w:proofErr w:type="gramStart"/>
      <w:r w:rsidRPr="0060712C">
        <w:rPr>
          <w:lang w:val="en-US"/>
        </w:rPr>
        <w:t>on ?</w:t>
      </w:r>
      <w:proofErr w:type="gramEnd"/>
      <w:r w:rsidRPr="0060712C">
        <w:rPr>
          <w:lang w:val="en-US"/>
        </w:rPr>
        <w:t xml:space="preserve"> </w:t>
      </w:r>
      <w:r>
        <w:t>(</w:t>
      </w:r>
      <w:proofErr w:type="spellStart"/>
      <w:proofErr w:type="gramStart"/>
      <w:r>
        <w:t>read</w:t>
      </w:r>
      <w:proofErr w:type="spellEnd"/>
      <w:proofErr w:type="gramEnd"/>
      <w:r>
        <w:t xml:space="preserve"> the </w:t>
      </w:r>
      <w:proofErr w:type="spellStart"/>
      <w:r>
        <w:t>definitions</w:t>
      </w:r>
      <w:proofErr w:type="spellEnd"/>
      <w:r>
        <w:t xml:space="preserve"> </w:t>
      </w:r>
      <w:proofErr w:type="spellStart"/>
      <w:r>
        <w:t>carefully</w:t>
      </w:r>
      <w:proofErr w:type="spellEnd"/>
      <w:r>
        <w:t> !)</w:t>
      </w:r>
    </w:p>
    <w:p w:rsidR="00A83B7A" w:rsidRDefault="00A83B7A" w:rsidP="00A83B7A">
      <w:pPr>
        <w:ind w:left="360"/>
      </w:pPr>
      <w:r>
        <w:rPr>
          <w:noProof/>
          <w:lang w:eastAsia="fr-FR"/>
        </w:rPr>
        <mc:AlternateContent>
          <mc:Choice Requires="wps">
            <w:drawing>
              <wp:anchor distT="45720" distB="45720" distL="114300" distR="114300" simplePos="0" relativeHeight="251671552" behindDoc="0" locked="0" layoutInCell="1" allowOverlap="1" wp14:anchorId="13347964" wp14:editId="5F21B54A">
                <wp:simplePos x="0" y="0"/>
                <wp:positionH relativeFrom="column">
                  <wp:posOffset>288925</wp:posOffset>
                </wp:positionH>
                <wp:positionV relativeFrom="paragraph">
                  <wp:posOffset>19685</wp:posOffset>
                </wp:positionV>
                <wp:extent cx="3957955" cy="1404620"/>
                <wp:effectExtent l="0" t="0" r="23495" b="1397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57955"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It targets the Black population, referred to as « Bantu »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347964" id="Zone de texte 13" o:spid="_x0000_s1029" type="#_x0000_t202" style="position:absolute;left:0;text-align:left;margin-left:22.75pt;margin-top:1.55pt;width:311.65pt;height:110.6pt;rotation:18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JPNNwIAAGIEAAAOAAAAZHJzL2Uyb0RvYy54bWysVE2P2yAQvVfqf0DcG9vZeHdjxVlts01V&#13;&#10;afshbXvpDQOOUTFDgcTe/voOOM2mW/VS1QcEzPB48x7j1c3Ya3KQziswNS1mOSXScBDK7Gr65fP2&#13;&#10;1TUlPjAjmAYja/ooPb1Zv3yxGmwl59CBFtIRBDG+GmxNuxBslWWed7JnfgZWGgy24HoWcOl2mXBs&#13;&#10;QPReZ/M8v8wGcMI64NJ73L2bgnSd8NtW8vCxbb0MRNcUuYU0ujQ2cczWK1btHLOd4kca7B9Y9EwZ&#13;&#10;vPQEdccCI3un/oDqFXfgoQ0zDn0Gbau4TDVgNUX+rJqHjlmZakFxvD3J5P8fLP9w+OSIEujdBSWG&#13;&#10;9ejRV3SKCEmCHIMkuI8iDdZXmPtgMTuMr2HEA6lgb++Bf/PEwKZjZidvnYOhk0wgySKezM6OTjg+&#13;&#10;gjTDexB4GdsHSEBj63riAB0q8us8fmkbJSJ4GXr3ePILeRGOmxfL8mpZlpRwjBWLfHE5T45mrIpo&#13;&#10;0Q/rfHgroSdxUlOHDyLBssO9D5HdU0pM96CV2Cqt08Ltmo125MDw8WzTlwp6lqYNGWq6LOflJMhf&#13;&#10;IVJRvwj+dlOvAnaBVn1Nj6WndxllfGNEmgem9DRHytocdY1STqKGsRmTjye7GhCPKHSSFOXDJkUB&#13;&#10;OnA/KBnwwdfUf98zJynR7wyatSwWi9ghabEor1BK4s4jzXmEGY5QNQ2UTNNNSF2VdLO3aOpWJX2j&#13;&#10;+xOTI2V8yEn2Y9PFTjlfp6ynX8P6JwAAAP//AwBQSwMEFAAGAAgAAAAhAFHXGPLiAAAADQEAAA8A&#13;&#10;AABkcnMvZG93bnJldi54bWxMj0FPhDAQhe8m/odmTLy5BXZBZCkbs8aYPYp78FjoCETakrYL6K93&#13;&#10;POllksl78+Z95WHVI5vR+cEaAfEmAoamtWownYDz2/NdDswHaZQcrUEBX+jhUF1flbJQdjGvONeh&#13;&#10;YxRifCEF9CFMBee+7VFLv7ETGtI+rNMy0Oo6rpxcKFyPPImijGs5GPrQywmPPbaf9UULyJNTurzE&#13;&#10;56bm+NCd5vf747d1QtzerE97Go97YAHX8HcBvwzUHyoq1tiLUZ6NAnZpSk4B2xgYyVmWE04jIEl2&#13;&#10;W+BVyf9TVD8AAAD//wMAUEsBAi0AFAAGAAgAAAAhALaDOJL+AAAA4QEAABMAAAAAAAAAAAAAAAAA&#13;&#10;AAAAAFtDb250ZW50X1R5cGVzXS54bWxQSwECLQAUAAYACAAAACEAOP0h/9YAAACUAQAACwAAAAAA&#13;&#10;AAAAAAAAAAAvAQAAX3JlbHMvLnJlbHNQSwECLQAUAAYACAAAACEAYQCTzTcCAABiBAAADgAAAAAA&#13;&#10;AAAAAAAAAAAuAgAAZHJzL2Uyb0RvYy54bWxQSwECLQAUAAYACAAAACEAUdcY8uIAAAANAQAADwAA&#13;&#10;AAAAAAAAAAAAAACRBAAAZHJzL2Rvd25yZXYueG1sUEsFBgAAAAAEAAQA8wAAAKAFAAAAAA==&#13;&#10;">
                <v:textbox style="mso-fit-shape-to-text:t">
                  <w:txbxContent>
                    <w:p w:rsidR="00A83B7A" w:rsidRPr="00375E45" w:rsidRDefault="00A83B7A" w:rsidP="00A83B7A">
                      <w:pPr>
                        <w:rPr>
                          <w:lang w:val="en-US"/>
                        </w:rPr>
                      </w:pPr>
                      <w:r w:rsidRPr="00375E45">
                        <w:rPr>
                          <w:lang w:val="en-US"/>
                        </w:rPr>
                        <w:t>It targets the Black population, referred to as « Bantu » here.</w:t>
                      </w:r>
                    </w:p>
                  </w:txbxContent>
                </v:textbox>
                <w10:wrap type="square"/>
              </v:shape>
            </w:pict>
          </mc:Fallback>
        </mc:AlternateContent>
      </w:r>
    </w:p>
    <w:p w:rsidR="00A83B7A" w:rsidRDefault="00A83B7A" w:rsidP="00A83B7A"/>
    <w:p w:rsidR="00A83B7A" w:rsidRDefault="00A83B7A" w:rsidP="00A83B7A">
      <w:pPr>
        <w:pStyle w:val="Paragraphedeliste"/>
        <w:numPr>
          <w:ilvl w:val="0"/>
          <w:numId w:val="17"/>
        </w:numPr>
      </w:pPr>
      <w:proofErr w:type="spellStart"/>
      <w:r w:rsidRPr="00E50E4B">
        <w:rPr>
          <w:b/>
        </w:rPr>
        <w:t>What</w:t>
      </w:r>
      <w:proofErr w:type="spellEnd"/>
      <w:r w:rsidRPr="00E50E4B">
        <w:rPr>
          <w:b/>
        </w:rPr>
        <w:t xml:space="preserve"> </w:t>
      </w:r>
      <w:proofErr w:type="spellStart"/>
      <w:r w:rsidRPr="00E50E4B">
        <w:rPr>
          <w:b/>
        </w:rPr>
        <w:t>was</w:t>
      </w:r>
      <w:proofErr w:type="spellEnd"/>
      <w:r w:rsidRPr="00E50E4B">
        <w:rPr>
          <w:b/>
        </w:rPr>
        <w:t xml:space="preserve"> </w:t>
      </w:r>
      <w:proofErr w:type="spellStart"/>
      <w:r w:rsidRPr="00E50E4B">
        <w:rPr>
          <w:b/>
        </w:rPr>
        <w:t>it</w:t>
      </w:r>
      <w:proofErr w:type="spellEnd"/>
      <w:r w:rsidRPr="00E50E4B">
        <w:rPr>
          <w:b/>
        </w:rPr>
        <w:t xml:space="preserve"> about</w:t>
      </w:r>
      <w:r>
        <w:t xml:space="preserve"> ? </w:t>
      </w:r>
    </w:p>
    <w:p w:rsidR="00A83B7A" w:rsidRPr="0060712C" w:rsidRDefault="00A83B7A" w:rsidP="00A83B7A">
      <w:pPr>
        <w:rPr>
          <w:lang w:val="en-US"/>
        </w:rPr>
      </w:pPr>
      <w:r w:rsidRPr="0060712C">
        <w:rPr>
          <w:lang w:val="en-US"/>
        </w:rPr>
        <w:t xml:space="preserve">To understand that, you need to read carefully the objective of this Act, which is detailed in the bottom left-hand </w:t>
      </w:r>
      <w:proofErr w:type="gramStart"/>
      <w:r w:rsidRPr="0060712C">
        <w:rPr>
          <w:lang w:val="en-US"/>
        </w:rPr>
        <w:t>corner :</w:t>
      </w:r>
      <w:proofErr w:type="gramEnd"/>
    </w:p>
    <w:p w:rsidR="00A83B7A" w:rsidRPr="0060712C" w:rsidRDefault="00A83B7A" w:rsidP="00A83B7A">
      <w:pPr>
        <w:rPr>
          <w:lang w:val="en-US"/>
        </w:rPr>
      </w:pPr>
      <w:r w:rsidRPr="0060712C">
        <w:rPr>
          <w:highlight w:val="yellow"/>
          <w:lang w:val="en-US"/>
        </w:rPr>
        <w:t>« transfer of control of native education from the provincial administrations to the Union Government ». = we understand that the central Government took control of the education of Black people.</w:t>
      </w:r>
      <w:r w:rsidRPr="0060712C">
        <w:rPr>
          <w:lang w:val="en-US"/>
        </w:rPr>
        <w:t xml:space="preserve"> </w:t>
      </w:r>
    </w:p>
    <w:p w:rsidR="00A83B7A" w:rsidRPr="0060712C" w:rsidRDefault="00A83B7A" w:rsidP="00A83B7A">
      <w:pPr>
        <w:rPr>
          <w:lang w:val="en-US"/>
        </w:rPr>
      </w:pPr>
    </w:p>
    <w:p w:rsidR="00A83B7A" w:rsidRPr="0060712C" w:rsidRDefault="00A83B7A" w:rsidP="00A83B7A">
      <w:pPr>
        <w:pStyle w:val="Paragraphedeliste"/>
        <w:numPr>
          <w:ilvl w:val="0"/>
          <w:numId w:val="18"/>
        </w:numPr>
        <w:rPr>
          <w:lang w:val="en-US"/>
        </w:rPr>
      </w:pPr>
      <w:r w:rsidRPr="0060712C">
        <w:rPr>
          <w:lang w:val="en-US"/>
        </w:rPr>
        <w:t xml:space="preserve">We can </w:t>
      </w:r>
      <w:proofErr w:type="gramStart"/>
      <w:r w:rsidRPr="0060712C">
        <w:rPr>
          <w:lang w:val="en-US"/>
        </w:rPr>
        <w:t>wonder :</w:t>
      </w:r>
      <w:proofErr w:type="gramEnd"/>
      <w:r w:rsidRPr="0060712C">
        <w:rPr>
          <w:lang w:val="en-US"/>
        </w:rPr>
        <w:t xml:space="preserve"> why ? and what were the consequences of that move ? </w:t>
      </w:r>
    </w:p>
    <w:p w:rsidR="00A83B7A" w:rsidRPr="0060712C" w:rsidRDefault="00A83B7A" w:rsidP="00A83B7A">
      <w:pPr>
        <w:rPr>
          <w:lang w:val="en-US"/>
        </w:rPr>
      </w:pPr>
    </w:p>
    <w:p w:rsidR="00A83B7A" w:rsidRPr="0060712C" w:rsidRDefault="00A83B7A" w:rsidP="00A83B7A">
      <w:pPr>
        <w:rPr>
          <w:lang w:val="en-US"/>
        </w:rPr>
      </w:pPr>
      <w:r w:rsidRPr="0060712C">
        <w:rPr>
          <w:lang w:val="en-US"/>
        </w:rPr>
        <w:t xml:space="preserve">Let’s read </w:t>
      </w:r>
      <w:r w:rsidRPr="0060712C">
        <w:rPr>
          <w:highlight w:val="cyan"/>
          <w:lang w:val="en-US"/>
        </w:rPr>
        <w:t>Document 2</w:t>
      </w:r>
      <w:r w:rsidRPr="0060712C">
        <w:rPr>
          <w:lang w:val="en-US"/>
        </w:rPr>
        <w:t xml:space="preserve"> to find an answer to these </w:t>
      </w:r>
      <w:proofErr w:type="gramStart"/>
      <w:r w:rsidRPr="0060712C">
        <w:rPr>
          <w:lang w:val="en-US"/>
        </w:rPr>
        <w:t>questions :</w:t>
      </w:r>
      <w:proofErr w:type="gramEnd"/>
    </w:p>
    <w:p w:rsidR="00A83B7A" w:rsidRPr="002E51E3" w:rsidRDefault="00A83B7A" w:rsidP="00A83B7A">
      <w:pPr>
        <w:jc w:val="both"/>
        <w:rPr>
          <w:rFonts w:ascii="Tempus Sans ITC" w:hAnsi="Tempus Sans ITC"/>
          <w:sz w:val="24"/>
          <w:szCs w:val="24"/>
          <w:u w:val="single"/>
          <w:lang w:val="en-US"/>
        </w:rPr>
      </w:pPr>
      <w:r w:rsidRPr="002E51E3">
        <w:rPr>
          <w:rFonts w:ascii="Tempus Sans ITC" w:hAnsi="Tempus Sans ITC"/>
          <w:sz w:val="24"/>
          <w:szCs w:val="24"/>
          <w:u w:val="single"/>
          <w:lang w:val="en-US"/>
        </w:rPr>
        <w:t>Explanatory notes extracted from sahistory.org.za website.</w:t>
      </w:r>
    </w:p>
    <w:p w:rsidR="00A83B7A" w:rsidRPr="002E51E3" w:rsidRDefault="00A83B7A" w:rsidP="00A83B7A">
      <w:pPr>
        <w:jc w:val="both"/>
        <w:rPr>
          <w:rFonts w:ascii="Tempus Sans ITC" w:hAnsi="Tempus Sans ITC"/>
          <w:sz w:val="24"/>
          <w:szCs w:val="24"/>
          <w:lang w:val="en-US"/>
        </w:rPr>
      </w:pPr>
      <w:r w:rsidRPr="002E51E3">
        <w:rPr>
          <w:rFonts w:ascii="Tempus Sans ITC" w:hAnsi="Tempus Sans ITC"/>
          <w:sz w:val="24"/>
          <w:szCs w:val="24"/>
          <w:lang w:val="en-US"/>
        </w:rPr>
        <w:t xml:space="preserve">In 1953, prior to the apartheid government’s Bantu Education Act, 90% of black South African schools were state-aided mission schools. The Act demanded that all such schools register with the state, and removed control of African education from the churches and provincial authorities. This control was centralized in the Bantu Education Department, which was dedicated to keeping it separate and inferior. </w:t>
      </w:r>
    </w:p>
    <w:p w:rsidR="00A83B7A" w:rsidRPr="002E51E3" w:rsidRDefault="00A83B7A" w:rsidP="00A83B7A">
      <w:pPr>
        <w:jc w:val="both"/>
        <w:rPr>
          <w:rFonts w:ascii="Tempus Sans ITC" w:hAnsi="Tempus Sans ITC"/>
          <w:sz w:val="24"/>
          <w:szCs w:val="24"/>
          <w:lang w:val="en-US"/>
        </w:rPr>
      </w:pPr>
      <w:r w:rsidRPr="002E51E3">
        <w:rPr>
          <w:rFonts w:ascii="Tempus Sans ITC" w:hAnsi="Tempus Sans ITC"/>
          <w:sz w:val="24"/>
          <w:szCs w:val="24"/>
          <w:lang w:val="en-US"/>
        </w:rPr>
        <w:t>The financing of education for Africans was also separated from general state spending and linked to direct tax paid by Africans themselves, with the result that far less was spent on black children than on white children.</w:t>
      </w:r>
    </w:p>
    <w:p w:rsidR="00A83B7A" w:rsidRPr="002E51E3" w:rsidRDefault="00A83B7A" w:rsidP="00A83B7A">
      <w:pPr>
        <w:jc w:val="both"/>
        <w:rPr>
          <w:rFonts w:ascii="Tempus Sans ITC" w:hAnsi="Tempus Sans ITC"/>
          <w:sz w:val="24"/>
          <w:szCs w:val="24"/>
          <w:lang w:val="en-US"/>
        </w:rPr>
      </w:pPr>
      <w:r w:rsidRPr="002E51E3">
        <w:rPr>
          <w:rFonts w:ascii="Tempus Sans ITC" w:hAnsi="Tempus Sans ITC"/>
          <w:sz w:val="24"/>
          <w:szCs w:val="24"/>
          <w:lang w:val="en-US"/>
        </w:rPr>
        <w:t xml:space="preserve">Nationally, </w:t>
      </w:r>
      <w:proofErr w:type="spellStart"/>
      <w:r w:rsidRPr="002E51E3">
        <w:rPr>
          <w:rFonts w:ascii="Tempus Sans ITC" w:hAnsi="Tempus Sans ITC"/>
          <w:sz w:val="24"/>
          <w:szCs w:val="24"/>
          <w:lang w:val="en-US"/>
        </w:rPr>
        <w:t>pupil:teacher</w:t>
      </w:r>
      <w:proofErr w:type="spellEnd"/>
      <w:r w:rsidRPr="002E51E3">
        <w:rPr>
          <w:rFonts w:ascii="Tempus Sans ITC" w:hAnsi="Tempus Sans ITC"/>
          <w:sz w:val="24"/>
          <w:szCs w:val="24"/>
          <w:lang w:val="en-US"/>
        </w:rPr>
        <w:t xml:space="preserve"> ratios went up from 46:1 in 1955 to 58:1 in 1967. Overcrowded classrooms were used on a </w:t>
      </w:r>
      <w:proofErr w:type="spellStart"/>
      <w:r w:rsidRPr="002E51E3">
        <w:rPr>
          <w:rFonts w:ascii="Tempus Sans ITC" w:hAnsi="Tempus Sans ITC"/>
          <w:sz w:val="24"/>
          <w:szCs w:val="24"/>
          <w:lang w:val="en-US"/>
        </w:rPr>
        <w:t>rota</w:t>
      </w:r>
      <w:proofErr w:type="spellEnd"/>
      <w:r w:rsidRPr="002E51E3">
        <w:rPr>
          <w:rFonts w:ascii="Tempus Sans ITC" w:hAnsi="Tempus Sans ITC"/>
          <w:sz w:val="24"/>
          <w:szCs w:val="24"/>
          <w:lang w:val="en-US"/>
        </w:rPr>
        <w:t xml:space="preserve"> basis. There was also a lack of teachers, and many of those who did teach were underqualified. In 1961, only 10 per cent of black teachers held a matriculation certificate [last year of high school]. Black education was essentially retrogressing, with teachers being less qualified than their students.</w:t>
      </w:r>
    </w:p>
    <w:p w:rsidR="00A83B7A" w:rsidRPr="0060712C" w:rsidRDefault="00A83B7A" w:rsidP="00A83B7A">
      <w:pPr>
        <w:rPr>
          <w:lang w:val="en-US"/>
        </w:rPr>
      </w:pPr>
    </w:p>
    <w:p w:rsidR="00A83B7A" w:rsidRPr="0060712C" w:rsidRDefault="00A83B7A" w:rsidP="00A83B7A">
      <w:pPr>
        <w:pStyle w:val="Paragraphedeliste"/>
        <w:numPr>
          <w:ilvl w:val="0"/>
          <w:numId w:val="17"/>
        </w:numPr>
        <w:rPr>
          <w:lang w:val="en-US"/>
        </w:rPr>
      </w:pPr>
      <w:r>
        <w:rPr>
          <w:noProof/>
          <w:lang w:eastAsia="fr-FR"/>
        </w:rPr>
        <mc:AlternateContent>
          <mc:Choice Requires="wps">
            <w:drawing>
              <wp:anchor distT="45720" distB="45720" distL="114300" distR="114300" simplePos="0" relativeHeight="251672576" behindDoc="0" locked="0" layoutInCell="1" allowOverlap="1" wp14:anchorId="2B34B38F" wp14:editId="1FD944AD">
                <wp:simplePos x="0" y="0"/>
                <wp:positionH relativeFrom="margin">
                  <wp:align>left</wp:align>
                </wp:positionH>
                <wp:positionV relativeFrom="paragraph">
                  <wp:posOffset>521335</wp:posOffset>
                </wp:positionV>
                <wp:extent cx="6400800" cy="1404620"/>
                <wp:effectExtent l="0" t="0" r="19050" b="2095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pStyle w:val="Paragraphedeliste"/>
                              <w:numPr>
                                <w:ilvl w:val="0"/>
                                <w:numId w:val="19"/>
                              </w:numPr>
                              <w:rPr>
                                <w:lang w:val="en-US"/>
                              </w:rPr>
                            </w:pPr>
                            <w:r w:rsidRPr="00375E45">
                              <w:rPr>
                                <w:lang w:val="en-US"/>
                              </w:rPr>
                              <w:t xml:space="preserve">Lines 6-7 : it was less financed, received less money = we can imagine that the buildings were not well maintained, the equipment was poorer for instance. </w:t>
                            </w:r>
                          </w:p>
                          <w:p w:rsidR="00A83B7A" w:rsidRPr="00375E45" w:rsidRDefault="00A83B7A" w:rsidP="00A83B7A">
                            <w:pPr>
                              <w:pStyle w:val="Paragraphedeliste"/>
                              <w:numPr>
                                <w:ilvl w:val="0"/>
                                <w:numId w:val="19"/>
                              </w:numPr>
                              <w:rPr>
                                <w:lang w:val="en-US"/>
                              </w:rPr>
                            </w:pPr>
                            <w:r w:rsidRPr="00375E45">
                              <w:rPr>
                                <w:lang w:val="en-US"/>
                              </w:rPr>
                              <w:t>Line 8 : the classrooms were overcrowded as the number of pupils per teacher skyrocketed.</w:t>
                            </w:r>
                          </w:p>
                          <w:p w:rsidR="00A83B7A" w:rsidRPr="00375E45" w:rsidRDefault="00A83B7A" w:rsidP="00A83B7A">
                            <w:pPr>
                              <w:pStyle w:val="Paragraphedeliste"/>
                              <w:numPr>
                                <w:ilvl w:val="0"/>
                                <w:numId w:val="19"/>
                              </w:numPr>
                              <w:rPr>
                                <w:lang w:val="en-US"/>
                              </w:rPr>
                            </w:pPr>
                            <w:r w:rsidRPr="00375E45">
                              <w:rPr>
                                <w:lang w:val="en-US"/>
                              </w:rPr>
                              <w:t xml:space="preserve">Line 9 : not enough teachers were recruited = teachers were lacking. And the teachers hired did not have the necessary skills to teach at the required level.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34B38F" id="_x0000_s1030" type="#_x0000_t202" style="position:absolute;left:0;text-align:left;margin-left:0;margin-top:41.05pt;width:7in;height:110.6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ATJLAIAAFIEAAAOAAAAZHJzL2Uyb0RvYy54bWysVE2P2yAQvVfqf0DcGzuRk+5acVbbbFNV&#13;&#10;2n5I2156I4BjVGAokNjpr++As9lo216qckCDZ3jMvDfj5c1gNDlIHxTYhk4nJSXSchDK7hr69cvm&#13;&#10;1RUlITIrmAYrG3qUgd6sXr5Y9q6WM+hAC+kJgthQ966hXYyuLorAO2lYmICTFp0teMMiHv2uEJ71&#13;&#10;iG50MSvLRdGDF84DlyHg17vRSVcZv20lj5/aNshIdEMxt5h3n/dt2ovVktU7z1yn+CkN9g9ZGKYs&#13;&#10;PnqGumORkb1Xv0EZxT0EaOOEgymgbRWXuQasZlo+q+ahY07mWpCc4M40hf8Hyz8ePnuiBGpXUWKZ&#13;&#10;QY2+oVJESBLlECWZJY56F2oMfXAYHIc3MGB8rje4e+DfA7Gw7pjdyVvvoe8kE5jjNN0sLq6OOCGB&#13;&#10;bPsPIPAtto+QgYbWm0QgUkIQHbU6nvXBPAjHj4uqLK9KdHH0TauyWsyyggWrH687H+I7CYYko6Ee&#13;&#10;GyDDs8N9iCkdVj+GpNcCaCU2Sut88LvtWntyYNgsm7xyBc/CtCV9Q6/ns/nIwF8hyrz+BGFUxK7X&#13;&#10;yjQU68GVglideHtrRbYjU3q0MWVtT0Qm7kYW47Adsm5VuptI3oI4IrMexibHoUSjA/+Tkh4bvKHh&#13;&#10;x555SYl+b1Gd62lVpYnIh2r+Gqkk/tKzvfQwyxGqoZGS0VzHPEWZN3eLKm5U5vcpk1PK2LiZ9tOQ&#13;&#10;pcm4POeop1/B6hcAAAD//wMAUEsDBBQABgAIAAAAIQDWzl0O4QAAAA0BAAAPAAAAZHJzL2Rvd25y&#13;&#10;ZXYueG1sTI/BTsMwEETvSPyDtUjcqN1GoCiNUyGinikFCXFz7G0cNbZD7KYpX8/2BJeVdkczO6/c&#13;&#10;zK5nE46xC17CciGAodfBdL6V8PG+fciBxaS8UX3wKOGCETbV7U2pChPO/g2nfWoZhfhYKAk2paHg&#13;&#10;PGqLTsVFGNCTdgijU4nWseVmVGcKdz1fCfHEneo8fbBqwBeL+rg/OQmx3n0P+rBrjtZcfl7r6VF/&#13;&#10;br+kvL+b6zWN5zWwhHP6c8CVgfpDRcWacPImsl4C0SQJ+WoJ7KoKkdOlkZCJLANelfw/RfULAAD/&#13;&#10;/wMAUEsBAi0AFAAGAAgAAAAhALaDOJL+AAAA4QEAABMAAAAAAAAAAAAAAAAAAAAAAFtDb250ZW50&#13;&#10;X1R5cGVzXS54bWxQSwECLQAUAAYACAAAACEAOP0h/9YAAACUAQAACwAAAAAAAAAAAAAAAAAvAQAA&#13;&#10;X3JlbHMvLnJlbHNQSwECLQAUAAYACAAAACEA42AEySwCAABSBAAADgAAAAAAAAAAAAAAAAAuAgAA&#13;&#10;ZHJzL2Uyb0RvYy54bWxQSwECLQAUAAYACAAAACEA1s5dDuEAAAANAQAADwAAAAAAAAAAAAAAAACG&#13;&#10;BAAAZHJzL2Rvd25yZXYueG1sUEsFBgAAAAAEAAQA8wAAAJQFAAAAAA==&#13;&#10;">
                <v:textbox style="mso-fit-shape-to-text:t">
                  <w:txbxContent>
                    <w:p w:rsidR="00A83B7A" w:rsidRPr="00375E45" w:rsidRDefault="00A83B7A" w:rsidP="00A83B7A">
                      <w:pPr>
                        <w:pStyle w:val="Paragraphedeliste"/>
                        <w:numPr>
                          <w:ilvl w:val="0"/>
                          <w:numId w:val="19"/>
                        </w:numPr>
                        <w:rPr>
                          <w:lang w:val="en-US"/>
                        </w:rPr>
                      </w:pPr>
                      <w:r w:rsidRPr="00375E45">
                        <w:rPr>
                          <w:lang w:val="en-US"/>
                        </w:rPr>
                        <w:t xml:space="preserve">Lines 6-7 : it was less financed, received less money = we can imagine that the buildings were not well maintained, the equipment was poorer for instance. </w:t>
                      </w:r>
                    </w:p>
                    <w:p w:rsidR="00A83B7A" w:rsidRPr="00375E45" w:rsidRDefault="00A83B7A" w:rsidP="00A83B7A">
                      <w:pPr>
                        <w:pStyle w:val="Paragraphedeliste"/>
                        <w:numPr>
                          <w:ilvl w:val="0"/>
                          <w:numId w:val="19"/>
                        </w:numPr>
                        <w:rPr>
                          <w:lang w:val="en-US"/>
                        </w:rPr>
                      </w:pPr>
                      <w:r w:rsidRPr="00375E45">
                        <w:rPr>
                          <w:lang w:val="en-US"/>
                        </w:rPr>
                        <w:t>Line 8 : the classrooms were overcrowded as the number of pupils per teacher skyrocketed.</w:t>
                      </w:r>
                    </w:p>
                    <w:p w:rsidR="00A83B7A" w:rsidRPr="00375E45" w:rsidRDefault="00A83B7A" w:rsidP="00A83B7A">
                      <w:pPr>
                        <w:pStyle w:val="Paragraphedeliste"/>
                        <w:numPr>
                          <w:ilvl w:val="0"/>
                          <w:numId w:val="19"/>
                        </w:numPr>
                        <w:rPr>
                          <w:lang w:val="en-US"/>
                        </w:rPr>
                      </w:pPr>
                      <w:r w:rsidRPr="00375E45">
                        <w:rPr>
                          <w:lang w:val="en-US"/>
                        </w:rPr>
                        <w:t xml:space="preserve">Line 9 : not enough teachers were recruited = teachers were lacking. And the teachers hired did not have the necessary skills to teach at the required level. </w:t>
                      </w:r>
                    </w:p>
                  </w:txbxContent>
                </v:textbox>
                <w10:wrap type="square" anchorx="margin"/>
              </v:shape>
            </w:pict>
          </mc:Fallback>
        </mc:AlternateContent>
      </w:r>
      <w:r w:rsidRPr="0060712C">
        <w:rPr>
          <w:lang w:val="en-US"/>
        </w:rPr>
        <w:t>What were the consequences of that decision on the education of Black South-</w:t>
      </w:r>
      <w:proofErr w:type="gramStart"/>
      <w:r w:rsidRPr="0060712C">
        <w:rPr>
          <w:lang w:val="en-US"/>
        </w:rPr>
        <w:t>Africans ?</w:t>
      </w:r>
      <w:proofErr w:type="gramEnd"/>
      <w:r w:rsidRPr="0060712C">
        <w:rPr>
          <w:lang w:val="en-US"/>
        </w:rPr>
        <w:t xml:space="preserve"> (focus on the schooling conditions and the quality of teaching)</w:t>
      </w:r>
    </w:p>
    <w:p w:rsidR="00A83B7A" w:rsidRPr="0060712C" w:rsidRDefault="00A83B7A" w:rsidP="00A83B7A">
      <w:pPr>
        <w:rPr>
          <w:lang w:val="en-US"/>
        </w:rPr>
      </w:pPr>
    </w:p>
    <w:p w:rsidR="00A83B7A" w:rsidRDefault="00A83B7A" w:rsidP="00A83B7A">
      <w:pPr>
        <w:pStyle w:val="Paragraphedeliste"/>
        <w:numPr>
          <w:ilvl w:val="0"/>
          <w:numId w:val="17"/>
        </w:numPr>
      </w:pPr>
      <w:r w:rsidRPr="0060712C">
        <w:rPr>
          <w:lang w:val="en-US"/>
        </w:rPr>
        <w:lastRenderedPageBreak/>
        <w:t xml:space="preserve">Ultimately, what was the objective of the Government with such a </w:t>
      </w:r>
      <w:proofErr w:type="gramStart"/>
      <w:r w:rsidRPr="0060712C">
        <w:rPr>
          <w:lang w:val="en-US"/>
        </w:rPr>
        <w:t>move ?</w:t>
      </w:r>
      <w:proofErr w:type="gramEnd"/>
      <w:r w:rsidRPr="0060712C">
        <w:rPr>
          <w:lang w:val="en-US"/>
        </w:rPr>
        <w:t xml:space="preserve"> </w:t>
      </w:r>
      <w:r>
        <w:t>(</w:t>
      </w:r>
      <w:proofErr w:type="spellStart"/>
      <w:proofErr w:type="gramStart"/>
      <w:r>
        <w:t>think</w:t>
      </w:r>
      <w:proofErr w:type="spellEnd"/>
      <w:proofErr w:type="gramEnd"/>
      <w:r>
        <w:t xml:space="preserve"> of the Apartheid </w:t>
      </w:r>
      <w:proofErr w:type="spellStart"/>
      <w:r>
        <w:t>regime</w:t>
      </w:r>
      <w:proofErr w:type="spellEnd"/>
      <w:r>
        <w:t>)</w:t>
      </w:r>
    </w:p>
    <w:p w:rsidR="00A83B7A" w:rsidRDefault="00A83B7A" w:rsidP="00A83B7A">
      <w:pPr>
        <w:pStyle w:val="Paragraphedeliste"/>
      </w:pPr>
      <w:r>
        <w:rPr>
          <w:noProof/>
          <w:lang w:eastAsia="fr-FR"/>
        </w:rPr>
        <mc:AlternateContent>
          <mc:Choice Requires="wps">
            <w:drawing>
              <wp:anchor distT="45720" distB="45720" distL="114300" distR="114300" simplePos="0" relativeHeight="251673600" behindDoc="0" locked="0" layoutInCell="1" allowOverlap="1" wp14:anchorId="6D2C5E83" wp14:editId="5A32B43C">
                <wp:simplePos x="0" y="0"/>
                <wp:positionH relativeFrom="column">
                  <wp:posOffset>236220</wp:posOffset>
                </wp:positionH>
                <wp:positionV relativeFrom="paragraph">
                  <wp:posOffset>471170</wp:posOffset>
                </wp:positionV>
                <wp:extent cx="6278880" cy="1404620"/>
                <wp:effectExtent l="0" t="0" r="26670" b="158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pStyle w:val="Paragraphedeliste"/>
                              <w:numPr>
                                <w:ilvl w:val="0"/>
                                <w:numId w:val="20"/>
                              </w:numPr>
                              <w:rPr>
                                <w:lang w:val="en-US"/>
                              </w:rPr>
                            </w:pPr>
                            <w:r w:rsidRPr="00375E45">
                              <w:rPr>
                                <w:lang w:val="en-US"/>
                              </w:rPr>
                              <w:t>Lines 4 &amp; 11 : their objective was to segregate education = keep Black Africans in a separated structure, and provide them an education that will maintain them in this position of inferiority.  So, in terms of education, the goal was not to teach them too much (hence the word « retrogressing ».</w:t>
                            </w:r>
                          </w:p>
                          <w:p w:rsidR="00A83B7A" w:rsidRPr="00375E45" w:rsidRDefault="00A83B7A" w:rsidP="00A83B7A">
                            <w:pPr>
                              <w:rPr>
                                <w:lang w:val="en-US"/>
                              </w:rPr>
                            </w:pPr>
                            <w:r w:rsidRPr="00375E45">
                              <w:rPr>
                                <w:lang w:val="en-US"/>
                              </w:rPr>
                              <w:t>A double strategy was adopted :</w:t>
                            </w:r>
                          </w:p>
                          <w:p w:rsidR="00A83B7A" w:rsidRPr="00375E45" w:rsidRDefault="00A83B7A" w:rsidP="00A83B7A">
                            <w:pPr>
                              <w:pStyle w:val="Paragraphedeliste"/>
                              <w:numPr>
                                <w:ilvl w:val="0"/>
                                <w:numId w:val="21"/>
                              </w:numPr>
                              <w:rPr>
                                <w:lang w:val="en-US"/>
                              </w:rPr>
                            </w:pPr>
                            <w:r w:rsidRPr="00375E45">
                              <w:rPr>
                                <w:lang w:val="en-US"/>
                              </w:rPr>
                              <w:t>Impoverishing the schooling conditions (overcrowded classrooms and less financing)</w:t>
                            </w:r>
                          </w:p>
                          <w:p w:rsidR="00A83B7A" w:rsidRDefault="00A83B7A" w:rsidP="00A83B7A">
                            <w:pPr>
                              <w:pStyle w:val="Paragraphedeliste"/>
                              <w:numPr>
                                <w:ilvl w:val="0"/>
                                <w:numId w:val="21"/>
                              </w:numPr>
                            </w:pPr>
                            <w:proofErr w:type="spellStart"/>
                            <w:r>
                              <w:t>Worsening</w:t>
                            </w:r>
                            <w:proofErr w:type="spellEnd"/>
                            <w:r>
                              <w:t xml:space="preserve"> the </w:t>
                            </w:r>
                            <w:proofErr w:type="spellStart"/>
                            <w:r>
                              <w:t>quality</w:t>
                            </w:r>
                            <w:proofErr w:type="spellEnd"/>
                            <w:r>
                              <w:t xml:space="preserve"> of </w:t>
                            </w:r>
                            <w:proofErr w:type="spellStart"/>
                            <w:r>
                              <w:t>teaching</w:t>
                            </w:r>
                            <w:proofErr w:type="spellEnd"/>
                          </w:p>
                          <w:p w:rsidR="00A83B7A" w:rsidRPr="00375E45" w:rsidRDefault="00A83B7A" w:rsidP="00A83B7A">
                            <w:pPr>
                              <w:rPr>
                                <w:lang w:val="en-US"/>
                              </w:rPr>
                            </w:pPr>
                            <w:r w:rsidRPr="00375E45">
                              <w:rPr>
                                <w:lang w:val="en-US"/>
                              </w:rPr>
                              <w:t xml:space="preserve">In doing so, the Government could delegate them to low-profile jobs and assert the superiority of the white community. </w:t>
                            </w:r>
                          </w:p>
                          <w:p w:rsidR="00A83B7A" w:rsidRPr="00375E45" w:rsidRDefault="00A83B7A" w:rsidP="00A83B7A">
                            <w:pPr>
                              <w:rPr>
                                <w:lang w:val="en-US"/>
                              </w:rPr>
                            </w:pPr>
                            <w:r w:rsidRPr="00375E45">
                              <w:rPr>
                                <w:lang w:val="en-US"/>
                              </w:rPr>
                              <w:t xml:space="preserve">Indeed, the less they’d know, the less likely they were to question their situation and stand up for their rights. </w:t>
                            </w:r>
                          </w:p>
                          <w:p w:rsidR="00A83B7A" w:rsidRPr="00375E45" w:rsidRDefault="00A83B7A" w:rsidP="00A83B7A">
                            <w:pPr>
                              <w:rPr>
                                <w:lang w:val="en-US"/>
                              </w:rPr>
                            </w:pPr>
                            <w:r w:rsidRPr="00375E45">
                              <w:rPr>
                                <w:lang w:val="en-US"/>
                              </w:rPr>
                              <w:t xml:space="preserve">Controling education is a means to control a population. </w:t>
                            </w:r>
                          </w:p>
                          <w:p w:rsidR="00A83B7A" w:rsidRPr="00375E45" w:rsidRDefault="00A83B7A" w:rsidP="00A83B7A">
                            <w:pPr>
                              <w:rPr>
                                <w:lang w:val="en-US"/>
                              </w:rPr>
                            </w:pPr>
                            <w:r w:rsidRPr="00375E45">
                              <w:rPr>
                                <w:lang w:val="en-US"/>
                              </w:rPr>
                              <w:t xml:space="preserve">The less you educate people, the less likely they are to question the decisions taken. </w:t>
                            </w:r>
                          </w:p>
                          <w:p w:rsidR="00A83B7A" w:rsidRPr="00375E45" w:rsidRDefault="00A83B7A" w:rsidP="00A83B7A">
                            <w:pPr>
                              <w:rPr>
                                <w:lang w:val="en-US"/>
                              </w:rPr>
                            </w:pPr>
                            <w:r w:rsidRPr="00375E45">
                              <w:rPr>
                                <w:lang w:val="en-US"/>
                              </w:rPr>
                              <w:t xml:space="preserve">In Apartheid South Africa, education and knowledge were not accessible to Black communities to keep them powerless.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2C5E83" id="_x0000_s1031" type="#_x0000_t202" style="position:absolute;left:0;text-align:left;margin-left:18.6pt;margin-top:37.1pt;width:494.4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NB2KwIAAFIEAAAOAAAAZHJzL2Uyb0RvYy54bWysVE2P0zAQvSPxHyzfadKo7XajpqulSxHS&#13;&#10;8iEtXLhNHKex8Be226T8esZOW6oFLogcLI9n/Dzz3kxWd4OS5MCdF0ZXdDrJKeGamUboXUW/fN6+&#13;&#10;WlLiA+gGpNG8okfu6d365YtVb0temM7IhjuCINqXva1oF4Its8yzjivwE2O5RmdrnIKApttljYMe&#13;&#10;0ZXMijxfZL1xjXWGce/x9GF00nXCb1vOwse29TwQWVHMLaTVpbWOa7ZeQblzYDvBTmnAP2ShQGh8&#13;&#10;9AL1AAHI3onfoJRgznjThgkzKjNtKxhPNWA10/xZNU8dWJ5qQXK8vdDk/x8s+3D45IhoULs5JRoU&#13;&#10;avQVlSINJ4EPgZMictRbX2Lok8XgMLw2A8aner19NOybJ9psOtA7fu+c6TsODeY4jTezq6sjjo8g&#13;&#10;df/eNPgW7INJQEPrVCQQKSGIjlodL/pgHoTh4aK4WS6X6GLom87y2aJICmZQnq9b58NbbhSJm4o6&#13;&#10;bIAED4dHH2I6UJ5D4mveSNFshZTJcLt6Ix05ADbLNn2pgmdhUpO+orfzYj4y8FeIPH1/glAiYNdL&#13;&#10;oSq6vARBGXl7o5vUkwGEHPeYstQnIiN3I4thqIek2/ysT22aIzLrzNjkOJS46Yz7QUmPDV5R/30P&#13;&#10;jlMi32lU53Y6m8WJSMZsfoNUEnftqa89oBlCVTRQMm43IU1R4s3eo4pbkfiNco+ZnFLGxk20n4Ys&#13;&#10;Tsa1naJ+/QrWPwEAAP//AwBQSwMEFAAGAAgAAAAhAHPcmWnkAAAADwEAAA8AAABkcnMvZG93bnJl&#13;&#10;di54bWxMj09PwzAMxe9IfIfISNxYStkf6OpOiGpnxpg0cUuTrKnWJKXJuo5Pj3eCiy3r2c/vl69G&#13;&#10;27JB96HxDuFxkgDTTnrVuBph97l+eAYWonBKtN5phIsOsCpub3KRKX92H3rYxpqRiQuZQDAxdhnn&#13;&#10;QRptRZj4TjvSDr63ItLY11z14kzmtuVpksy5FY2jD0Z0+s1oedyeLEIoN9+dPGyqo1GXn/dymMn9&#13;&#10;+gvx/m4sl1Rel8CiHuPfBVwZKD8UFKzyJ6cCaxGeFiltIiym1K96ks6JsEJIX2ZT4EXO/3MUvwAA&#13;&#10;AP//AwBQSwECLQAUAAYACAAAACEAtoM4kv4AAADhAQAAEwAAAAAAAAAAAAAAAAAAAAAAW0NvbnRl&#13;&#10;bnRfVHlwZXNdLnhtbFBLAQItABQABgAIAAAAIQA4/SH/1gAAAJQBAAALAAAAAAAAAAAAAAAAAC8B&#13;&#10;AABfcmVscy8ucmVsc1BLAQItABQABgAIAAAAIQB7tNB2KwIAAFIEAAAOAAAAAAAAAAAAAAAAAC4C&#13;&#10;AABkcnMvZTJvRG9jLnhtbFBLAQItABQABgAIAAAAIQBz3Jlp5AAAAA8BAAAPAAAAAAAAAAAAAAAA&#13;&#10;AIUEAABkcnMvZG93bnJldi54bWxQSwUGAAAAAAQABADzAAAAlgUAAAAA&#13;&#10;">
                <v:textbox style="mso-fit-shape-to-text:t">
                  <w:txbxContent>
                    <w:p w:rsidR="00A83B7A" w:rsidRPr="00375E45" w:rsidRDefault="00A83B7A" w:rsidP="00A83B7A">
                      <w:pPr>
                        <w:pStyle w:val="Paragraphedeliste"/>
                        <w:numPr>
                          <w:ilvl w:val="0"/>
                          <w:numId w:val="20"/>
                        </w:numPr>
                        <w:rPr>
                          <w:lang w:val="en-US"/>
                        </w:rPr>
                      </w:pPr>
                      <w:r w:rsidRPr="00375E45">
                        <w:rPr>
                          <w:lang w:val="en-US"/>
                        </w:rPr>
                        <w:t>Lines 4 &amp; 11 : their objective was to segregate education = keep Black Africans in a separated structure, and provide them an education that will maintain them in this position of inferiority.  So, in terms of education, the goal was not to teach them too much (hence the word « retrogressing ».</w:t>
                      </w:r>
                    </w:p>
                    <w:p w:rsidR="00A83B7A" w:rsidRPr="00375E45" w:rsidRDefault="00A83B7A" w:rsidP="00A83B7A">
                      <w:pPr>
                        <w:rPr>
                          <w:lang w:val="en-US"/>
                        </w:rPr>
                      </w:pPr>
                      <w:r w:rsidRPr="00375E45">
                        <w:rPr>
                          <w:lang w:val="en-US"/>
                        </w:rPr>
                        <w:t>A double strategy was adopted :</w:t>
                      </w:r>
                    </w:p>
                    <w:p w:rsidR="00A83B7A" w:rsidRPr="00375E45" w:rsidRDefault="00A83B7A" w:rsidP="00A83B7A">
                      <w:pPr>
                        <w:pStyle w:val="Paragraphedeliste"/>
                        <w:numPr>
                          <w:ilvl w:val="0"/>
                          <w:numId w:val="21"/>
                        </w:numPr>
                        <w:rPr>
                          <w:lang w:val="en-US"/>
                        </w:rPr>
                      </w:pPr>
                      <w:r w:rsidRPr="00375E45">
                        <w:rPr>
                          <w:lang w:val="en-US"/>
                        </w:rPr>
                        <w:t>Impoverishing the schooling conditions (overcrowded classrooms and less financing)</w:t>
                      </w:r>
                    </w:p>
                    <w:p w:rsidR="00A83B7A" w:rsidRDefault="00A83B7A" w:rsidP="00A83B7A">
                      <w:pPr>
                        <w:pStyle w:val="Paragraphedeliste"/>
                        <w:numPr>
                          <w:ilvl w:val="0"/>
                          <w:numId w:val="21"/>
                        </w:numPr>
                      </w:pPr>
                      <w:proofErr w:type="spellStart"/>
                      <w:r>
                        <w:t>Worsening</w:t>
                      </w:r>
                      <w:proofErr w:type="spellEnd"/>
                      <w:r>
                        <w:t xml:space="preserve"> the </w:t>
                      </w:r>
                      <w:proofErr w:type="spellStart"/>
                      <w:r>
                        <w:t>quality</w:t>
                      </w:r>
                      <w:proofErr w:type="spellEnd"/>
                      <w:r>
                        <w:t xml:space="preserve"> of </w:t>
                      </w:r>
                      <w:proofErr w:type="spellStart"/>
                      <w:r>
                        <w:t>teaching</w:t>
                      </w:r>
                      <w:proofErr w:type="spellEnd"/>
                    </w:p>
                    <w:p w:rsidR="00A83B7A" w:rsidRPr="00375E45" w:rsidRDefault="00A83B7A" w:rsidP="00A83B7A">
                      <w:pPr>
                        <w:rPr>
                          <w:lang w:val="en-US"/>
                        </w:rPr>
                      </w:pPr>
                      <w:r w:rsidRPr="00375E45">
                        <w:rPr>
                          <w:lang w:val="en-US"/>
                        </w:rPr>
                        <w:t xml:space="preserve">In doing so, the Government could delegate them to low-profile jobs and assert the superiority of the white community. </w:t>
                      </w:r>
                    </w:p>
                    <w:p w:rsidR="00A83B7A" w:rsidRPr="00375E45" w:rsidRDefault="00A83B7A" w:rsidP="00A83B7A">
                      <w:pPr>
                        <w:rPr>
                          <w:lang w:val="en-US"/>
                        </w:rPr>
                      </w:pPr>
                      <w:r w:rsidRPr="00375E45">
                        <w:rPr>
                          <w:lang w:val="en-US"/>
                        </w:rPr>
                        <w:t xml:space="preserve">Indeed, the less they’d know, the less likely they were to question their situation and stand up for their rights. </w:t>
                      </w:r>
                    </w:p>
                    <w:p w:rsidR="00A83B7A" w:rsidRPr="00375E45" w:rsidRDefault="00A83B7A" w:rsidP="00A83B7A">
                      <w:pPr>
                        <w:rPr>
                          <w:lang w:val="en-US"/>
                        </w:rPr>
                      </w:pPr>
                      <w:r w:rsidRPr="00375E45">
                        <w:rPr>
                          <w:lang w:val="en-US"/>
                        </w:rPr>
                        <w:t xml:space="preserve">Controling education is a means to control a population. </w:t>
                      </w:r>
                    </w:p>
                    <w:p w:rsidR="00A83B7A" w:rsidRPr="00375E45" w:rsidRDefault="00A83B7A" w:rsidP="00A83B7A">
                      <w:pPr>
                        <w:rPr>
                          <w:lang w:val="en-US"/>
                        </w:rPr>
                      </w:pPr>
                      <w:r w:rsidRPr="00375E45">
                        <w:rPr>
                          <w:lang w:val="en-US"/>
                        </w:rPr>
                        <w:t xml:space="preserve">The less you educate people, the less likely they are to question the decisions taken. </w:t>
                      </w:r>
                    </w:p>
                    <w:p w:rsidR="00A83B7A" w:rsidRPr="00375E45" w:rsidRDefault="00A83B7A" w:rsidP="00A83B7A">
                      <w:pPr>
                        <w:rPr>
                          <w:lang w:val="en-US"/>
                        </w:rPr>
                      </w:pPr>
                      <w:r w:rsidRPr="00375E45">
                        <w:rPr>
                          <w:lang w:val="en-US"/>
                        </w:rPr>
                        <w:t xml:space="preserve">In Apartheid South Africa, education and knowledge were not accessible to Black communities to keep them powerless. </w:t>
                      </w:r>
                    </w:p>
                  </w:txbxContent>
                </v:textbox>
                <w10:wrap type="square"/>
              </v:shape>
            </w:pict>
          </mc:Fallback>
        </mc:AlternateContent>
      </w:r>
    </w:p>
    <w:p w:rsidR="00A83B7A" w:rsidRDefault="00A83B7A" w:rsidP="00A83B7A">
      <w:pPr>
        <w:rPr>
          <w:b/>
          <w:color w:val="FF0000"/>
          <w:sz w:val="24"/>
          <w:szCs w:val="24"/>
          <w:u w:val="single"/>
        </w:rPr>
      </w:pPr>
    </w:p>
    <w:p w:rsidR="00A83B7A" w:rsidRDefault="00A83B7A" w:rsidP="00A83B7A">
      <w:pPr>
        <w:rPr>
          <w:b/>
          <w:color w:val="FF0000"/>
          <w:sz w:val="24"/>
          <w:szCs w:val="24"/>
          <w:u w:val="single"/>
        </w:rPr>
      </w:pPr>
    </w:p>
    <w:p w:rsidR="00A83B7A" w:rsidRPr="0060712C" w:rsidRDefault="00A83B7A" w:rsidP="00A83B7A">
      <w:pPr>
        <w:rPr>
          <w:b/>
          <w:color w:val="FF0000"/>
          <w:sz w:val="24"/>
          <w:szCs w:val="24"/>
          <w:u w:val="single"/>
          <w:lang w:val="en-US"/>
        </w:rPr>
      </w:pPr>
      <w:r w:rsidRPr="0060712C">
        <w:rPr>
          <w:b/>
          <w:color w:val="FF0000"/>
          <w:sz w:val="24"/>
          <w:szCs w:val="24"/>
          <w:u w:val="single"/>
          <w:lang w:val="en-US"/>
        </w:rPr>
        <w:t xml:space="preserve">LANGUAGE </w:t>
      </w:r>
      <w:proofErr w:type="gramStart"/>
      <w:r w:rsidRPr="0060712C">
        <w:rPr>
          <w:b/>
          <w:color w:val="FF0000"/>
          <w:sz w:val="24"/>
          <w:szCs w:val="24"/>
          <w:u w:val="single"/>
          <w:lang w:val="en-US"/>
        </w:rPr>
        <w:t>STOP :</w:t>
      </w:r>
      <w:proofErr w:type="gramEnd"/>
      <w:r w:rsidRPr="0060712C">
        <w:rPr>
          <w:b/>
          <w:color w:val="FF0000"/>
          <w:sz w:val="24"/>
          <w:szCs w:val="24"/>
          <w:u w:val="single"/>
          <w:lang w:val="en-US"/>
        </w:rPr>
        <w:t xml:space="preserve"> using the « neither… nor … structure (« </w:t>
      </w:r>
      <w:proofErr w:type="spellStart"/>
      <w:r w:rsidRPr="0060712C">
        <w:rPr>
          <w:b/>
          <w:color w:val="FF0000"/>
          <w:sz w:val="24"/>
          <w:szCs w:val="24"/>
          <w:u w:val="single"/>
          <w:lang w:val="en-US"/>
        </w:rPr>
        <w:t>ni</w:t>
      </w:r>
      <w:proofErr w:type="spellEnd"/>
      <w:r w:rsidRPr="0060712C">
        <w:rPr>
          <w:b/>
          <w:color w:val="FF0000"/>
          <w:sz w:val="24"/>
          <w:szCs w:val="24"/>
          <w:u w:val="single"/>
          <w:lang w:val="en-US"/>
        </w:rPr>
        <w:t>…</w:t>
      </w:r>
      <w:proofErr w:type="spellStart"/>
      <w:r w:rsidRPr="0060712C">
        <w:rPr>
          <w:b/>
          <w:color w:val="FF0000"/>
          <w:sz w:val="24"/>
          <w:szCs w:val="24"/>
          <w:u w:val="single"/>
          <w:lang w:val="en-US"/>
        </w:rPr>
        <w:t>ni</w:t>
      </w:r>
      <w:proofErr w:type="spellEnd"/>
      <w:r w:rsidRPr="0060712C">
        <w:rPr>
          <w:b/>
          <w:color w:val="FF0000"/>
          <w:sz w:val="24"/>
          <w:szCs w:val="24"/>
          <w:u w:val="single"/>
          <w:lang w:val="en-US"/>
        </w:rPr>
        <w:t xml:space="preserve">… » </w:t>
      </w:r>
      <w:proofErr w:type="spellStart"/>
      <w:r w:rsidRPr="0060712C">
        <w:rPr>
          <w:b/>
          <w:color w:val="FF0000"/>
          <w:sz w:val="24"/>
          <w:szCs w:val="24"/>
          <w:u w:val="single"/>
          <w:lang w:val="en-US"/>
        </w:rPr>
        <w:t>en</w:t>
      </w:r>
      <w:proofErr w:type="spellEnd"/>
      <w:r w:rsidRPr="0060712C">
        <w:rPr>
          <w:b/>
          <w:color w:val="FF0000"/>
          <w:sz w:val="24"/>
          <w:szCs w:val="24"/>
          <w:u w:val="single"/>
          <w:lang w:val="en-US"/>
        </w:rPr>
        <w:t xml:space="preserve"> </w:t>
      </w:r>
      <w:proofErr w:type="spellStart"/>
      <w:r w:rsidRPr="0060712C">
        <w:rPr>
          <w:b/>
          <w:color w:val="FF0000"/>
          <w:sz w:val="24"/>
          <w:szCs w:val="24"/>
          <w:u w:val="single"/>
          <w:lang w:val="en-US"/>
        </w:rPr>
        <w:t>français</w:t>
      </w:r>
      <w:proofErr w:type="spellEnd"/>
      <w:r w:rsidRPr="0060712C">
        <w:rPr>
          <w:b/>
          <w:color w:val="FF0000"/>
          <w:sz w:val="24"/>
          <w:szCs w:val="24"/>
          <w:u w:val="single"/>
          <w:lang w:val="en-US"/>
        </w:rPr>
        <w:t>)</w:t>
      </w:r>
    </w:p>
    <w:p w:rsidR="00A83B7A" w:rsidRPr="0060712C" w:rsidRDefault="00A83B7A" w:rsidP="00A83B7A">
      <w:pPr>
        <w:rPr>
          <w:lang w:val="en-US"/>
        </w:rPr>
      </w:pPr>
      <w:r w:rsidRPr="0060712C">
        <w:rPr>
          <w:sz w:val="24"/>
          <w:szCs w:val="24"/>
          <w:lang w:val="en-US"/>
        </w:rPr>
        <w:t xml:space="preserve">Observe this </w:t>
      </w:r>
      <w:proofErr w:type="gramStart"/>
      <w:r w:rsidRPr="0060712C">
        <w:rPr>
          <w:sz w:val="24"/>
          <w:szCs w:val="24"/>
          <w:lang w:val="en-US"/>
        </w:rPr>
        <w:t>sentence :</w:t>
      </w:r>
      <w:proofErr w:type="gramEnd"/>
      <w:r w:rsidRPr="0060712C">
        <w:rPr>
          <w:sz w:val="24"/>
          <w:szCs w:val="24"/>
          <w:lang w:val="en-US"/>
        </w:rPr>
        <w:t xml:space="preserve">  </w:t>
      </w:r>
      <w:r w:rsidRPr="0060712C">
        <w:rPr>
          <w:shd w:val="clear" w:color="auto" w:fill="FFFF00"/>
          <w:lang w:val="en-US"/>
        </w:rPr>
        <w:t>Neither</w:t>
      </w:r>
      <w:r w:rsidRPr="0060712C">
        <w:rPr>
          <w:lang w:val="en-US"/>
        </w:rPr>
        <w:t xml:space="preserve"> the school facilities, </w:t>
      </w:r>
      <w:r w:rsidRPr="0060712C">
        <w:rPr>
          <w:shd w:val="clear" w:color="auto" w:fill="FFFF00"/>
          <w:lang w:val="en-US"/>
        </w:rPr>
        <w:t>nor</w:t>
      </w:r>
      <w:r w:rsidRPr="0060712C">
        <w:rPr>
          <w:lang w:val="en-US"/>
        </w:rPr>
        <w:t xml:space="preserve"> the teaching were satisfactory / </w:t>
      </w:r>
      <w:proofErr w:type="spellStart"/>
      <w:r w:rsidRPr="0060712C">
        <w:rPr>
          <w:lang w:val="en-US"/>
        </w:rPr>
        <w:t>adequat</w:t>
      </w:r>
      <w:proofErr w:type="spellEnd"/>
      <w:r w:rsidRPr="0060712C">
        <w:rPr>
          <w:lang w:val="en-US"/>
        </w:rPr>
        <w:t>.</w:t>
      </w:r>
    </w:p>
    <w:p w:rsidR="00A83B7A" w:rsidRDefault="00A83B7A" w:rsidP="00A83B7A">
      <w:pPr>
        <w:pStyle w:val="Standard"/>
      </w:pPr>
      <w:r>
        <w:t xml:space="preserve">                                          </w:t>
      </w:r>
      <w:r>
        <w:rPr>
          <w:shd w:val="clear" w:color="auto" w:fill="FFFF00"/>
        </w:rPr>
        <w:t xml:space="preserve"> -</w:t>
      </w:r>
      <w:r>
        <w:tab/>
      </w:r>
      <w:r>
        <w:tab/>
      </w:r>
      <w:r>
        <w:tab/>
      </w:r>
      <w:r>
        <w:tab/>
      </w:r>
      <w:r>
        <w:rPr>
          <w:shd w:val="clear" w:color="auto" w:fill="FFFF00"/>
        </w:rPr>
        <w:t>-</w:t>
      </w:r>
      <w:r>
        <w:tab/>
        <w:t xml:space="preserve">                 </w:t>
      </w:r>
      <w:r>
        <w:rPr>
          <w:shd w:val="clear" w:color="auto" w:fill="99FF66"/>
        </w:rPr>
        <w:t xml:space="preserve"> +</w:t>
      </w:r>
    </w:p>
    <w:p w:rsidR="00A83B7A" w:rsidRDefault="00A83B7A" w:rsidP="00A83B7A">
      <w:pPr>
        <w:pStyle w:val="Standard"/>
      </w:pPr>
    </w:p>
    <w:p w:rsidR="00A83B7A" w:rsidRDefault="00A83B7A" w:rsidP="00A83B7A">
      <w:pPr>
        <w:pStyle w:val="Standard"/>
        <w:numPr>
          <w:ilvl w:val="0"/>
          <w:numId w:val="18"/>
        </w:numPr>
        <w:rPr>
          <w:b/>
        </w:rPr>
      </w:pPr>
      <w:r w:rsidRPr="00680D50">
        <w:rPr>
          <w:b/>
        </w:rPr>
        <w:t xml:space="preserve">the negation is included in the “neither / nor structure” and therefore not repeated on the verb. </w:t>
      </w:r>
    </w:p>
    <w:p w:rsidR="00A83B7A" w:rsidRDefault="00A83B7A" w:rsidP="00A83B7A">
      <w:pPr>
        <w:pStyle w:val="Standard"/>
        <w:rPr>
          <w:b/>
        </w:rPr>
      </w:pPr>
    </w:p>
    <w:p w:rsidR="00A83B7A" w:rsidRPr="0060712C" w:rsidRDefault="00A83B7A" w:rsidP="00A83B7A">
      <w:pPr>
        <w:pStyle w:val="Standard"/>
        <w:rPr>
          <w:b/>
          <w:lang w:val="fr-FR"/>
        </w:rPr>
      </w:pPr>
      <w:r w:rsidRPr="0060712C">
        <w:rPr>
          <w:b/>
          <w:lang w:val="fr-FR"/>
        </w:rPr>
        <w:t>Translate !</w:t>
      </w:r>
    </w:p>
    <w:p w:rsidR="00A83B7A" w:rsidRPr="0060712C" w:rsidRDefault="00A83B7A" w:rsidP="00A83B7A">
      <w:pPr>
        <w:pStyle w:val="Standard"/>
        <w:rPr>
          <w:lang w:val="fr-FR"/>
        </w:rPr>
      </w:pPr>
    </w:p>
    <w:p w:rsidR="00A83B7A" w:rsidRPr="0060712C" w:rsidRDefault="00A83B7A" w:rsidP="00A83B7A">
      <w:pPr>
        <w:pStyle w:val="Standard"/>
        <w:rPr>
          <w:lang w:val="fr-FR"/>
        </w:rPr>
      </w:pPr>
      <w:r w:rsidRPr="0060712C">
        <w:rPr>
          <w:lang w:val="fr-FR"/>
        </w:rPr>
        <w:t>a) beaucoup d'élèves ne parlaient ni anglais ni Afrikaans.</w:t>
      </w:r>
    </w:p>
    <w:p w:rsidR="00A83B7A" w:rsidRPr="0060712C" w:rsidRDefault="00A83B7A" w:rsidP="00A83B7A">
      <w:pPr>
        <w:pStyle w:val="Standard"/>
        <w:rPr>
          <w:lang w:val="fr-FR"/>
        </w:rPr>
      </w:pPr>
      <w:r>
        <w:rPr>
          <w:noProof/>
          <w:lang w:val="fr-FR" w:eastAsia="fr-FR" w:bidi="ar-SA"/>
        </w:rPr>
        <mc:AlternateContent>
          <mc:Choice Requires="wps">
            <w:drawing>
              <wp:anchor distT="45720" distB="45720" distL="114300" distR="114300" simplePos="0" relativeHeight="251674624" behindDoc="0" locked="0" layoutInCell="1" allowOverlap="1" wp14:anchorId="66394A52" wp14:editId="3EE5148A">
                <wp:simplePos x="0" y="0"/>
                <wp:positionH relativeFrom="column">
                  <wp:posOffset>1226820</wp:posOffset>
                </wp:positionH>
                <wp:positionV relativeFrom="paragraph">
                  <wp:posOffset>120015</wp:posOffset>
                </wp:positionV>
                <wp:extent cx="3427730" cy="1404620"/>
                <wp:effectExtent l="0" t="0" r="20320" b="1397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2773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Many students spoke neither English nor Afrikaans.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394A52" id="_x0000_s1032" type="#_x0000_t202" style="position:absolute;margin-left:96.6pt;margin-top:9.45pt;width:269.9pt;height:110.6pt;rotation:18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AXgNgIAAGEEAAAOAAAAZHJzL2Uyb0RvYy54bWysVMtu2zAQvBfoPxC813pEthPBcpA6dVEg&#13;&#10;fQBpL71RJGUR5askbSn5+i4px3FT9FJUB4LkLoezM1ytrkcl0YE7L4xucDHLMeKaGib0rsHfvm7f&#13;&#10;XGLkA9GMSKN5gx+4x9fr169Wg615aXojGXcIQLSvB9vgPgRbZ5mnPVfEz4zlGoKdcYoEWLpdxhwZ&#13;&#10;AF3JrMzzRTYYx6wzlHsPu7dTEK8TftdxGj53necByQYDt5BGl8Y2jtl6ReqdI7YX9EiD/AMLRYSG&#13;&#10;S09QtyQQtHfiDyglqDPedGFGjcpM1wnKUw1QTZG/qOa+J5anWkAcb08y+f8HSz8dvjgkGHi3wEgT&#13;&#10;BR59B6cQ4yjwMXBURo0G62tIvbeQHMa3ZoT8VK+3d4b+8EibTU/0jt84Z4aeEwYci3gyOzs64fgI&#13;&#10;0g4fDYO7yD6YBDR2TiFnwKAiv8zjl7ZBIQSXgXUPJ7uAFqKweVGVy+UFhCjEiiqvFmUyNCN1RIt2&#13;&#10;WOfDe24UipMGO3gPCZYc7nyI7J5TYro3UrCtkDIt3K7dSIcOBN7ONn2poBdpUqOhwVfzcj4J8leI&#13;&#10;VNQTwd9uUiJAE0ihGnwsPT3LKOM7zdI8ECGnOVCW+qhrlHISNYztmGxcPNnVGvYAQidJQSPoURCg&#13;&#10;N+4RowHee4P9zz1xHCP5QYNZV0VVxQZJi2q+BCmRO4+05xGiKUA1OGA0TTchNVXSzd6AqVuR9I3u&#13;&#10;T0yOlOEdJ9mPPRcb5Xydsp7/DOtfAAAA//8DAFBLAwQUAAYACAAAACEAJw+pF+EAAAAPAQAADwAA&#13;&#10;AGRycy9kb3ducmV2LnhtbExPTU+EMBC9m/gfmjHx5pYPdYGlbMwaY/a4uAePhY5ApC1pu4D+eseT&#13;&#10;XibzMm/eR7lf9chmdH6wRkC8iYChaa0aTCfg/PZylwHzQRolR2tQwBd62FfXV6UslF3MCec6dIxE&#13;&#10;jC+kgD6EqeDctz1q6Td2QkO3D+u0DARdx5WTC4nrkSdR9Mi1HAw59HLCQ4/tZ33RArLk+LC8xuem&#13;&#10;5ph3x/l9e/i2Tojbm/V5R+NpByzgGv4+4LcD5YeKgjX2YpRnI+E8TYhKS5YDI8I2TalhIyC5j2Lg&#13;&#10;Vcn/96h+AAAA//8DAFBLAQItABQABgAIAAAAIQC2gziS/gAAAOEBAAATAAAAAAAAAAAAAAAAAAAA&#13;&#10;AABbQ29udGVudF9UeXBlc10ueG1sUEsBAi0AFAAGAAgAAAAhADj9If/WAAAAlAEAAAsAAAAAAAAA&#13;&#10;AAAAAAAALwEAAF9yZWxzLy5yZWxzUEsBAi0AFAAGAAgAAAAhAKG4BeA2AgAAYQQAAA4AAAAAAAAA&#13;&#10;AAAAAAAALgIAAGRycy9lMm9Eb2MueG1sUEsBAi0AFAAGAAgAAAAhACcPqRfhAAAADwEAAA8AAAAA&#13;&#10;AAAAAAAAAAAAkAQAAGRycy9kb3ducmV2LnhtbFBLBQYAAAAABAAEAPMAAACeBQAAAAA=&#13;&#10;">
                <v:textbox style="mso-fit-shape-to-text:t">
                  <w:txbxContent>
                    <w:p w:rsidR="00A83B7A" w:rsidRPr="00375E45" w:rsidRDefault="00A83B7A" w:rsidP="00A83B7A">
                      <w:pPr>
                        <w:rPr>
                          <w:lang w:val="en-US"/>
                        </w:rPr>
                      </w:pPr>
                      <w:r w:rsidRPr="00375E45">
                        <w:rPr>
                          <w:lang w:val="en-US"/>
                        </w:rPr>
                        <w:t>Many students spoke neither English nor Afrikaans.</w:t>
                      </w:r>
                    </w:p>
                  </w:txbxContent>
                </v:textbox>
                <w10:wrap type="square"/>
              </v:shape>
            </w:pict>
          </mc:Fallback>
        </mc:AlternateContent>
      </w:r>
    </w:p>
    <w:p w:rsidR="00A83B7A" w:rsidRPr="0060712C" w:rsidRDefault="00A83B7A" w:rsidP="00A83B7A">
      <w:pPr>
        <w:pStyle w:val="Standard"/>
        <w:rPr>
          <w:lang w:val="fr-FR"/>
        </w:rPr>
      </w:pPr>
    </w:p>
    <w:p w:rsidR="00A83B7A" w:rsidRPr="0060712C" w:rsidRDefault="00A83B7A" w:rsidP="00A83B7A">
      <w:pPr>
        <w:pStyle w:val="Standard"/>
        <w:rPr>
          <w:lang w:val="fr-FR"/>
        </w:rPr>
      </w:pPr>
    </w:p>
    <w:p w:rsidR="00A83B7A" w:rsidRPr="0060712C" w:rsidRDefault="00A83B7A" w:rsidP="00A83B7A">
      <w:pPr>
        <w:pStyle w:val="Standard"/>
        <w:rPr>
          <w:lang w:val="fr-FR"/>
        </w:rPr>
      </w:pPr>
    </w:p>
    <w:p w:rsidR="00A83B7A" w:rsidRPr="00375E45" w:rsidRDefault="00A83B7A" w:rsidP="00A83B7A">
      <w:pPr>
        <w:pStyle w:val="Standard"/>
        <w:rPr>
          <w:lang w:val="fr-FR"/>
        </w:rPr>
      </w:pPr>
      <w:r w:rsidRPr="0060712C">
        <w:rPr>
          <w:lang w:val="fr-FR"/>
        </w:rPr>
        <w:t xml:space="preserve">b) le Gouvernement n'a offert ni locaux adaptés ni professeurs formés. </w:t>
      </w:r>
      <w:r w:rsidRPr="00375E45">
        <w:rPr>
          <w:lang w:val="fr-FR"/>
        </w:rPr>
        <w:t>(former = to train)</w:t>
      </w:r>
    </w:p>
    <w:p w:rsidR="00A83B7A" w:rsidRPr="00375E45" w:rsidRDefault="00A83B7A" w:rsidP="00A83B7A">
      <w:pPr>
        <w:pStyle w:val="Standard"/>
        <w:rPr>
          <w:lang w:val="fr-FR"/>
        </w:rPr>
      </w:pPr>
      <w:r>
        <w:rPr>
          <w:noProof/>
          <w:lang w:val="fr-FR" w:eastAsia="fr-FR" w:bidi="ar-SA"/>
        </w:rPr>
        <mc:AlternateContent>
          <mc:Choice Requires="wps">
            <w:drawing>
              <wp:anchor distT="45720" distB="45720" distL="114300" distR="114300" simplePos="0" relativeHeight="251675648" behindDoc="0" locked="0" layoutInCell="1" allowOverlap="1" wp14:anchorId="7551C96C" wp14:editId="5DA92586">
                <wp:simplePos x="0" y="0"/>
                <wp:positionH relativeFrom="column">
                  <wp:posOffset>822960</wp:posOffset>
                </wp:positionH>
                <wp:positionV relativeFrom="paragraph">
                  <wp:posOffset>145414</wp:posOffset>
                </wp:positionV>
                <wp:extent cx="4090670" cy="1404620"/>
                <wp:effectExtent l="0" t="0" r="24130" b="1397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09067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The Gvt offered neither adapted facilities nor trained teachers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51C96C" id="_x0000_s1033" type="#_x0000_t202" style="position:absolute;margin-left:64.8pt;margin-top:11.45pt;width:322.1pt;height:110.6pt;rotation:18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7RPNQIAAGEEAAAOAAAAZHJzL2Uyb0RvYy54bWysVE2P2yAQvVfqf0DcG9tRPjZWnNU221SV&#13;&#10;th/StpfeMOAYFQMFEnv763cYZ7PpVr1U9QEBMzzevMd4fT10mhylD8qaihaTnBJpuBXK7Cv67evu&#13;&#10;zRUlITIjmLZGVvRBBnq9ef1q3btSTm1rtZCeAIgJZe8q2sboyiwLvJUdCxPrpIFgY33HIiz9PhOe&#13;&#10;9YDe6Wya54ust144b7kMAXZvxyDdIH7TSB4/N02QkeiKAreIo8exTmO2WbNy75lrFT/RYP/AomPK&#13;&#10;wKVnqFsWGTl49QdUp7i3wTZxwm2X2aZRXGINUE2Rv6jmvmVOYi0gTnBnmcL/g+Wfjl88UQK8W1Ji&#13;&#10;WAcefQeniJAkyiFKMk0a9S6UkHrvIDkOb+0A+VhvcHeW/wjE2G3LzF7eeG/7VjIBHIt0Mrs4OuKE&#13;&#10;BFL3H62Au9ghWgQaGt8Rb8GgIr/K04fboBCBy8C6h7NdQItw2Jzlq3yxhBCHWDHLZ4spGpqxMqEl&#13;&#10;O5wP8b20HUmTinp4DwjLjnchJnbPKSk9WK3ETmmNC7+vt9qTI4O3s8MPC3qRpg3pK7qaT+ejIH+F&#13;&#10;wKKeCP52U6ciNIFWXUVPpeOzTDK+MwLnkSk9zoGyNiddk5SjqHGoB7Rx+WRXbcUDCI2SgkbQoyBA&#13;&#10;a/0vSnp47xUNPw/MS0r0BwNmrYrZLDUILmbzJUhJ/GWkvowwwwGqopGScbqN2FSom7sBU3cK9U3u&#13;&#10;j0xOlOEdo+ynnkuNcrnGrOc/w+YRAAD//wMAUEsDBBQABgAIAAAAIQCUnaUT4gAAAA8BAAAPAAAA&#13;&#10;ZHJzL2Rvd25yZXYueG1sTE9NT4NAEL2b+B82Y+LNLqy1FMrSmBpjehR78LiwUyBldwm7BfTXO570&#13;&#10;MsmbefM+8v1iejbh6DtnJcSrCBja2unONhJOH68PW2A+KKtV7yxK+EIP++L2JleZdrN9x6kMDSMR&#13;&#10;6zMloQ1hyDj3dYtG+ZUb0NLt7EajAsGx4XpUM4mbnoso2nCjOksOrRrw0GJ9Ka9GwlYcn+a3+FSV&#13;&#10;HNPmOH0mh283Snl/t7zsaDzvgAVcwt8H/Hag/FBQsMpdrfasJyzSDVElCJECI0KSPFKhihbrdQy8&#13;&#10;yPn/HsUPAAAA//8DAFBLAQItABQABgAIAAAAIQC2gziS/gAAAOEBAAATAAAAAAAAAAAAAAAAAAAA&#13;&#10;AABbQ29udGVudF9UeXBlc10ueG1sUEsBAi0AFAAGAAgAAAAhADj9If/WAAAAlAEAAAsAAAAAAAAA&#13;&#10;AAAAAAAALwEAAF9yZWxzLy5yZWxzUEsBAi0AFAAGAAgAAAAhADvbtE81AgAAYQQAAA4AAAAAAAAA&#13;&#10;AAAAAAAALgIAAGRycy9lMm9Eb2MueG1sUEsBAi0AFAAGAAgAAAAhAJSdpRPiAAAADwEAAA8AAAAA&#13;&#10;AAAAAAAAAAAAjwQAAGRycy9kb3ducmV2LnhtbFBLBQYAAAAABAAEAPMAAACeBQAAAAA=&#13;&#10;">
                <v:textbox style="mso-fit-shape-to-text:t">
                  <w:txbxContent>
                    <w:p w:rsidR="00A83B7A" w:rsidRPr="00375E45" w:rsidRDefault="00A83B7A" w:rsidP="00A83B7A">
                      <w:pPr>
                        <w:rPr>
                          <w:lang w:val="en-US"/>
                        </w:rPr>
                      </w:pPr>
                      <w:r w:rsidRPr="00375E45">
                        <w:rPr>
                          <w:lang w:val="en-US"/>
                        </w:rPr>
                        <w:t>The Gvt offered neither adapted facilities nor trained teachers</w:t>
                      </w:r>
                    </w:p>
                  </w:txbxContent>
                </v:textbox>
                <w10:wrap type="square"/>
              </v:shape>
            </w:pict>
          </mc:Fallback>
        </mc:AlternateContent>
      </w:r>
    </w:p>
    <w:p w:rsidR="00A83B7A" w:rsidRPr="00375E45" w:rsidRDefault="00A83B7A" w:rsidP="00A83B7A">
      <w:pPr>
        <w:pStyle w:val="Standard"/>
        <w:rPr>
          <w:lang w:val="fr-FR"/>
        </w:rPr>
      </w:pPr>
    </w:p>
    <w:p w:rsidR="00A83B7A" w:rsidRPr="00375E45" w:rsidRDefault="00A83B7A" w:rsidP="00A83B7A">
      <w:pPr>
        <w:pStyle w:val="Standard"/>
        <w:rPr>
          <w:lang w:val="fr-FR"/>
        </w:rPr>
      </w:pPr>
    </w:p>
    <w:p w:rsidR="00A83B7A" w:rsidRPr="00375E45" w:rsidRDefault="00A83B7A" w:rsidP="00A83B7A">
      <w:pPr>
        <w:pStyle w:val="Standard"/>
        <w:rPr>
          <w:lang w:val="fr-FR"/>
        </w:rPr>
      </w:pPr>
    </w:p>
    <w:p w:rsidR="00A83B7A" w:rsidRPr="0060712C" w:rsidRDefault="00A83B7A" w:rsidP="00A83B7A">
      <w:pPr>
        <w:pStyle w:val="Standard"/>
        <w:rPr>
          <w:lang w:val="fr-FR"/>
        </w:rPr>
      </w:pPr>
      <w:r w:rsidRPr="0060712C">
        <w:rPr>
          <w:lang w:val="fr-FR"/>
        </w:rPr>
        <w:t xml:space="preserve">c) ni l'ONU ni la Couronne n'ont poussé l'Afrique du Sud à démanteler </w:t>
      </w:r>
      <w:proofErr w:type="gramStart"/>
      <w:r w:rsidRPr="0060712C">
        <w:rPr>
          <w:lang w:val="fr-FR"/>
        </w:rPr>
        <w:t>l'Apartheid.(</w:t>
      </w:r>
      <w:proofErr w:type="gramEnd"/>
      <w:r w:rsidRPr="0060712C">
        <w:rPr>
          <w:lang w:val="fr-FR"/>
        </w:rPr>
        <w:t xml:space="preserve">démanteler = </w:t>
      </w:r>
      <w:proofErr w:type="spellStart"/>
      <w:r w:rsidRPr="0060712C">
        <w:rPr>
          <w:lang w:val="fr-FR"/>
        </w:rPr>
        <w:t>take</w:t>
      </w:r>
      <w:proofErr w:type="spellEnd"/>
      <w:r w:rsidRPr="0060712C">
        <w:rPr>
          <w:lang w:val="fr-FR"/>
        </w:rPr>
        <w:t xml:space="preserve"> down)</w:t>
      </w:r>
    </w:p>
    <w:p w:rsidR="00A83B7A" w:rsidRPr="0060712C" w:rsidRDefault="00A83B7A" w:rsidP="00A83B7A">
      <w:pPr>
        <w:pStyle w:val="Standard"/>
        <w:rPr>
          <w:lang w:val="fr-FR"/>
        </w:rPr>
      </w:pPr>
      <w:r>
        <w:rPr>
          <w:noProof/>
          <w:lang w:val="fr-FR" w:eastAsia="fr-FR" w:bidi="ar-SA"/>
        </w:rPr>
        <mc:AlternateContent>
          <mc:Choice Requires="wps">
            <w:drawing>
              <wp:anchor distT="45720" distB="45720" distL="114300" distR="114300" simplePos="0" relativeHeight="251676672" behindDoc="0" locked="0" layoutInCell="1" allowOverlap="1" wp14:anchorId="3D117818" wp14:editId="62391891">
                <wp:simplePos x="0" y="0"/>
                <wp:positionH relativeFrom="column">
                  <wp:posOffset>960120</wp:posOffset>
                </wp:positionH>
                <wp:positionV relativeFrom="paragraph">
                  <wp:posOffset>104775</wp:posOffset>
                </wp:positionV>
                <wp:extent cx="4342130" cy="1404620"/>
                <wp:effectExtent l="0" t="0" r="20320" b="1397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34213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Neither the UNO nor the Crown pushed SA to take down Apartheid.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117818" id="_x0000_s1034" type="#_x0000_t202" style="position:absolute;margin-left:75.6pt;margin-top:8.25pt;width:341.9pt;height:110.6pt;rotation:180;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15hNQIAAGEEAAAOAAAAZHJzL2Uyb0RvYy54bWysVE2P2yAQvVfqf0DcG9tZZ5u14qy22aaq&#13;&#10;tP2Qtr30hgHHqBgokNjbX99hnM2mW/VS1QcEzPB48x7j1fXYa3KQPihralrMckqk4VYos6vp1y/b&#13;&#10;V0tKQmRGMG2NrOmDDPR6/fLFanCVnNvOaiE9ARATqsHVtIvRVVkWeCd7FmbWSQPB1vqeRVj6XSY8&#13;&#10;GwC919k8zy+zwXrhvOUyBNi9nYJ0jfhtK3n81LZBRqJrCtwijh7HJo3ZesWqnWeuU/xIg/0Di54p&#13;&#10;A5eeoG5ZZGTv1R9QveLeBtvGGbd9ZttWcYk1QDVF/qya+445ibWAOMGdZAr/D5Z/PHz2RAnwDpwy&#13;&#10;rAePvoFTREgS5RglmSeNBhcqSL13kBzHN3aEfKw3uDvLvwdi7KZjZidvvLdDJ5kAjkU6mZ0dnXBC&#13;&#10;AmmGD1bAXWwfLQKNre+Jt2BQkS/z9OE2KETgMrDu4WQX0CIcNsuLcl5cQIhDrCjz8nKOhmasSmjJ&#13;&#10;DudDfCdtT9Kkph7eA8Kyw12Iid1TSkoPViuxVVrjwu+ajfbkwODtbPHDgp6laUOGml4t5otJkL9C&#13;&#10;YFGPBH+7qVcRmkCrvqbH0vFZJhnfGoHzyJSe5kBZm6OuScpJ1Dg2I9q4fLSrseIBhEZJQSPoURCg&#13;&#10;s/4nJQO895qGH3vmJSX6vQGzroqyTA2Ci3LxGqQk/jzSnEeY4QBV00jJNN1EbCrUzd2AqVuF+ib3&#13;&#10;JyZHyvCOUfZjz6VGOV9j1tOfYf0LAAD//wMAUEsDBBQABgAIAAAAIQAZYlcu4QAAAA8BAAAPAAAA&#13;&#10;ZHJzL2Rvd25yZXYueG1sTE9NT4QwEL2b+B+aMfHmFtiwIEvZmDXG7FHcg8dCRyDSlrRdQH+948m9&#13;&#10;TOZl3ryP8rDqkc3o/GCNgHgTAUPTWjWYTsD5/eUhB+aDNEqO1qCAb/RwqG5vSlkou5g3nOvQMRIx&#13;&#10;vpAC+hCmgnPf9qil39gJDd0+rdMyEHQdV04uJK5HnkTRjms5GHLo5YTHHtuv+qIF5MkpXV7jc1Nz&#13;&#10;fOxO80d2/LFOiPu79XlP42kPLOAa/j/grwPlh4qCNfZilGcj4TROiErLLgVGhHybUsNGQLLNMuBV&#13;&#10;ya97VL8AAAD//wMAUEsBAi0AFAAGAAgAAAAhALaDOJL+AAAA4QEAABMAAAAAAAAAAAAAAAAAAAAA&#13;&#10;AFtDb250ZW50X1R5cGVzXS54bWxQSwECLQAUAAYACAAAACEAOP0h/9YAAACUAQAACwAAAAAAAAAA&#13;&#10;AAAAAAAvAQAAX3JlbHMvLnJlbHNQSwECLQAUAAYACAAAACEAeg9eYTUCAABhBAAADgAAAAAAAAAA&#13;&#10;AAAAAAAuAgAAZHJzL2Uyb0RvYy54bWxQSwECLQAUAAYACAAAACEAGWJXLuEAAAAPAQAADwAAAAAA&#13;&#10;AAAAAAAAAACPBAAAZHJzL2Rvd25yZXYueG1sUEsFBgAAAAAEAAQA8wAAAJ0FAAAAAA==&#13;&#10;">
                <v:textbox style="mso-fit-shape-to-text:t">
                  <w:txbxContent>
                    <w:p w:rsidR="00A83B7A" w:rsidRPr="00375E45" w:rsidRDefault="00A83B7A" w:rsidP="00A83B7A">
                      <w:pPr>
                        <w:rPr>
                          <w:lang w:val="en-US"/>
                        </w:rPr>
                      </w:pPr>
                      <w:r w:rsidRPr="00375E45">
                        <w:rPr>
                          <w:lang w:val="en-US"/>
                        </w:rPr>
                        <w:t>Neither the UNO nor the Crown pushed SA to take down Apartheid.</w:t>
                      </w:r>
                    </w:p>
                  </w:txbxContent>
                </v:textbox>
                <w10:wrap type="square"/>
              </v:shape>
            </w:pict>
          </mc:Fallback>
        </mc:AlternateContent>
      </w:r>
    </w:p>
    <w:p w:rsidR="00A83B7A" w:rsidRPr="0060712C" w:rsidRDefault="00A83B7A" w:rsidP="00A83B7A">
      <w:pPr>
        <w:pStyle w:val="Standard"/>
        <w:rPr>
          <w:lang w:val="fr-FR"/>
        </w:rPr>
      </w:pPr>
    </w:p>
    <w:p w:rsidR="00A83B7A" w:rsidRPr="0060712C" w:rsidRDefault="00A83B7A" w:rsidP="00A83B7A">
      <w:pPr>
        <w:pStyle w:val="Standard"/>
        <w:rPr>
          <w:lang w:val="fr-FR"/>
        </w:rPr>
      </w:pPr>
    </w:p>
    <w:p w:rsidR="00A83B7A" w:rsidRPr="0060712C" w:rsidRDefault="00A83B7A" w:rsidP="00A83B7A">
      <w:pPr>
        <w:pStyle w:val="Standard"/>
        <w:rPr>
          <w:lang w:val="fr-FR"/>
        </w:rPr>
      </w:pPr>
    </w:p>
    <w:p w:rsidR="00A83B7A" w:rsidRDefault="00A83B7A" w:rsidP="00A83B7A"/>
    <w:p w:rsidR="00A83B7A" w:rsidRDefault="00A83B7A" w:rsidP="00A83B7A"/>
    <w:p w:rsidR="00A83B7A" w:rsidRDefault="00A83B7A" w:rsidP="00A83B7A"/>
    <w:p w:rsidR="00A83B7A" w:rsidRDefault="00A83B7A" w:rsidP="00A83B7A"/>
    <w:p w:rsidR="00A83B7A" w:rsidRDefault="00A83B7A" w:rsidP="00A83B7A">
      <w:r>
        <w:rPr>
          <w:highlight w:val="cyan"/>
        </w:rPr>
        <w:t>Document 3</w:t>
      </w:r>
      <w:r>
        <w:t xml:space="preserve"> </w:t>
      </w:r>
    </w:p>
    <w:p w:rsidR="00A83B7A" w:rsidRDefault="00375E45" w:rsidP="00A83B7A">
      <w:hyperlink r:id="rId11" w:history="1">
        <w:r w:rsidR="00A83B7A" w:rsidRPr="00444198">
          <w:rPr>
            <w:rStyle w:val="Lienhypertexte"/>
          </w:rPr>
          <w:t>https://www.youtube.com/watch?v=kn1ITFpAVDI</w:t>
        </w:r>
      </w:hyperlink>
    </w:p>
    <w:p w:rsidR="00A83B7A" w:rsidRPr="0060712C" w:rsidRDefault="00A83B7A" w:rsidP="00A83B7A">
      <w:pPr>
        <w:pStyle w:val="Paragraphedeliste"/>
        <w:numPr>
          <w:ilvl w:val="0"/>
          <w:numId w:val="17"/>
        </w:numPr>
        <w:rPr>
          <w:lang w:val="en-US"/>
        </w:rPr>
      </w:pPr>
      <w:r w:rsidRPr="0060712C">
        <w:rPr>
          <w:lang w:val="en-US"/>
        </w:rPr>
        <w:t xml:space="preserve">Identify the context the journalist is presenting </w:t>
      </w:r>
    </w:p>
    <w:p w:rsidR="00A83B7A" w:rsidRPr="0060712C" w:rsidRDefault="00A83B7A" w:rsidP="00A83B7A">
      <w:pPr>
        <w:pStyle w:val="Paragraphedeliste"/>
        <w:numPr>
          <w:ilvl w:val="0"/>
          <w:numId w:val="17"/>
        </w:numPr>
        <w:rPr>
          <w:lang w:val="en-US"/>
        </w:rPr>
      </w:pPr>
      <w:r w:rsidRPr="0060712C">
        <w:rPr>
          <w:lang w:val="en-US"/>
        </w:rPr>
        <w:t xml:space="preserve">identify the effects of Bantu education on the South-African school system. </w:t>
      </w:r>
    </w:p>
    <w:p w:rsidR="00A83B7A" w:rsidRPr="0060712C" w:rsidRDefault="00A83B7A" w:rsidP="00A83B7A">
      <w:pPr>
        <w:pStyle w:val="Paragraphedeliste"/>
        <w:numPr>
          <w:ilvl w:val="0"/>
          <w:numId w:val="17"/>
        </w:numPr>
        <w:rPr>
          <w:lang w:val="en-US"/>
        </w:rPr>
      </w:pPr>
      <w:r w:rsidRPr="0060712C">
        <w:rPr>
          <w:lang w:val="en-US"/>
        </w:rPr>
        <w:t xml:space="preserve">Understand the interviewee’s conclusion on today’s schooling conditions in the country. </w:t>
      </w:r>
    </w:p>
    <w:p w:rsidR="00A83B7A" w:rsidRPr="0060712C" w:rsidRDefault="00A83B7A" w:rsidP="00A83B7A">
      <w:pPr>
        <w:rPr>
          <w:lang w:val="en-US"/>
        </w:rPr>
      </w:pPr>
    </w:p>
    <w:p w:rsidR="00A83B7A" w:rsidRPr="0060712C" w:rsidRDefault="00A83B7A" w:rsidP="00A83B7A">
      <w:pPr>
        <w:rPr>
          <w:lang w:val="en-US"/>
        </w:rPr>
      </w:pPr>
      <w:r>
        <w:rPr>
          <w:noProof/>
          <w:lang w:eastAsia="fr-FR"/>
        </w:rPr>
        <mc:AlternateContent>
          <mc:Choice Requires="wps">
            <w:drawing>
              <wp:anchor distT="45720" distB="45720" distL="114300" distR="114300" simplePos="0" relativeHeight="251677696" behindDoc="0" locked="0" layoutInCell="1" allowOverlap="1" wp14:anchorId="43706970" wp14:editId="4A89C3B4">
                <wp:simplePos x="0" y="0"/>
                <wp:positionH relativeFrom="margin">
                  <wp:align>center</wp:align>
                </wp:positionH>
                <wp:positionV relativeFrom="paragraph">
                  <wp:posOffset>13335</wp:posOffset>
                </wp:positionV>
                <wp:extent cx="6156960" cy="525780"/>
                <wp:effectExtent l="0" t="0" r="15240" b="2667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525780"/>
                        </a:xfrm>
                        <a:prstGeom prst="rect">
                          <a:avLst/>
                        </a:prstGeom>
                        <a:solidFill>
                          <a:srgbClr val="FFFFFF"/>
                        </a:solidFill>
                        <a:ln w="9525">
                          <a:solidFill>
                            <a:srgbClr val="000000"/>
                          </a:solidFill>
                          <a:miter lim="800000"/>
                          <a:headEnd/>
                          <a:tailEnd/>
                        </a:ln>
                      </wps:spPr>
                      <wps:txbx>
                        <w:txbxContent>
                          <w:p w:rsidR="00A83B7A" w:rsidRDefault="00A83B7A" w:rsidP="00A83B7A">
                            <w:r w:rsidRPr="00375E45">
                              <w:rPr>
                                <w:lang w:val="en-US"/>
                              </w:rPr>
                              <w:t xml:space="preserve">The journalist is announcing the 60th anniversary of the Bantu Education Act, which was passed in 1953. </w:t>
                            </w:r>
                            <w:proofErr w:type="spellStart"/>
                            <w:r>
                              <w:t>We</w:t>
                            </w:r>
                            <w:proofErr w:type="spellEnd"/>
                            <w:r>
                              <w:t xml:space="preserve"> </w:t>
                            </w:r>
                            <w:proofErr w:type="spellStart"/>
                            <w:r>
                              <w:t>understand</w:t>
                            </w:r>
                            <w:proofErr w:type="spellEnd"/>
                            <w:r>
                              <w:t xml:space="preserve"> </w:t>
                            </w:r>
                            <w:proofErr w:type="spellStart"/>
                            <w:r>
                              <w:t>that</w:t>
                            </w:r>
                            <w:proofErr w:type="spellEnd"/>
                            <w:r>
                              <w:t xml:space="preserve"> </w:t>
                            </w:r>
                            <w:proofErr w:type="spellStart"/>
                            <w:r>
                              <w:t>this</w:t>
                            </w:r>
                            <w:proofErr w:type="spellEnd"/>
                            <w:r>
                              <w:t xml:space="preserve"> </w:t>
                            </w:r>
                            <w:proofErr w:type="spellStart"/>
                            <w:r>
                              <w:t>extract</w:t>
                            </w:r>
                            <w:proofErr w:type="spellEnd"/>
                            <w:r>
                              <w:t xml:space="preserve"> </w:t>
                            </w:r>
                            <w:proofErr w:type="spellStart"/>
                            <w:r>
                              <w:t>is</w:t>
                            </w:r>
                            <w:proofErr w:type="spellEnd"/>
                            <w:r>
                              <w:t xml:space="preserve"> </w:t>
                            </w:r>
                            <w:proofErr w:type="spellStart"/>
                            <w:r>
                              <w:t>already</w:t>
                            </w:r>
                            <w:proofErr w:type="spellEnd"/>
                            <w:r>
                              <w:t xml:space="preserve"> 8 </w:t>
                            </w:r>
                            <w:proofErr w:type="spellStart"/>
                            <w:r>
                              <w:t>years</w:t>
                            </w:r>
                            <w:proofErr w:type="spellEnd"/>
                            <w:r>
                              <w:t xml:space="preserve"> </w:t>
                            </w:r>
                            <w:proofErr w:type="spellStart"/>
                            <w:r>
                              <w:t>old</w:t>
                            </w:r>
                            <w:proofErr w:type="spellEnd"/>
                            <w:r>
                              <w:t xml:space="preserve">. </w:t>
                            </w:r>
                          </w:p>
                          <w:p w:rsidR="00A83B7A" w:rsidRDefault="00A83B7A" w:rsidP="00A83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06970" id="_x0000_s1035" type="#_x0000_t202" style="position:absolute;margin-left:0;margin-top:1.05pt;width:484.8pt;height:41.4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KVSKgIAAFEEAAAOAAAAZHJzL2Uyb0RvYy54bWysVE2P2yAQvVfqf0DcGydRkt1YcVbbbFNV&#13;&#10;2n5I2156w4BjVGAokNjpr++AkzTatpeqPiCGGR4z7814ddcbTQ7SBwW2opPRmBJpOQhldxX98nn7&#13;&#10;6paSEJkVTIOVFT3KQO/WL1+sOlfKKbSghfQEQWwoO1fRNkZXFkXgrTQsjMBJi84GvGERTb8rhGcd&#13;&#10;ohtdTMfjRdGBF84DlyHg6cPgpOuM3zSSx49NE2QkuqKYW8yrz2ud1mK9YuXOM9cqfkqD/UMWhimL&#13;&#10;j16gHlhkZO/Vb1BGcQ8BmjjiYApoGsVlrgGrmYyfVfPUMidzLUhOcBeawv+D5R8OnzxRArVbUmKZ&#13;&#10;QY2+olJESBJlHyWZJo46F0oMfXIYHPvX0GN8rje4R+DfArGwaZndyXvvoWslE5jjJN0srq4OOCGB&#13;&#10;1N17EPgW20fIQH3jTSIQKSGIjlodL/pgHoTj4WIyXywX6OLom0/nN7dZwIKV59vOh/hWgiFpU1GP&#13;&#10;+md0dngMMWXDynNIeiyAVmKrtM6G39Ub7cmBYa9s85cLeBamLekqusTnBwL+CjHO358gjIrY9FqZ&#13;&#10;it5egliZaHtjRW7JyJQe9piyticeE3UDibGv+yzb8ixPDeKIxHoYehxnEjct+B+UdNjfFQ3f98xL&#13;&#10;SvQ7i+IsJ7NZGohszOY3UzT8tae+9jDLEaqikZJhu4l5iBJvFu5RxEZlfpPaQyanlLFvM+2nGUuD&#13;&#10;cW3nqF9/gvVPAAAA//8DAFBLAwQUAAYACAAAACEAWJjdUOAAAAAKAQAADwAAAGRycy9kb3ducmV2&#13;&#10;LnhtbEyPwU7DMAyG70i8Q2QkLoilG6isXdMJgUBwg4HgmjVeW5E4Jcm68vZ4J7hYsn758/9V68lZ&#13;&#10;MWKIvScF81kGAqnxpqdWwfvbw+USREyajLaeUMEPRljXpyeVLo0/0CuOm9QKhlAstYIupaGUMjYd&#13;&#10;Oh1nfkDibOeD04nX0EoT9IHhzspFluXS6Z74Q6cHvOuw+drsnYLl9dP4GZ+vXj6afGeLdHEzPn4H&#13;&#10;pc7PpvsVj9sViIRT+ruAowP3h5qLbf2eTBRWAdskBYs5CA6LvMhBbI/4AmRdyf8K9S8AAAD//wMA&#13;&#10;UEsBAi0AFAAGAAgAAAAhALaDOJL+AAAA4QEAABMAAAAAAAAAAAAAAAAAAAAAAFtDb250ZW50X1R5&#13;&#10;cGVzXS54bWxQSwECLQAUAAYACAAAACEAOP0h/9YAAACUAQAACwAAAAAAAAAAAAAAAAAvAQAAX3Jl&#13;&#10;bHMvLnJlbHNQSwECLQAUAAYACAAAACEA6QClUioCAABRBAAADgAAAAAAAAAAAAAAAAAuAgAAZHJz&#13;&#10;L2Uyb0RvYy54bWxQSwECLQAUAAYACAAAACEAWJjdUOAAAAAKAQAADwAAAAAAAAAAAAAAAACEBAAA&#13;&#10;ZHJzL2Rvd25yZXYueG1sUEsFBgAAAAAEAAQA8wAAAJEFAAAAAA==&#13;&#10;">
                <v:textbox>
                  <w:txbxContent>
                    <w:p w:rsidR="00A83B7A" w:rsidRDefault="00A83B7A" w:rsidP="00A83B7A">
                      <w:r w:rsidRPr="00375E45">
                        <w:rPr>
                          <w:lang w:val="en-US"/>
                        </w:rPr>
                        <w:t xml:space="preserve">The journalist is announcing the 60th anniversary of the Bantu Education Act, which was passed in 1953. </w:t>
                      </w:r>
                      <w:proofErr w:type="spellStart"/>
                      <w:r>
                        <w:t>We</w:t>
                      </w:r>
                      <w:proofErr w:type="spellEnd"/>
                      <w:r>
                        <w:t xml:space="preserve"> </w:t>
                      </w:r>
                      <w:proofErr w:type="spellStart"/>
                      <w:r>
                        <w:t>understand</w:t>
                      </w:r>
                      <w:proofErr w:type="spellEnd"/>
                      <w:r>
                        <w:t xml:space="preserve"> </w:t>
                      </w:r>
                      <w:proofErr w:type="spellStart"/>
                      <w:r>
                        <w:t>that</w:t>
                      </w:r>
                      <w:proofErr w:type="spellEnd"/>
                      <w:r>
                        <w:t xml:space="preserve"> </w:t>
                      </w:r>
                      <w:proofErr w:type="spellStart"/>
                      <w:r>
                        <w:t>this</w:t>
                      </w:r>
                      <w:proofErr w:type="spellEnd"/>
                      <w:r>
                        <w:t xml:space="preserve"> </w:t>
                      </w:r>
                      <w:proofErr w:type="spellStart"/>
                      <w:r>
                        <w:t>extract</w:t>
                      </w:r>
                      <w:proofErr w:type="spellEnd"/>
                      <w:r>
                        <w:t xml:space="preserve"> </w:t>
                      </w:r>
                      <w:proofErr w:type="spellStart"/>
                      <w:r>
                        <w:t>is</w:t>
                      </w:r>
                      <w:proofErr w:type="spellEnd"/>
                      <w:r>
                        <w:t xml:space="preserve"> </w:t>
                      </w:r>
                      <w:proofErr w:type="spellStart"/>
                      <w:r>
                        <w:t>already</w:t>
                      </w:r>
                      <w:proofErr w:type="spellEnd"/>
                      <w:r>
                        <w:t xml:space="preserve"> 8 </w:t>
                      </w:r>
                      <w:proofErr w:type="spellStart"/>
                      <w:r>
                        <w:t>years</w:t>
                      </w:r>
                      <w:proofErr w:type="spellEnd"/>
                      <w:r>
                        <w:t xml:space="preserve"> </w:t>
                      </w:r>
                      <w:proofErr w:type="spellStart"/>
                      <w:r>
                        <w:t>old</w:t>
                      </w:r>
                      <w:proofErr w:type="spellEnd"/>
                      <w:r>
                        <w:t xml:space="preserve">. </w:t>
                      </w:r>
                    </w:p>
                    <w:p w:rsidR="00A83B7A" w:rsidRDefault="00A83B7A" w:rsidP="00A83B7A"/>
                  </w:txbxContent>
                </v:textbox>
                <w10:wrap anchorx="margin"/>
              </v:shape>
            </w:pict>
          </mc:Fallback>
        </mc:AlternateContent>
      </w: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r>
        <w:rPr>
          <w:noProof/>
          <w:lang w:eastAsia="fr-FR"/>
        </w:rPr>
        <mc:AlternateContent>
          <mc:Choice Requires="wps">
            <w:drawing>
              <wp:anchor distT="45720" distB="45720" distL="114300" distR="114300" simplePos="0" relativeHeight="251678720" behindDoc="0" locked="0" layoutInCell="1" allowOverlap="1" wp14:anchorId="2225BE50" wp14:editId="1D02C873">
                <wp:simplePos x="0" y="0"/>
                <wp:positionH relativeFrom="margin">
                  <wp:align>center</wp:align>
                </wp:positionH>
                <wp:positionV relativeFrom="paragraph">
                  <wp:posOffset>12700</wp:posOffset>
                </wp:positionV>
                <wp:extent cx="6408420" cy="1404620"/>
                <wp:effectExtent l="0" t="0" r="11430" b="209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 xml:space="preserve">According to her guest, this Bantu Education Act has marked the South African education system really deeply and two current aspects are its legacies : </w:t>
                            </w:r>
                          </w:p>
                          <w:p w:rsidR="00A83B7A" w:rsidRPr="00375E45" w:rsidRDefault="00A83B7A" w:rsidP="00A83B7A">
                            <w:pPr>
                              <w:pStyle w:val="Paragraphedeliste"/>
                              <w:numPr>
                                <w:ilvl w:val="0"/>
                                <w:numId w:val="22"/>
                              </w:numPr>
                              <w:rPr>
                                <w:lang w:val="en-US"/>
                              </w:rPr>
                            </w:pPr>
                            <w:r w:rsidRPr="00375E45">
                              <w:rPr>
                                <w:lang w:val="en-US"/>
                              </w:rPr>
                              <w:t xml:space="preserve">First, corporal punishments unfortunately persist in some schools, although it was officially outlawed in 1996. </w:t>
                            </w:r>
                          </w:p>
                          <w:p w:rsidR="00A83B7A" w:rsidRPr="00375E45" w:rsidRDefault="00A83B7A" w:rsidP="00A83B7A">
                            <w:pPr>
                              <w:pStyle w:val="Paragraphedeliste"/>
                              <w:numPr>
                                <w:ilvl w:val="0"/>
                                <w:numId w:val="22"/>
                              </w:numPr>
                              <w:rPr>
                                <w:lang w:val="en-US"/>
                              </w:rPr>
                            </w:pPr>
                            <w:r w:rsidRPr="00375E45">
                              <w:rPr>
                                <w:lang w:val="en-US"/>
                              </w:rPr>
                              <w:t xml:space="preserve">Besides, Black schools were still underfunded compared with white institutions for nearly two decades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25BE50" id="_x0000_s1036" type="#_x0000_t202" style="position:absolute;margin-left:0;margin-top:1pt;width:504.6pt;height:110.6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w6tKQIAAFMEAAAOAAAAZHJzL2Uyb0RvYy54bWysVE2P2yAQvVfqf0DcG9uRk+5acVbbbFNV&#13;&#10;2n5I2156wxjHqMBQILHTX98BZ7Pp16WqD4hhhsebNzNe3YxakYNwXoKpaTHLKRGGQyvNrqafP21f&#13;&#10;XFHiAzMtU2BETY/C05v182erwVZiDj2oVjiCIMZXg61pH4KtsszzXmjmZ2CFQWcHTrOApttlrWMD&#13;&#10;omuVzfN8mQ3gWuuAC+/x9G5y0nXC7zrBw4eu8yIQVVPkFtLq0trENVuvWLVzzPaSn2iwf2ChmTT4&#13;&#10;6BnqjgVG9k7+BqUld+ChCzMOOoOuk1ykHDCbIv8lm4eeWZFyQXG8Pcvk/x8sf3/46IhsazpHeQzT&#13;&#10;WKMvWCnSChLEGASZR40G6ysMfbAYHMZXMGKtU77e3gP/6omBTc/MTtw6B0MvWIsci3gzu7g64fgI&#13;&#10;0gzvoMW32D5AAho7p6OAKAlBdCRzPNcHeRCOh8syvyojT46+oszLJRrxDVY9XrfOhzcCNImbmjps&#13;&#10;gATPDvc+TKGPIfE1D0q2W6lUMtyu2ShHDgybZZu+E/pPYcqQoabXi/liUuCvEHn6/gShZcCuV1LX&#13;&#10;9OocxKqo22vTIk1WBSbVtMfslDkJGbWbVAxjM6a6FUmCqHID7RGldTB1OU4lbnpw3ykZsMNr6r/t&#13;&#10;mROUqLcGy3NdlGUciWSUi5dRWHfpaS49zHCEqmmgZNpuQhqjJJy9xTJuZRL4icmJM3ZuKtFpyuJo&#13;&#10;XNop6ulfsP4BAAD//wMAUEsDBBQABgAIAAAAIQDq1Zxi3wAAAAwBAAAPAAAAZHJzL2Rvd25yZXYu&#13;&#10;eG1sTI9BT8MwDIXvSPyHyEjcWEIQCLqmE6LamTGQELc08ZpqTVKarOv49XgnuNiyn/z8vnI1+55N&#13;&#10;OKYuBgW3CwEMg4m2C62Cj/f1zSOwlHWwuo8BFZwwwaq6vCh1YeMxvOG0zS0jk5AKrcDlPBScJ+PQ&#13;&#10;67SIAwbSdnH0OtM4ttyO+kjmvudSiAfudRfog9MDvjg0++3BK0j15nswu02zd/b081pP9+Zz/aXU&#13;&#10;9dVcL6k8L4FlnPPfBZwZKD9UFKyJh2AT6xUQTVYgqZ1FIZ4ksIYW8k4Cr0r+H6L6BQAA//8DAFBL&#13;&#10;AQItABQABgAIAAAAIQC2gziS/gAAAOEBAAATAAAAAAAAAAAAAAAAAAAAAABbQ29udGVudF9UeXBl&#13;&#10;c10ueG1sUEsBAi0AFAAGAAgAAAAhADj9If/WAAAAlAEAAAsAAAAAAAAAAAAAAAAALwEAAF9yZWxz&#13;&#10;Ly5yZWxzUEsBAi0AFAAGAAgAAAAhAPKLDq0pAgAAUwQAAA4AAAAAAAAAAAAAAAAALgIAAGRycy9l&#13;&#10;Mm9Eb2MueG1sUEsBAi0AFAAGAAgAAAAhAOrVnGLfAAAADAEAAA8AAAAAAAAAAAAAAAAAgwQAAGRy&#13;&#10;cy9kb3ducmV2LnhtbFBLBQYAAAAABAAEAPMAAACPBQAAAAA=&#13;&#10;">
                <v:textbox style="mso-fit-shape-to-text:t">
                  <w:txbxContent>
                    <w:p w:rsidR="00A83B7A" w:rsidRPr="00375E45" w:rsidRDefault="00A83B7A" w:rsidP="00A83B7A">
                      <w:pPr>
                        <w:rPr>
                          <w:lang w:val="en-US"/>
                        </w:rPr>
                      </w:pPr>
                      <w:r w:rsidRPr="00375E45">
                        <w:rPr>
                          <w:lang w:val="en-US"/>
                        </w:rPr>
                        <w:t xml:space="preserve">According to her guest, this Bantu Education Act has marked the South African education system really deeply and two current aspects are its legacies : </w:t>
                      </w:r>
                    </w:p>
                    <w:p w:rsidR="00A83B7A" w:rsidRPr="00375E45" w:rsidRDefault="00A83B7A" w:rsidP="00A83B7A">
                      <w:pPr>
                        <w:pStyle w:val="Paragraphedeliste"/>
                        <w:numPr>
                          <w:ilvl w:val="0"/>
                          <w:numId w:val="22"/>
                        </w:numPr>
                        <w:rPr>
                          <w:lang w:val="en-US"/>
                        </w:rPr>
                      </w:pPr>
                      <w:r w:rsidRPr="00375E45">
                        <w:rPr>
                          <w:lang w:val="en-US"/>
                        </w:rPr>
                        <w:t xml:space="preserve">First, corporal punishments unfortunately persist in some schools, although it was officially outlawed in 1996. </w:t>
                      </w:r>
                    </w:p>
                    <w:p w:rsidR="00A83B7A" w:rsidRPr="00375E45" w:rsidRDefault="00A83B7A" w:rsidP="00A83B7A">
                      <w:pPr>
                        <w:pStyle w:val="Paragraphedeliste"/>
                        <w:numPr>
                          <w:ilvl w:val="0"/>
                          <w:numId w:val="22"/>
                        </w:numPr>
                        <w:rPr>
                          <w:lang w:val="en-US"/>
                        </w:rPr>
                      </w:pPr>
                      <w:r w:rsidRPr="00375E45">
                        <w:rPr>
                          <w:lang w:val="en-US"/>
                        </w:rPr>
                        <w:t xml:space="preserve">Besides, Black schools were still underfunded compared with white institutions for nearly two decades ! </w:t>
                      </w:r>
                    </w:p>
                  </w:txbxContent>
                </v:textbox>
                <w10:wrap anchorx="margin"/>
              </v:shape>
            </w:pict>
          </mc:Fallback>
        </mc:AlternateContent>
      </w: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r>
        <w:rPr>
          <w:noProof/>
          <w:lang w:eastAsia="fr-FR"/>
        </w:rPr>
        <mc:AlternateContent>
          <mc:Choice Requires="wps">
            <w:drawing>
              <wp:anchor distT="45720" distB="45720" distL="114300" distR="114300" simplePos="0" relativeHeight="251679744" behindDoc="0" locked="0" layoutInCell="1" allowOverlap="1" wp14:anchorId="0ED09EE6" wp14:editId="746C9D17">
                <wp:simplePos x="0" y="0"/>
                <wp:positionH relativeFrom="margin">
                  <wp:align>left</wp:align>
                </wp:positionH>
                <wp:positionV relativeFrom="paragraph">
                  <wp:posOffset>212725</wp:posOffset>
                </wp:positionV>
                <wp:extent cx="6294120" cy="1404620"/>
                <wp:effectExtent l="0" t="0" r="11430" b="2032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1404620"/>
                        </a:xfrm>
                        <a:prstGeom prst="rect">
                          <a:avLst/>
                        </a:prstGeom>
                        <a:solidFill>
                          <a:srgbClr val="FFFFFF"/>
                        </a:solidFill>
                        <a:ln w="9525">
                          <a:solidFill>
                            <a:srgbClr val="000000"/>
                          </a:solidFill>
                          <a:miter lim="800000"/>
                          <a:headEnd/>
                          <a:tailEnd/>
                        </a:ln>
                      </wps:spPr>
                      <wps:txbx>
                        <w:txbxContent>
                          <w:p w:rsidR="00A83B7A" w:rsidRPr="00375E45" w:rsidRDefault="00A83B7A" w:rsidP="00A83B7A">
                            <w:pPr>
                              <w:rPr>
                                <w:lang w:val="en-US"/>
                              </w:rPr>
                            </w:pPr>
                            <w:r w:rsidRPr="00375E45">
                              <w:rPr>
                                <w:lang w:val="en-US"/>
                              </w:rPr>
                              <w:t>As of today, progress has been made, with the passing of legislation such as the South African Schools Act, which aims to promote fairness and equality in education and to develop a democratic school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D09EE6" id="_x0000_s1037" type="#_x0000_t202" style="position:absolute;margin-left:0;margin-top:16.75pt;width:495.6pt;height:110.6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CCaKgIAAFMEAAAOAAAAZHJzL2Uyb0RvYy54bWysVEuP2yAQvlfqf0DcGz+UpBsrzmqbbapK&#13;&#10;24e07aW3MeAYFQMFEnv76zvgbDZ9Xar6gBhm+Jj5vhmvr8dekaNwXhpd02KWUyI0M1zqfU0/f9q9&#13;&#10;uKLEB9AclNGipg/C0+vN82frwVaiNJ1RXDiCINpXg61pF4KtssyzTvTgZ8YKjc7WuB4Cmm6fcQcD&#13;&#10;ovcqK/N8mQ3GcesME97j6e3kpJuE37aChQ9t60UgqqaYW0irS2sT12yzhmrvwHaSndKAf8iiB6nx&#13;&#10;0TPULQQgByd/g+olc8abNsyY6TPTtpKJVANWU+S/VHPfgRWpFiTH2zNN/v/BsvfHj45IXtOyoERD&#13;&#10;jxp9QaUIFySIMQhSRo4G6ysMvbcYHMZXZkStU73e3hn21RNtth3ovbhxzgydAI45FvFmdnF1wvER&#13;&#10;pBneGY5vwSGYBDS2ro8EIiUE0VGrh7M+mAdheLgsV/OiRBdDXzHP50s04htQPV63zoc3wvQkbmrq&#13;&#10;sAESPBzvfJhCH0Pia94oyXdSqWS4fbNVjhwBm2WXvhP6T2FKk6Gmq0W5mBj4K0Sevj9B9DJg1yvZ&#13;&#10;1/TqHARV5O215pgmVAGkmvZYndInIiN3E4thbMakW5Fojiw3hj8gtc5MXY5TiZvOuO+UDNjhNfXf&#13;&#10;DuAEJeqtRnlWxXweRyIZ88XLSKy79DSXHtAMoWoaKJm225DGKBFnb1DGnUwEP2Vyyhk7N0l0mrI4&#13;&#10;Gpd2inr6F2x+AAAA//8DAFBLAwQUAAYACAAAACEAQk32O+IAAAAMAQAADwAAAGRycy9kb3ducmV2&#13;&#10;LnhtbEyPwU7DMBBE70j8g7VI3KjTlABNs6kQUc+0BQlxc2w3jhqvQ+ymKV+POcFlpNVoZ+YV68l2&#13;&#10;bNSDbx0hzGcJME3SqZYahPe3zd0TMB8EKdE50ggX7WFdXl8VIlfuTDs97kPDYgj5XCCYEPqccy+N&#13;&#10;tsLPXK8pegc3WBHiOTRcDeIcw23H0yR54Fa0FBuM6PWL0fK4P1kEX22/ennY1kejLt+v1ZjJj80n&#13;&#10;4u3NVK2iPK+ABT2Fvw/4ZYj7oYzDanci5VmHEGkCwmKRAYvucjlPgdUIaXb/CLws+H+I8gcAAP//&#13;&#10;AwBQSwECLQAUAAYACAAAACEAtoM4kv4AAADhAQAAEwAAAAAAAAAAAAAAAAAAAAAAW0NvbnRlbnRf&#13;&#10;VHlwZXNdLnhtbFBLAQItABQABgAIAAAAIQA4/SH/1gAAAJQBAAALAAAAAAAAAAAAAAAAAC8BAABf&#13;&#10;cmVscy8ucmVsc1BLAQItABQABgAIAAAAIQDZGCCaKgIAAFMEAAAOAAAAAAAAAAAAAAAAAC4CAABk&#13;&#10;cnMvZTJvRG9jLnhtbFBLAQItABQABgAIAAAAIQBCTfY74gAAAAwBAAAPAAAAAAAAAAAAAAAAAIQE&#13;&#10;AABkcnMvZG93bnJldi54bWxQSwUGAAAAAAQABADzAAAAkwUAAAAA&#13;&#10;">
                <v:textbox style="mso-fit-shape-to-text:t">
                  <w:txbxContent>
                    <w:p w:rsidR="00A83B7A" w:rsidRPr="00375E45" w:rsidRDefault="00A83B7A" w:rsidP="00A83B7A">
                      <w:pPr>
                        <w:rPr>
                          <w:lang w:val="en-US"/>
                        </w:rPr>
                      </w:pPr>
                      <w:r w:rsidRPr="00375E45">
                        <w:rPr>
                          <w:lang w:val="en-US"/>
                        </w:rPr>
                        <w:t>As of today, progress has been made, with the passing of legislation such as the South African Schools Act, which aims to promote fairness and equality in education and to develop a democratic school system.</w:t>
                      </w:r>
                    </w:p>
                  </w:txbxContent>
                </v:textbox>
                <w10:wrap anchorx="margin"/>
              </v:shape>
            </w:pict>
          </mc:Fallback>
        </mc:AlternateContent>
      </w: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p>
    <w:p w:rsidR="00A83B7A" w:rsidRPr="0060712C" w:rsidRDefault="00A83B7A" w:rsidP="00A83B7A">
      <w:pPr>
        <w:rPr>
          <w:lang w:val="en-US"/>
        </w:rPr>
      </w:pPr>
    </w:p>
    <w:p w:rsidR="00433424" w:rsidRPr="0060712C" w:rsidRDefault="00433424">
      <w:pPr>
        <w:spacing w:line="240" w:lineRule="auto"/>
        <w:rPr>
          <w:color w:val="FF0000"/>
          <w:highlight w:val="yellow"/>
          <w:lang w:val="en-US"/>
        </w:rPr>
      </w:pPr>
    </w:p>
    <w:sectPr w:rsidR="00433424" w:rsidRPr="0060712C">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tarSymbol">
    <w:panose1 w:val="020B0604020202020204"/>
    <w:charset w:val="02"/>
    <w:family w:val="auto"/>
    <w:pitch w:val="default"/>
  </w:font>
  <w:font w:name="Tempus Sans ITC">
    <w:panose1 w:val="04020404030007020202"/>
    <w:charset w:val="4D"/>
    <w:family w:val="decorativ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2E6"/>
    <w:multiLevelType w:val="hybridMultilevel"/>
    <w:tmpl w:val="9BEAF970"/>
    <w:lvl w:ilvl="0" w:tplc="60C4B53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83C46"/>
    <w:multiLevelType w:val="multilevel"/>
    <w:tmpl w:val="F82A08E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FD634B"/>
    <w:multiLevelType w:val="hybridMultilevel"/>
    <w:tmpl w:val="86D2C366"/>
    <w:lvl w:ilvl="0" w:tplc="6EA4EF4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44B45"/>
    <w:multiLevelType w:val="multilevel"/>
    <w:tmpl w:val="D5281CD0"/>
    <w:lvl w:ilvl="0">
      <w:numFmt w:val="bullet"/>
      <w:lvlText w:val=""/>
      <w:lvlJc w:val="left"/>
      <w:pPr>
        <w:ind w:left="720" w:hanging="360"/>
      </w:pPr>
      <w:rPr>
        <w:rFonts w:ascii="Wingdings" w:hAnsi="Wingdings"/>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4" w15:restartNumberingAfterBreak="0">
    <w:nsid w:val="170314CE"/>
    <w:multiLevelType w:val="hybridMultilevel"/>
    <w:tmpl w:val="C67E447E"/>
    <w:lvl w:ilvl="0" w:tplc="4CE0A6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05E97"/>
    <w:multiLevelType w:val="multilevel"/>
    <w:tmpl w:val="040C9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0516F"/>
    <w:multiLevelType w:val="hybridMultilevel"/>
    <w:tmpl w:val="582613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931510"/>
    <w:multiLevelType w:val="hybridMultilevel"/>
    <w:tmpl w:val="6CDA4ED8"/>
    <w:lvl w:ilvl="0" w:tplc="60AE58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4C5D6E"/>
    <w:multiLevelType w:val="hybridMultilevel"/>
    <w:tmpl w:val="DD106FFA"/>
    <w:lvl w:ilvl="0" w:tplc="555C33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6D6F0D"/>
    <w:multiLevelType w:val="hybridMultilevel"/>
    <w:tmpl w:val="03BC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4E10DD"/>
    <w:multiLevelType w:val="multilevel"/>
    <w:tmpl w:val="634602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3D621581"/>
    <w:multiLevelType w:val="multilevel"/>
    <w:tmpl w:val="5C989E4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1D43487"/>
    <w:multiLevelType w:val="multilevel"/>
    <w:tmpl w:val="B4ACC89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F1F2229"/>
    <w:multiLevelType w:val="multilevel"/>
    <w:tmpl w:val="812049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A71AF0"/>
    <w:multiLevelType w:val="hybridMultilevel"/>
    <w:tmpl w:val="D378435C"/>
    <w:lvl w:ilvl="0" w:tplc="E7E03418">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35C73"/>
    <w:multiLevelType w:val="multilevel"/>
    <w:tmpl w:val="C5B66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3176E5"/>
    <w:multiLevelType w:val="hybridMultilevel"/>
    <w:tmpl w:val="E1344786"/>
    <w:lvl w:ilvl="0" w:tplc="C47E9A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135C33"/>
    <w:multiLevelType w:val="multilevel"/>
    <w:tmpl w:val="957AF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530B67"/>
    <w:multiLevelType w:val="hybridMultilevel"/>
    <w:tmpl w:val="D046AC2C"/>
    <w:lvl w:ilvl="0" w:tplc="7F869516">
      <w:numFmt w:val="bullet"/>
      <w:lvlText w:val="-"/>
      <w:lvlJc w:val="left"/>
      <w:pPr>
        <w:ind w:left="720" w:hanging="360"/>
      </w:pPr>
      <w:rPr>
        <w:rFonts w:ascii="Tempus Sans ITC" w:eastAsiaTheme="minorHAnsi" w:hAnsi="Tempus Sans IT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5D13EA"/>
    <w:multiLevelType w:val="hybridMultilevel"/>
    <w:tmpl w:val="A03A4FA6"/>
    <w:lvl w:ilvl="0" w:tplc="CBD423B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011DF2"/>
    <w:multiLevelType w:val="multilevel"/>
    <w:tmpl w:val="F4B08A9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B4145CC"/>
    <w:multiLevelType w:val="hybridMultilevel"/>
    <w:tmpl w:val="51267B30"/>
    <w:lvl w:ilvl="0" w:tplc="99CA76D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7"/>
  </w:num>
  <w:num w:numId="5">
    <w:abstractNumId w:val="15"/>
  </w:num>
  <w:num w:numId="6">
    <w:abstractNumId w:val="1"/>
  </w:num>
  <w:num w:numId="7">
    <w:abstractNumId w:val="20"/>
  </w:num>
  <w:num w:numId="8">
    <w:abstractNumId w:val="5"/>
  </w:num>
  <w:num w:numId="9">
    <w:abstractNumId w:val="10"/>
  </w:num>
  <w:num w:numId="10">
    <w:abstractNumId w:val="6"/>
  </w:num>
  <w:num w:numId="11">
    <w:abstractNumId w:val="21"/>
  </w:num>
  <w:num w:numId="12">
    <w:abstractNumId w:val="14"/>
  </w:num>
  <w:num w:numId="13">
    <w:abstractNumId w:val="7"/>
  </w:num>
  <w:num w:numId="14">
    <w:abstractNumId w:val="3"/>
  </w:num>
  <w:num w:numId="15">
    <w:abstractNumId w:val="9"/>
  </w:num>
  <w:num w:numId="16">
    <w:abstractNumId w:val="18"/>
  </w:num>
  <w:num w:numId="17">
    <w:abstractNumId w:val="16"/>
  </w:num>
  <w:num w:numId="18">
    <w:abstractNumId w:val="19"/>
  </w:num>
  <w:num w:numId="19">
    <w:abstractNumId w:val="8"/>
  </w:num>
  <w:num w:numId="20">
    <w:abstractNumId w:val="4"/>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24"/>
    <w:rsid w:val="00101601"/>
    <w:rsid w:val="001730BD"/>
    <w:rsid w:val="00270951"/>
    <w:rsid w:val="00375E45"/>
    <w:rsid w:val="00433424"/>
    <w:rsid w:val="004C5EF9"/>
    <w:rsid w:val="0060712C"/>
    <w:rsid w:val="00615044"/>
    <w:rsid w:val="007E76FA"/>
    <w:rsid w:val="00890827"/>
    <w:rsid w:val="00A83B7A"/>
    <w:rsid w:val="00B71DB8"/>
    <w:rsid w:val="00B87BD5"/>
    <w:rsid w:val="00BE57A4"/>
    <w:rsid w:val="00C76D2D"/>
    <w:rsid w:val="00C976DA"/>
    <w:rsid w:val="00D87A85"/>
    <w:rsid w:val="00DE5D4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57A5E-98DA-4A33-8A83-B880A61C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CE41D9"/>
    <w:rPr>
      <w:color w:val="0563C1" w:themeColor="hyperlink"/>
      <w:u w:val="single"/>
    </w:rPr>
  </w:style>
  <w:style w:type="character" w:styleId="Lienhypertextesuivivisit">
    <w:name w:val="FollowedHyperlink"/>
    <w:basedOn w:val="Policepardfaut"/>
    <w:uiPriority w:val="99"/>
    <w:semiHidden/>
    <w:unhideWhenUsed/>
    <w:qFormat/>
    <w:rsid w:val="00123F68"/>
    <w:rPr>
      <w:color w:val="954F72" w:themeColor="followedHyperlink"/>
      <w:u w:val="single"/>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Calibri"/>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TextedebullesCar">
    <w:name w:val="Texte de bulles Car"/>
    <w:basedOn w:val="Policepardfaut"/>
    <w:link w:val="Textedebulles"/>
    <w:uiPriority w:val="99"/>
    <w:semiHidden/>
    <w:qFormat/>
    <w:rsid w:val="00426564"/>
    <w:rPr>
      <w:rFonts w:ascii="Segoe UI" w:hAnsi="Segoe UI" w:cs="Segoe UI"/>
      <w:sz w:val="18"/>
      <w:szCs w:val="18"/>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styleId="Paragraphedeliste">
    <w:name w:val="List Paragraph"/>
    <w:basedOn w:val="Normal"/>
    <w:uiPriority w:val="34"/>
    <w:qFormat/>
    <w:rsid w:val="00A11698"/>
    <w:pPr>
      <w:ind w:left="720"/>
      <w:contextualSpacing/>
    </w:pPr>
  </w:style>
  <w:style w:type="paragraph" w:styleId="Textedebulles">
    <w:name w:val="Balloon Text"/>
    <w:basedOn w:val="Normal"/>
    <w:link w:val="TextedebullesCar"/>
    <w:uiPriority w:val="99"/>
    <w:semiHidden/>
    <w:unhideWhenUsed/>
    <w:qFormat/>
    <w:rsid w:val="00426564"/>
    <w:pPr>
      <w:spacing w:after="0" w:line="240" w:lineRule="auto"/>
    </w:pPr>
    <w:rPr>
      <w:rFonts w:ascii="Segoe UI" w:hAnsi="Segoe UI" w:cs="Segoe UI"/>
      <w:sz w:val="18"/>
      <w:szCs w:val="18"/>
    </w:rPr>
  </w:style>
  <w:style w:type="table" w:styleId="Grilledutableau">
    <w:name w:val="Table Grid"/>
    <w:basedOn w:val="TableauNormal"/>
    <w:uiPriority w:val="39"/>
    <w:rsid w:val="00A11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3B7A"/>
    <w:pPr>
      <w:widowControl w:val="0"/>
      <w:suppressAutoHyphens/>
      <w:autoSpaceDN w:val="0"/>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A83B7A"/>
    <w:pPr>
      <w:suppressLineNumbers/>
    </w:pPr>
  </w:style>
  <w:style w:type="character" w:styleId="Lienhypertexte">
    <w:name w:val="Hyperlink"/>
    <w:basedOn w:val="Policepardfaut"/>
    <w:uiPriority w:val="99"/>
    <w:unhideWhenUsed/>
    <w:rsid w:val="00A83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3442">
      <w:bodyDiv w:val="1"/>
      <w:marLeft w:val="0"/>
      <w:marRight w:val="0"/>
      <w:marTop w:val="0"/>
      <w:marBottom w:val="0"/>
      <w:divBdr>
        <w:top w:val="none" w:sz="0" w:space="0" w:color="auto"/>
        <w:left w:val="none" w:sz="0" w:space="0" w:color="auto"/>
        <w:bottom w:val="none" w:sz="0" w:space="0" w:color="auto"/>
        <w:right w:val="none" w:sz="0" w:space="0" w:color="auto"/>
      </w:divBdr>
      <w:divsChild>
        <w:div w:id="824592180">
          <w:marLeft w:val="0"/>
          <w:marRight w:val="0"/>
          <w:marTop w:val="0"/>
          <w:marBottom w:val="0"/>
          <w:divBdr>
            <w:top w:val="none" w:sz="0" w:space="0" w:color="auto"/>
            <w:left w:val="none" w:sz="0" w:space="0" w:color="auto"/>
            <w:bottom w:val="none" w:sz="0" w:space="0" w:color="auto"/>
            <w:right w:val="none" w:sz="0" w:space="0" w:color="auto"/>
          </w:divBdr>
        </w:div>
      </w:divsChild>
    </w:div>
    <w:div w:id="1569219752">
      <w:bodyDiv w:val="1"/>
      <w:marLeft w:val="0"/>
      <w:marRight w:val="0"/>
      <w:marTop w:val="0"/>
      <w:marBottom w:val="0"/>
      <w:divBdr>
        <w:top w:val="none" w:sz="0" w:space="0" w:color="auto"/>
        <w:left w:val="none" w:sz="0" w:space="0" w:color="auto"/>
        <w:bottom w:val="none" w:sz="0" w:space="0" w:color="auto"/>
        <w:right w:val="none" w:sz="0" w:space="0" w:color="auto"/>
      </w:divBdr>
      <w:divsChild>
        <w:div w:id="2045598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kn1ITFpAVDI" TargetMode="External"/><Relationship Id="rId5" Type="http://schemas.openxmlformats.org/officeDocument/2006/relationships/hyperlink" Target="https://www.google.fr/maps/place/Marion+St,+Sandown,+Sandton,+2196,+Afrique+du+Sud/@-26.1003951,28.0635917,6094m/data=!3m1!1e3!4m5!3m4!1s0x1e9573242f3cd6b9:0xd8ff40654e453409!8m2!3d-26.094696!4d28.060416"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9</Pages>
  <Words>1631</Words>
  <Characters>8975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dc:creator>
  <cp:lastModifiedBy>Fiona Ratkoff</cp:lastModifiedBy>
  <cp:revision>66</cp:revision>
  <cp:lastPrinted>2021-06-29T09:14:00Z</cp:lastPrinted>
  <dcterms:created xsi:type="dcterms:W3CDTF">2021-02-22T15:07:00Z</dcterms:created>
  <dcterms:modified xsi:type="dcterms:W3CDTF">2022-02-24T13:17:00Z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