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Les jours suivants, le roi et les reines allèrent voir madame de Clèves. Monsieur de Nemours, qui avait attendu son retour avec une extrême impatience, et qui souhaitait ardemment de lui pouvoir parler sans témoins, attendit pour aller chez elle l'heure que tout le monde en </w:t>
      </w:r>
      <w:proofErr w:type="gramStart"/>
      <w:r w:rsidRPr="00F86DCE">
        <w:rPr>
          <w:rFonts w:ascii="Tw Cen MT" w:hAnsi="Tw Cen MT"/>
          <w:sz w:val="22"/>
        </w:rPr>
        <w:t>sortirait</w:t>
      </w:r>
      <w:proofErr w:type="gramEnd"/>
      <w:r w:rsidRPr="00F86DCE">
        <w:rPr>
          <w:rFonts w:ascii="Tw Cen MT" w:hAnsi="Tw Cen MT"/>
          <w:sz w:val="22"/>
        </w:rPr>
        <w:t xml:space="preserve">, et qu'apparemment il ne reviendrait plus personne. Il réussit dans son dessein, et il arriva comme les dernières visites en sortaient. </w:t>
      </w:r>
    </w:p>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Cette princesse était sur son lit ; il faisait chaud, et la vue de monsieur de Nemours acheva de lui donner une rougeur qui ne diminuait pas sa beauté. Il s'assit vis-à-vis d'elle, avec cette crainte et cette timidité que donnent les véritables passions. Il demeura quelque temps sans pouvoir parler. Madame de Clèves n'était pas moins interdite, de sorte qu'ils gardèrent assez longtemps le silence. Enfin monsieur de Nemours prit la parole, et lui fit des compliments sur son affliction ; madame de Clèves, étant bien aise de continuer la conversation sur ce sujet, parla assez longtemps de la perte qu'elle avait faite ; et enfin, elle dit que, quand le temps aurait diminué la violence de sa douleur, il lui en demeurerait toujours une si forte impression, que son humeur en serait changée. </w:t>
      </w:r>
    </w:p>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 Les grandes afflictions et les passions violentes, repartit monsieur de Nemours, font de grands changements dans l'esprit ; et pour moi, je ne me reconnais pas depuis que je suis revenu de Flandre. Beaucoup de gens ont remarqué ce changement, et même madame la dauphine m'en parlait encore hier. </w:t>
      </w:r>
    </w:p>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 Il est vrai, repartit madame de Clèves, qu'elle l'a remarqué, et je crois lui en avoir ouï dire quelque chose. </w:t>
      </w:r>
    </w:p>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 Je ne suis pas fâché, Madame, répliqua monsieur de Nemours, qu'elle s'en soit aperçue ; mais je voudrais qu'elle ne fût pas seule à s'en apercevoir. Il y a des personnes à qui on n'ose donner d'autres marques de la passion qu'on a pour elles, que par les choses qui ne les regardent point ; et, n'osant leur faire paraître qu'on les aime, on voudrait du moins qu'elles vissent que l'on ne veut être aimé de personne. L'on voudrait qu'elles sussent qu'il n'y a point de beauté, dans quelque rang qu'elle pût être, que l'on ne regardât avec indifférence, et qu'il n'y a point de couronne que l'on voulût acheter au prix de ne les voir jamais. Les femmes jugent d'ordinaire de la passion qu'on a pour elles, continua-t-il, par le soin qu'on prend de leur plaire et de les chercher ; mais ce n'est pas une chose difficile pour peu qu'elles soient aimables ; ce qui est difficile, c'est de ne s'abandonner pas au plaisir de les suivre ; c'est de les éviter, par la peur de laisser paraître au public, et quasi à elles-mêmes, les sentiments que l'on a pour elles. Et ce qui marque encore mieux un véritable attachement, c'est de devenir entièrement opposé à ce que l'on était, et de n'avoir plus d'ambition, ni de plaisir, après avoir été toute sa vie occupé de l'un et de l'autre. </w:t>
      </w:r>
    </w:p>
    <w:p w:rsidR="00F86DCE" w:rsidRPr="00F86DCE" w:rsidRDefault="00F86DCE" w:rsidP="00F86DCE">
      <w:pPr>
        <w:pStyle w:val="NormalWeb"/>
        <w:spacing w:before="0" w:beforeAutospacing="0" w:after="0" w:afterAutospacing="0"/>
        <w:jc w:val="both"/>
        <w:rPr>
          <w:rFonts w:ascii="Tw Cen MT" w:hAnsi="Tw Cen MT"/>
          <w:sz w:val="22"/>
        </w:rPr>
      </w:pPr>
      <w:r w:rsidRPr="00F86DCE">
        <w:rPr>
          <w:rFonts w:ascii="Tw Cen MT" w:hAnsi="Tw Cen MT"/>
          <w:sz w:val="22"/>
        </w:rPr>
        <w:t xml:space="preserve">Madame de Clèves entendait aisément la part qu'elle avait à ces paroles. Il lui semblait qu'elle devait y répondre, et ne les pas souffrir. Il lui semblait aussi qu'elle ne devait pas les entendre, </w:t>
      </w:r>
      <w:proofErr w:type="gramStart"/>
      <w:r w:rsidRPr="00F86DCE">
        <w:rPr>
          <w:rFonts w:ascii="Tw Cen MT" w:hAnsi="Tw Cen MT"/>
          <w:sz w:val="22"/>
        </w:rPr>
        <w:t>ni</w:t>
      </w:r>
      <w:proofErr w:type="gramEnd"/>
      <w:r w:rsidRPr="00F86DCE">
        <w:rPr>
          <w:rFonts w:ascii="Tw Cen MT" w:hAnsi="Tw Cen MT"/>
          <w:sz w:val="22"/>
        </w:rPr>
        <w:t xml:space="preserve"> témoigner qu'elle les prît pour elle. Elle croyait devoir parler, et croyait ne devoir rien dire. Le discours de monsieur de Nemours lui plaisait et l'offensait quasi également ; elle y voyait la confirmation de tout ce que lui avait fait penser madame la dauphine ; elle y trouvait quelque chose de galant et de respectueux, mais aussi quelque chose de hardi et de trop intelligible. </w:t>
      </w:r>
    </w:p>
    <w:p w:rsidR="00E02C6C" w:rsidRPr="00F86DCE" w:rsidRDefault="00F86DCE" w:rsidP="00F86DCE">
      <w:pPr>
        <w:spacing w:after="0" w:line="240" w:lineRule="auto"/>
        <w:jc w:val="both"/>
        <w:rPr>
          <w:rFonts w:ascii="Tw Cen MT" w:hAnsi="Tw Cen MT"/>
          <w:sz w:val="20"/>
        </w:rPr>
      </w:pPr>
    </w:p>
    <w:sectPr w:rsidR="00E02C6C" w:rsidRPr="00F86DCE" w:rsidSect="00F86DCE">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F86DCE"/>
    <w:rsid w:val="007123A9"/>
    <w:rsid w:val="009310DB"/>
    <w:rsid w:val="00D0220F"/>
    <w:rsid w:val="00F86DC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86DC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34154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538</Words>
  <Characters>2963</Characters>
  <Application>Microsoft Office Word</Application>
  <DocSecurity>0</DocSecurity>
  <Lines>24</Lines>
  <Paragraphs>6</Paragraphs>
  <ScaleCrop>false</ScaleCrop>
  <Company/>
  <LinksUpToDate>false</LinksUpToDate>
  <CharactersWithSpaces>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2015-05-06T08:22:00Z</dcterms:created>
  <dcterms:modified xsi:type="dcterms:W3CDTF">2015-05-06T08:28:00Z</dcterms:modified>
</cp:coreProperties>
</file>