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6E3" w:rsidRDefault="00EF76E3" w:rsidP="00EF76E3">
      <w:pPr>
        <w:jc w:val="center"/>
        <w:rPr>
          <w:b/>
          <w:sz w:val="24"/>
          <w:szCs w:val="24"/>
        </w:rPr>
      </w:pPr>
    </w:p>
    <w:p w:rsidR="00EF76E3" w:rsidRDefault="00EF76E3" w:rsidP="00EF76E3">
      <w:pPr>
        <w:jc w:val="center"/>
        <w:rPr>
          <w:b/>
          <w:sz w:val="24"/>
          <w:szCs w:val="24"/>
        </w:rPr>
      </w:pPr>
    </w:p>
    <w:p w:rsidR="00310070" w:rsidRDefault="00EF76E3" w:rsidP="00EF76E3">
      <w:pPr>
        <w:jc w:val="center"/>
        <w:rPr>
          <w:b/>
          <w:sz w:val="24"/>
          <w:szCs w:val="24"/>
        </w:rPr>
      </w:pPr>
      <w:r w:rsidRPr="00EF76E3">
        <w:rPr>
          <w:b/>
          <w:sz w:val="24"/>
          <w:szCs w:val="24"/>
        </w:rPr>
        <w:t>Objectifs de PFMP 6</w:t>
      </w:r>
    </w:p>
    <w:p w:rsidR="00FD3B98" w:rsidRDefault="00FD3B98" w:rsidP="00EF76E3">
      <w:pPr>
        <w:jc w:val="center"/>
        <w:rPr>
          <w:b/>
          <w:sz w:val="24"/>
          <w:szCs w:val="24"/>
        </w:rPr>
      </w:pPr>
    </w:p>
    <w:p w:rsidR="00FD3B98" w:rsidRPr="00EF76E3" w:rsidRDefault="00FD3B98" w:rsidP="00FD3B98">
      <w:pPr>
        <w:rPr>
          <w:b/>
          <w:sz w:val="24"/>
          <w:szCs w:val="24"/>
        </w:rPr>
      </w:pPr>
    </w:p>
    <w:sectPr w:rsidR="00FD3B98" w:rsidRPr="00EF76E3" w:rsidSect="00310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F76E3"/>
    <w:rsid w:val="00310070"/>
    <w:rsid w:val="00B06760"/>
    <w:rsid w:val="00EF76E3"/>
    <w:rsid w:val="00FD3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0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dir-ifas</dc:creator>
  <cp:lastModifiedBy>dir-ifas</cp:lastModifiedBy>
  <cp:revision>2</cp:revision>
  <dcterms:created xsi:type="dcterms:W3CDTF">2016-05-19T10:35:00Z</dcterms:created>
  <dcterms:modified xsi:type="dcterms:W3CDTF">2016-06-07T06:09:00Z</dcterms:modified>
</cp:coreProperties>
</file>