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p w14:paraId="08758811" w14:textId="60CA3B2A" w:rsidR="00206F1F" w:rsidRPr="00206F1F" w:rsidRDefault="00390EF7" w:rsidP="00206F1F">
      <w:pPr>
        <w:jc w:val="center"/>
        <w:rPr>
          <w:rFonts w:ascii="Calibri" w:hAnsi="Calibri" w:cs="Calibri"/>
          <w:b/>
          <w:color w:val="2F5496" w:themeColor="accent1" w:themeShade="BF"/>
          <w:sz w:val="56"/>
          <w:szCs w:val="56"/>
        </w:rPr>
      </w:pPr>
      <w:r>
        <w:rPr>
          <w:rFonts w:ascii="Calibri" w:hAnsi="Calibri" w:cs="Calibri"/>
          <w:b/>
          <w:color w:val="2F5496" w:themeColor="accent1" w:themeShade="BF"/>
          <w:sz w:val="56"/>
          <w:szCs w:val="56"/>
        </w:rPr>
        <w:t>ELECTRICIEN/ELECTRICIENNE</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Les référentiels des diplômes sont consultables sur le site « </w:t>
      </w:r>
      <w:proofErr w:type="spellStart"/>
      <w:r w:rsidRPr="003963F0">
        <w:rPr>
          <w:rFonts w:asciiTheme="minorHAnsi" w:hAnsiTheme="minorHAnsi" w:cstheme="minorHAnsi"/>
          <w:sz w:val="24"/>
          <w:szCs w:val="24"/>
        </w:rPr>
        <w:t>Eduscol</w:t>
      </w:r>
      <w:proofErr w:type="spellEnd"/>
      <w:r w:rsidRPr="003963F0">
        <w:rPr>
          <w:rFonts w:asciiTheme="minorHAnsi" w:hAnsiTheme="minorHAnsi" w:cstheme="minorHAnsi"/>
          <w:sz w:val="24"/>
          <w:szCs w:val="24"/>
        </w:rPr>
        <w:t xml:space="preserve">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33AFD08A" w:rsidR="00555B5C" w:rsidRPr="00962CD8" w:rsidRDefault="00D82B1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Premiers secours citoyen</w:t>
            </w:r>
            <w:r w:rsidR="00555B5C" w:rsidRPr="00865BE5">
              <w:rPr>
                <w:rFonts w:asciiTheme="minorHAnsi" w:hAnsiTheme="minorHAnsi" w:cstheme="minorHAnsi"/>
                <w:sz w:val="22"/>
                <w:szCs w:val="24"/>
              </w:rPr>
              <w:t xml:space="preserve"> </w:t>
            </w:r>
            <w:r w:rsidR="00555B5C">
              <w:rPr>
                <w:rFonts w:asciiTheme="minorHAnsi" w:hAnsiTheme="minorHAnsi" w:cstheme="minorHAnsi"/>
                <w:sz w:val="22"/>
                <w:szCs w:val="24"/>
              </w:rPr>
              <w:t xml:space="preserve">- </w:t>
            </w:r>
            <w:r>
              <w:rPr>
                <w:rFonts w:asciiTheme="minorHAnsi" w:hAnsiTheme="minorHAnsi" w:cstheme="minorHAnsi"/>
                <w:b/>
                <w:sz w:val="22"/>
                <w:szCs w:val="24"/>
              </w:rPr>
              <w:t>PSC</w:t>
            </w:r>
            <w:bookmarkStart w:id="7" w:name="_GoBack"/>
            <w:bookmarkEnd w:id="7"/>
            <w:r w:rsidR="00555B5C" w:rsidRPr="00A8232C">
              <w:rPr>
                <w:rFonts w:asciiTheme="minorHAnsi" w:hAnsiTheme="minorHAnsi" w:cstheme="minorHAnsi"/>
                <w:b/>
                <w:sz w:val="22"/>
                <w:szCs w:val="24"/>
              </w:rPr>
              <w:t xml:space="preserve"> </w:t>
            </w:r>
            <w:r w:rsidR="00555B5C">
              <w:rPr>
                <w:rFonts w:asciiTheme="minorHAnsi" w:hAnsiTheme="minorHAnsi" w:cstheme="minorHAnsi"/>
                <w:sz w:val="22"/>
                <w:szCs w:val="24"/>
              </w:rPr>
              <w:t xml:space="preserve">ou </w:t>
            </w:r>
            <w:r w:rsidR="00555B5C" w:rsidRPr="00865BE5">
              <w:rPr>
                <w:rFonts w:asciiTheme="minorHAnsi" w:hAnsiTheme="minorHAnsi" w:cstheme="minorHAnsi"/>
                <w:sz w:val="22"/>
                <w:szCs w:val="24"/>
              </w:rPr>
              <w:t xml:space="preserve">Sensibilisation aux gestes qui sauvent </w:t>
            </w:r>
            <w:r w:rsidR="00555B5C">
              <w:rPr>
                <w:rFonts w:asciiTheme="minorHAnsi" w:hAnsiTheme="minorHAnsi" w:cstheme="minorHAnsi"/>
                <w:sz w:val="22"/>
                <w:szCs w:val="24"/>
              </w:rPr>
              <w:t xml:space="preserve">- </w:t>
            </w:r>
            <w:r w:rsidR="00555B5C"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D3248C">
              <w:rPr>
                <w:rFonts w:ascii="Calibri" w:hAnsi="Calibri" w:cs="Calibri"/>
                <w:sz w:val="16"/>
                <w:szCs w:val="28"/>
              </w:rPr>
            </w:r>
            <w:r w:rsidR="00D3248C">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D3248C">
              <w:rPr>
                <w:rFonts w:ascii="Calibri" w:hAnsi="Calibri" w:cs="Calibri"/>
                <w:sz w:val="16"/>
                <w:szCs w:val="28"/>
              </w:rPr>
            </w:r>
            <w:r w:rsidR="00D3248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D3248C">
              <w:rPr>
                <w:rFonts w:ascii="Calibri" w:hAnsi="Calibri" w:cs="Calibri"/>
                <w:sz w:val="16"/>
                <w:szCs w:val="28"/>
              </w:rPr>
            </w:r>
            <w:r w:rsidR="00D3248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D3248C">
              <w:rPr>
                <w:rFonts w:ascii="Calibri" w:hAnsi="Calibri" w:cs="Calibri"/>
                <w:b/>
                <w:bCs/>
                <w:sz w:val="16"/>
                <w:szCs w:val="28"/>
              </w:rPr>
            </w:r>
            <w:r w:rsidR="00D3248C">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D3248C">
              <w:rPr>
                <w:rFonts w:ascii="Calibri" w:hAnsi="Calibri" w:cs="Calibri"/>
                <w:b/>
                <w:bCs/>
                <w:sz w:val="16"/>
                <w:szCs w:val="28"/>
              </w:rPr>
            </w:r>
            <w:r w:rsidR="00D3248C">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D3248C">
              <w:rPr>
                <w:rFonts w:ascii="Calibri" w:hAnsi="Calibri" w:cs="Calibri"/>
                <w:b/>
                <w:bCs/>
                <w:sz w:val="16"/>
                <w:szCs w:val="28"/>
              </w:rPr>
            </w:r>
            <w:r w:rsidR="00D3248C">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49431B4"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206F1F">
        <w:rPr>
          <w:rFonts w:asciiTheme="minorHAnsi" w:hAnsiTheme="minorHAnsi" w:cstheme="minorHAnsi"/>
          <w:sz w:val="24"/>
          <w:szCs w:val="28"/>
        </w:rPr>
        <w:t xml:space="preserve">Agent accompagnant au grand âge.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proofErr w:type="spellStart"/>
            <w:r w:rsidRPr="000776C5">
              <w:rPr>
                <w:rFonts w:asciiTheme="minorHAnsi" w:hAnsiTheme="minorHAnsi" w:cstheme="minorHAnsi"/>
                <w:b/>
                <w:color w:val="FFFFFF" w:themeColor="background1"/>
                <w:sz w:val="24"/>
              </w:rPr>
              <w:t>Etablissement</w:t>
            </w:r>
            <w:proofErr w:type="spellEnd"/>
            <w:r w:rsidRPr="000776C5">
              <w:rPr>
                <w:rFonts w:asciiTheme="minorHAnsi" w:hAnsiTheme="minorHAnsi" w:cstheme="minorHAnsi"/>
                <w:b/>
                <w:color w:val="FFFFFF" w:themeColor="background1"/>
                <w:sz w:val="24"/>
              </w:rPr>
              <w:t xml:space="preserve">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3653C">
      <w:pPr>
        <w:ind w:hanging="142"/>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1EF1D49D" w:rsidR="00B805F5" w:rsidRPr="00390EF7" w:rsidRDefault="00390EF7" w:rsidP="005F75E8">
            <w:pPr>
              <w:jc w:val="center"/>
              <w:rPr>
                <w:rFonts w:asciiTheme="minorHAnsi" w:hAnsiTheme="minorHAnsi" w:cstheme="minorHAnsi"/>
                <w:b/>
                <w:sz w:val="22"/>
                <w:szCs w:val="22"/>
              </w:rPr>
            </w:pPr>
            <w:r w:rsidRPr="0013653C">
              <w:rPr>
                <w:rFonts w:asciiTheme="minorHAnsi" w:hAnsiTheme="minorHAnsi" w:cstheme="minorHAnsi"/>
                <w:b/>
                <w:bCs/>
                <w:sz w:val="24"/>
                <w:szCs w:val="24"/>
              </w:rPr>
              <w:t>Bloc de compétences 1 : Réalisation d’une installation</w:t>
            </w:r>
          </w:p>
        </w:tc>
      </w:tr>
    </w:tbl>
    <w:tbl>
      <w:tblPr>
        <w:tblW w:w="9942"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38"/>
        <w:gridCol w:w="17"/>
        <w:gridCol w:w="326"/>
        <w:gridCol w:w="30"/>
        <w:gridCol w:w="314"/>
        <w:gridCol w:w="41"/>
        <w:gridCol w:w="299"/>
        <w:gridCol w:w="57"/>
        <w:gridCol w:w="2453"/>
      </w:tblGrid>
      <w:tr w:rsidR="0013653C" w:rsidRPr="0013653C" w14:paraId="302AF7A5" w14:textId="77777777" w:rsidTr="0013653C">
        <w:trPr>
          <w:trHeight w:val="340"/>
        </w:trPr>
        <w:tc>
          <w:tcPr>
            <w:tcW w:w="9942" w:type="dxa"/>
            <w:gridSpan w:val="10"/>
            <w:tcBorders>
              <w:left w:val="single" w:sz="18" w:space="0" w:color="002060"/>
            </w:tcBorders>
            <w:shd w:val="clear" w:color="auto" w:fill="F3FBFB"/>
            <w:vAlign w:val="center"/>
          </w:tcPr>
          <w:bookmarkEnd w:id="12"/>
          <w:p w14:paraId="32F65BC2" w14:textId="77777777" w:rsidR="0013653C" w:rsidRPr="0013653C" w:rsidRDefault="0013653C" w:rsidP="0013653C">
            <w:pPr>
              <w:rPr>
                <w:rFonts w:ascii="Calibri" w:eastAsia="Calibri" w:hAnsi="Calibri" w:cs="Calibri"/>
                <w:b/>
              </w:rPr>
            </w:pPr>
            <w:r w:rsidRPr="0013653C">
              <w:rPr>
                <w:rFonts w:ascii="Calibri" w:eastAsia="Calibri" w:hAnsi="Calibri" w:cs="Calibri"/>
                <w:b/>
                <w:color w:val="002060"/>
              </w:rPr>
              <w:t xml:space="preserve">Analyser les conditions de l’opération et son contexte </w:t>
            </w:r>
          </w:p>
        </w:tc>
      </w:tr>
      <w:tr w:rsidR="0013653C" w:rsidRPr="0013653C" w14:paraId="5484B0D1" w14:textId="77777777" w:rsidTr="0013653C">
        <w:tc>
          <w:tcPr>
            <w:tcW w:w="6067" w:type="dxa"/>
            <w:vAlign w:val="center"/>
          </w:tcPr>
          <w:p w14:paraId="7B6B4A6E"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Prendre connaissance </w:t>
            </w:r>
            <w:r w:rsidRPr="0013653C">
              <w:rPr>
                <w:rFonts w:ascii="Calibri" w:eastAsia="Calibri" w:hAnsi="Calibri" w:cs="Calibri"/>
              </w:rPr>
              <w:t>du dossier relatif aux opérations à réaliser dans leur environnement</w:t>
            </w:r>
          </w:p>
        </w:tc>
        <w:tc>
          <w:tcPr>
            <w:tcW w:w="338" w:type="dxa"/>
            <w:shd w:val="clear" w:color="auto" w:fill="E8F8F8"/>
            <w:vAlign w:val="center"/>
          </w:tcPr>
          <w:p w14:paraId="5E1367D4" w14:textId="77777777" w:rsidR="0013653C" w:rsidRPr="0013653C" w:rsidRDefault="0013653C" w:rsidP="0013653C">
            <w:pPr>
              <w:spacing w:before="20" w:after="20"/>
              <w:rPr>
                <w:rFonts w:ascii="Calibri" w:eastAsia="Calibri" w:hAnsi="Calibri" w:cs="Calibri"/>
              </w:rPr>
            </w:pPr>
          </w:p>
        </w:tc>
        <w:tc>
          <w:tcPr>
            <w:tcW w:w="343" w:type="dxa"/>
            <w:gridSpan w:val="2"/>
            <w:shd w:val="clear" w:color="auto" w:fill="E8F8F8"/>
            <w:vAlign w:val="center"/>
          </w:tcPr>
          <w:p w14:paraId="29831240" w14:textId="77777777" w:rsidR="0013653C" w:rsidRPr="0013653C" w:rsidRDefault="0013653C" w:rsidP="0013653C">
            <w:pPr>
              <w:spacing w:before="20" w:after="20"/>
              <w:rPr>
                <w:rFonts w:ascii="Calibri" w:eastAsia="Calibri" w:hAnsi="Calibri" w:cs="Calibri"/>
              </w:rPr>
            </w:pPr>
          </w:p>
        </w:tc>
        <w:tc>
          <w:tcPr>
            <w:tcW w:w="344" w:type="dxa"/>
            <w:gridSpan w:val="2"/>
            <w:shd w:val="clear" w:color="auto" w:fill="E8F8F8"/>
            <w:vAlign w:val="center"/>
          </w:tcPr>
          <w:p w14:paraId="245FD9BF" w14:textId="77777777" w:rsidR="0013653C" w:rsidRPr="0013653C" w:rsidRDefault="0013653C" w:rsidP="0013653C">
            <w:pPr>
              <w:spacing w:before="20" w:after="20"/>
              <w:rPr>
                <w:rFonts w:ascii="Calibri" w:eastAsia="Calibri" w:hAnsi="Calibri" w:cs="Calibri"/>
              </w:rPr>
            </w:pPr>
          </w:p>
        </w:tc>
        <w:tc>
          <w:tcPr>
            <w:tcW w:w="340" w:type="dxa"/>
            <w:gridSpan w:val="2"/>
            <w:shd w:val="clear" w:color="auto" w:fill="E8F8F8"/>
            <w:vAlign w:val="center"/>
          </w:tcPr>
          <w:p w14:paraId="0C314C95" w14:textId="77777777" w:rsidR="0013653C" w:rsidRPr="0013653C" w:rsidRDefault="0013653C" w:rsidP="0013653C">
            <w:pPr>
              <w:spacing w:before="20" w:after="20"/>
              <w:rPr>
                <w:rFonts w:ascii="Calibri" w:eastAsia="Calibri" w:hAnsi="Calibri" w:cs="Calibri"/>
              </w:rPr>
            </w:pPr>
          </w:p>
        </w:tc>
        <w:tc>
          <w:tcPr>
            <w:tcW w:w="2510" w:type="dxa"/>
            <w:gridSpan w:val="2"/>
            <w:vAlign w:val="center"/>
          </w:tcPr>
          <w:p w14:paraId="5A539B96" w14:textId="77777777" w:rsidR="0013653C" w:rsidRPr="0013653C" w:rsidRDefault="0013653C" w:rsidP="0013653C">
            <w:pPr>
              <w:spacing w:before="20" w:after="20"/>
              <w:rPr>
                <w:rFonts w:ascii="Calibri" w:eastAsia="Calibri" w:hAnsi="Calibri" w:cs="Calibri"/>
              </w:rPr>
            </w:pPr>
          </w:p>
        </w:tc>
      </w:tr>
      <w:tr w:rsidR="0013653C" w:rsidRPr="0013653C" w14:paraId="2D7BFFEF" w14:textId="77777777" w:rsidTr="0013653C">
        <w:trPr>
          <w:trHeight w:val="340"/>
        </w:trPr>
        <w:tc>
          <w:tcPr>
            <w:tcW w:w="9942" w:type="dxa"/>
            <w:gridSpan w:val="10"/>
            <w:tcBorders>
              <w:left w:val="single" w:sz="18" w:space="0" w:color="000000"/>
            </w:tcBorders>
            <w:shd w:val="clear" w:color="auto" w:fill="F3FBFB"/>
            <w:vAlign w:val="center"/>
          </w:tcPr>
          <w:p w14:paraId="01802E47" w14:textId="77777777" w:rsidR="0013653C" w:rsidRPr="0013653C" w:rsidRDefault="0013653C" w:rsidP="0013653C">
            <w:pPr>
              <w:rPr>
                <w:rFonts w:ascii="Calibri" w:eastAsia="Calibri" w:hAnsi="Calibri" w:cs="Calibri"/>
                <w:b/>
                <w:color w:val="002060"/>
              </w:rPr>
            </w:pPr>
            <w:r w:rsidRPr="0013653C">
              <w:rPr>
                <w:rFonts w:ascii="Calibri" w:eastAsia="Calibri" w:hAnsi="Calibri" w:cs="Calibri"/>
                <w:b/>
                <w:color w:val="002060"/>
              </w:rPr>
              <w:t>Organiser l’opération dans son contexte</w:t>
            </w:r>
          </w:p>
        </w:tc>
      </w:tr>
      <w:tr w:rsidR="0013653C" w:rsidRPr="0013653C" w14:paraId="4521E0D4" w14:textId="77777777" w:rsidTr="0013653C">
        <w:tc>
          <w:tcPr>
            <w:tcW w:w="6067" w:type="dxa"/>
            <w:vAlign w:val="center"/>
          </w:tcPr>
          <w:p w14:paraId="091638C3"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Vérifier  </w:t>
            </w:r>
            <w:r w:rsidRPr="0013653C">
              <w:rPr>
                <w:rFonts w:ascii="Calibri" w:eastAsia="Calibri" w:hAnsi="Calibri" w:cs="Calibri"/>
              </w:rPr>
              <w:t>la liste des matériels électriques, équipements et outillages nécessaires aux opérations</w:t>
            </w:r>
          </w:p>
        </w:tc>
        <w:tc>
          <w:tcPr>
            <w:tcW w:w="355" w:type="dxa"/>
            <w:gridSpan w:val="2"/>
            <w:shd w:val="clear" w:color="auto" w:fill="E8F8F8"/>
            <w:vAlign w:val="center"/>
          </w:tcPr>
          <w:p w14:paraId="348C5404"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067FDE02"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7274A59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00007BAA"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2D94EBAC" w14:textId="77777777" w:rsidR="0013653C" w:rsidRPr="0013653C" w:rsidRDefault="0013653C" w:rsidP="0013653C">
            <w:pPr>
              <w:spacing w:before="20" w:after="20"/>
              <w:rPr>
                <w:rFonts w:ascii="Calibri" w:eastAsia="Calibri" w:hAnsi="Calibri" w:cs="Calibri"/>
              </w:rPr>
            </w:pPr>
          </w:p>
        </w:tc>
      </w:tr>
      <w:tr w:rsidR="0013653C" w:rsidRPr="0013653C" w14:paraId="1905CCCE" w14:textId="77777777" w:rsidTr="0013653C">
        <w:tc>
          <w:tcPr>
            <w:tcW w:w="6067" w:type="dxa"/>
            <w:vAlign w:val="center"/>
          </w:tcPr>
          <w:p w14:paraId="3FBB073F" w14:textId="77777777" w:rsidR="0013653C" w:rsidRPr="0013653C" w:rsidRDefault="0013653C" w:rsidP="0013653C">
            <w:pPr>
              <w:ind w:left="34"/>
              <w:rPr>
                <w:rFonts w:ascii="Calibri" w:eastAsia="Calibri" w:hAnsi="Calibri" w:cs="Calibri"/>
                <w:b/>
              </w:rPr>
            </w:pPr>
            <w:r w:rsidRPr="0013653C">
              <w:rPr>
                <w:rFonts w:ascii="Calibri" w:eastAsia="Calibri" w:hAnsi="Calibri" w:cs="Calibri"/>
                <w:b/>
              </w:rPr>
              <w:t xml:space="preserve">Compléter </w:t>
            </w:r>
            <w:r w:rsidRPr="0013653C">
              <w:rPr>
                <w:rFonts w:ascii="Calibri" w:eastAsia="Calibri" w:hAnsi="Calibri" w:cs="Calibri"/>
              </w:rPr>
              <w:t>si besoin la liste des matériels électriques, équipements et outillages nécessaires aux opérations</w:t>
            </w:r>
          </w:p>
        </w:tc>
        <w:tc>
          <w:tcPr>
            <w:tcW w:w="355" w:type="dxa"/>
            <w:gridSpan w:val="2"/>
            <w:shd w:val="clear" w:color="auto" w:fill="E8F8F8"/>
            <w:vAlign w:val="center"/>
          </w:tcPr>
          <w:p w14:paraId="0511DAC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1901A994"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6FD36496"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1BC6B5D2"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3139FF59"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6960A98D" w14:textId="77777777" w:rsidTr="0013653C">
        <w:tc>
          <w:tcPr>
            <w:tcW w:w="6067" w:type="dxa"/>
            <w:vAlign w:val="center"/>
          </w:tcPr>
          <w:p w14:paraId="0E8EBBA7"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Organiser</w:t>
            </w:r>
            <w:r w:rsidRPr="0013653C">
              <w:rPr>
                <w:rFonts w:ascii="Calibri" w:eastAsia="Calibri" w:hAnsi="Calibri" w:cs="Calibri"/>
              </w:rPr>
              <w:t xml:space="preserve"> le poste de travail</w:t>
            </w:r>
          </w:p>
        </w:tc>
        <w:tc>
          <w:tcPr>
            <w:tcW w:w="355" w:type="dxa"/>
            <w:gridSpan w:val="2"/>
            <w:shd w:val="clear" w:color="auto" w:fill="E8F8F8"/>
            <w:vAlign w:val="center"/>
          </w:tcPr>
          <w:p w14:paraId="14C1ADB8"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65321A39"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4E24E741"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8C88DB0" w14:textId="77777777" w:rsidR="0013653C" w:rsidRPr="0013653C" w:rsidRDefault="0013653C" w:rsidP="0013653C">
            <w:pPr>
              <w:spacing w:before="20" w:after="20"/>
              <w:rPr>
                <w:rFonts w:ascii="Calibri" w:eastAsia="Calibri" w:hAnsi="Calibri" w:cs="Calibri"/>
              </w:rPr>
            </w:pPr>
          </w:p>
        </w:tc>
        <w:tc>
          <w:tcPr>
            <w:tcW w:w="2453" w:type="dxa"/>
            <w:vAlign w:val="center"/>
          </w:tcPr>
          <w:p w14:paraId="40F09A6A" w14:textId="77777777" w:rsidR="0013653C" w:rsidRPr="0013653C" w:rsidRDefault="0013653C" w:rsidP="0013653C">
            <w:pPr>
              <w:spacing w:before="20" w:after="20"/>
              <w:rPr>
                <w:rFonts w:ascii="Calibri" w:eastAsia="Calibri" w:hAnsi="Calibri" w:cs="Calibri"/>
              </w:rPr>
            </w:pPr>
          </w:p>
        </w:tc>
      </w:tr>
      <w:tr w:rsidR="0013653C" w:rsidRPr="0013653C" w14:paraId="6C8720AB" w14:textId="77777777" w:rsidTr="0013653C">
        <w:tc>
          <w:tcPr>
            <w:tcW w:w="6067" w:type="dxa"/>
            <w:vAlign w:val="center"/>
          </w:tcPr>
          <w:p w14:paraId="3C556648"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Mener </w:t>
            </w:r>
            <w:r w:rsidRPr="0013653C">
              <w:rPr>
                <w:rFonts w:ascii="Calibri" w:eastAsia="Calibri" w:hAnsi="Calibri" w:cs="Calibri"/>
              </w:rPr>
              <w:t xml:space="preserve">son activité de manière </w:t>
            </w:r>
            <w:proofErr w:type="spellStart"/>
            <w:r w:rsidRPr="0013653C">
              <w:rPr>
                <w:rFonts w:ascii="Calibri" w:eastAsia="Calibri" w:hAnsi="Calibri" w:cs="Calibri"/>
              </w:rPr>
              <w:t>éco-responsable</w:t>
            </w:r>
            <w:proofErr w:type="spellEnd"/>
          </w:p>
        </w:tc>
        <w:tc>
          <w:tcPr>
            <w:tcW w:w="355" w:type="dxa"/>
            <w:gridSpan w:val="2"/>
            <w:shd w:val="clear" w:color="auto" w:fill="E8F8F8"/>
            <w:vAlign w:val="center"/>
          </w:tcPr>
          <w:p w14:paraId="3341ACC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98D1E5C"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35D29CBE"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6BD3FF76" w14:textId="77777777" w:rsidR="0013653C" w:rsidRPr="0013653C" w:rsidRDefault="0013653C" w:rsidP="0013653C">
            <w:pPr>
              <w:spacing w:before="20" w:after="20"/>
              <w:rPr>
                <w:rFonts w:ascii="Calibri" w:eastAsia="Calibri" w:hAnsi="Calibri" w:cs="Calibri"/>
              </w:rPr>
            </w:pPr>
          </w:p>
        </w:tc>
        <w:tc>
          <w:tcPr>
            <w:tcW w:w="2453" w:type="dxa"/>
            <w:vAlign w:val="center"/>
          </w:tcPr>
          <w:p w14:paraId="3EFC34EC" w14:textId="77777777" w:rsidR="0013653C" w:rsidRPr="0013653C" w:rsidRDefault="0013653C" w:rsidP="0013653C">
            <w:pPr>
              <w:spacing w:before="20" w:after="20"/>
              <w:rPr>
                <w:rFonts w:ascii="Calibri" w:eastAsia="Calibri" w:hAnsi="Calibri" w:cs="Calibri"/>
              </w:rPr>
            </w:pPr>
          </w:p>
        </w:tc>
      </w:tr>
      <w:tr w:rsidR="0013653C" w:rsidRPr="0013653C" w14:paraId="07A5DB03" w14:textId="77777777" w:rsidTr="0013653C">
        <w:trPr>
          <w:trHeight w:val="340"/>
        </w:trPr>
        <w:tc>
          <w:tcPr>
            <w:tcW w:w="9942" w:type="dxa"/>
            <w:gridSpan w:val="10"/>
            <w:tcBorders>
              <w:left w:val="single" w:sz="18" w:space="0" w:color="002060"/>
            </w:tcBorders>
            <w:shd w:val="clear" w:color="auto" w:fill="F3FBFB"/>
            <w:vAlign w:val="center"/>
          </w:tcPr>
          <w:p w14:paraId="16FD1F48" w14:textId="77777777" w:rsidR="0013653C" w:rsidRPr="0013653C" w:rsidRDefault="0013653C" w:rsidP="0013653C">
            <w:pPr>
              <w:spacing w:before="20" w:after="20"/>
              <w:rPr>
                <w:rFonts w:ascii="Calibri" w:eastAsia="Calibri" w:hAnsi="Calibri" w:cs="Calibri"/>
                <w:color w:val="1F3864"/>
              </w:rPr>
            </w:pPr>
            <w:r w:rsidRPr="0013653C">
              <w:rPr>
                <w:rFonts w:ascii="Calibri" w:eastAsia="Calibri" w:hAnsi="Calibri" w:cs="Calibri"/>
                <w:b/>
                <w:color w:val="1F3864"/>
              </w:rPr>
              <w:t xml:space="preserve">Réaliser une installation de manière </w:t>
            </w:r>
            <w:proofErr w:type="spellStart"/>
            <w:r w:rsidRPr="0013653C">
              <w:rPr>
                <w:rFonts w:ascii="Calibri" w:eastAsia="Calibri" w:hAnsi="Calibri" w:cs="Calibri"/>
                <w:b/>
                <w:color w:val="1F3864"/>
              </w:rPr>
              <w:t>éco-responsable</w:t>
            </w:r>
            <w:proofErr w:type="spellEnd"/>
          </w:p>
        </w:tc>
      </w:tr>
      <w:tr w:rsidR="0013653C" w:rsidRPr="0013653C" w14:paraId="1224ACA7" w14:textId="77777777" w:rsidTr="0013653C">
        <w:tc>
          <w:tcPr>
            <w:tcW w:w="6067" w:type="dxa"/>
            <w:vAlign w:val="center"/>
          </w:tcPr>
          <w:p w14:paraId="00CFAB01"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Implanter </w:t>
            </w:r>
            <w:r w:rsidRPr="0013653C">
              <w:rPr>
                <w:rFonts w:ascii="Calibri" w:eastAsia="Calibri" w:hAnsi="Calibri" w:cs="Calibri"/>
              </w:rPr>
              <w:t>les matériels électriques</w:t>
            </w:r>
            <w:r w:rsidRPr="0013653C">
              <w:rPr>
                <w:rFonts w:ascii="Calibri" w:eastAsia="Calibri" w:hAnsi="Calibri" w:cs="Calibri"/>
                <w:b/>
              </w:rPr>
              <w:t xml:space="preserve"> </w:t>
            </w:r>
          </w:p>
        </w:tc>
        <w:tc>
          <w:tcPr>
            <w:tcW w:w="355" w:type="dxa"/>
            <w:gridSpan w:val="2"/>
            <w:shd w:val="clear" w:color="auto" w:fill="E8F8F8"/>
            <w:vAlign w:val="center"/>
          </w:tcPr>
          <w:p w14:paraId="39DFFF95"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615CD623"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418FEE4E"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49B60E43"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684DF7B4" w14:textId="77777777" w:rsidR="0013653C" w:rsidRPr="0013653C" w:rsidRDefault="0013653C" w:rsidP="0013653C">
            <w:pPr>
              <w:spacing w:before="20" w:after="20"/>
              <w:rPr>
                <w:rFonts w:ascii="Calibri" w:eastAsia="Calibri" w:hAnsi="Calibri" w:cs="Calibri"/>
              </w:rPr>
            </w:pPr>
          </w:p>
        </w:tc>
      </w:tr>
      <w:tr w:rsidR="0013653C" w:rsidRPr="0013653C" w14:paraId="2876B5EB" w14:textId="77777777" w:rsidTr="0013653C">
        <w:tc>
          <w:tcPr>
            <w:tcW w:w="6067" w:type="dxa"/>
            <w:vAlign w:val="center"/>
          </w:tcPr>
          <w:p w14:paraId="24004A9A" w14:textId="77777777" w:rsidR="0013653C" w:rsidRPr="0013653C" w:rsidRDefault="0013653C" w:rsidP="0013653C">
            <w:pPr>
              <w:ind w:left="34"/>
              <w:rPr>
                <w:rFonts w:ascii="Calibri" w:eastAsia="Calibri" w:hAnsi="Calibri" w:cs="Calibri"/>
                <w:b/>
              </w:rPr>
            </w:pPr>
            <w:r w:rsidRPr="0013653C">
              <w:rPr>
                <w:rFonts w:ascii="Calibri" w:eastAsia="Calibri" w:hAnsi="Calibri" w:cs="Calibri"/>
                <w:b/>
              </w:rPr>
              <w:t xml:space="preserve">Poser </w:t>
            </w:r>
            <w:r w:rsidRPr="0013653C">
              <w:rPr>
                <w:rFonts w:ascii="Calibri" w:eastAsia="Calibri" w:hAnsi="Calibri" w:cs="Calibri"/>
              </w:rPr>
              <w:t>les matériels électriques</w:t>
            </w:r>
          </w:p>
        </w:tc>
        <w:tc>
          <w:tcPr>
            <w:tcW w:w="355" w:type="dxa"/>
            <w:gridSpan w:val="2"/>
            <w:shd w:val="clear" w:color="auto" w:fill="E8F8F8"/>
            <w:vAlign w:val="center"/>
          </w:tcPr>
          <w:p w14:paraId="3A3AB7CF"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9AA4D13"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155BB9AE"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AEF11B6"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40877A96"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13DD64C2" w14:textId="77777777" w:rsidTr="0013653C">
        <w:tc>
          <w:tcPr>
            <w:tcW w:w="6067" w:type="dxa"/>
            <w:vAlign w:val="center"/>
          </w:tcPr>
          <w:p w14:paraId="6D2DC1A6" w14:textId="77777777" w:rsidR="0013653C" w:rsidRPr="0013653C" w:rsidRDefault="0013653C" w:rsidP="0013653C">
            <w:pPr>
              <w:ind w:left="34"/>
              <w:rPr>
                <w:rFonts w:ascii="Calibri" w:eastAsia="Calibri" w:hAnsi="Calibri" w:cs="Calibri"/>
                <w:b/>
              </w:rPr>
            </w:pPr>
            <w:r w:rsidRPr="0013653C">
              <w:rPr>
                <w:rFonts w:ascii="Calibri" w:eastAsia="Calibri" w:hAnsi="Calibri" w:cs="Calibri"/>
                <w:b/>
              </w:rPr>
              <w:t xml:space="preserve">Installer </w:t>
            </w:r>
            <w:r w:rsidRPr="0013653C">
              <w:rPr>
                <w:rFonts w:ascii="Calibri" w:eastAsia="Calibri" w:hAnsi="Calibri" w:cs="Calibri"/>
              </w:rPr>
              <w:t>les matériels électriques</w:t>
            </w:r>
          </w:p>
        </w:tc>
        <w:tc>
          <w:tcPr>
            <w:tcW w:w="355" w:type="dxa"/>
            <w:gridSpan w:val="2"/>
            <w:shd w:val="clear" w:color="auto" w:fill="E8F8F8"/>
            <w:vAlign w:val="center"/>
          </w:tcPr>
          <w:p w14:paraId="0F6AEFE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14810D83"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35F029B7"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597D2420"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30DFC6E1"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5B8E7E26" w14:textId="77777777" w:rsidTr="0013653C">
        <w:tc>
          <w:tcPr>
            <w:tcW w:w="6067" w:type="dxa"/>
            <w:tcBorders>
              <w:bottom w:val="single" w:sz="4" w:space="0" w:color="000000"/>
            </w:tcBorders>
            <w:vAlign w:val="center"/>
          </w:tcPr>
          <w:p w14:paraId="2F6F10BD"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Câbler </w:t>
            </w:r>
            <w:r w:rsidRPr="0013653C">
              <w:rPr>
                <w:rFonts w:ascii="Calibri" w:eastAsia="Calibri" w:hAnsi="Calibri" w:cs="Calibri"/>
              </w:rPr>
              <w:t xml:space="preserve">les matériels électriques </w:t>
            </w:r>
          </w:p>
        </w:tc>
        <w:tc>
          <w:tcPr>
            <w:tcW w:w="355" w:type="dxa"/>
            <w:gridSpan w:val="2"/>
            <w:tcBorders>
              <w:bottom w:val="single" w:sz="4" w:space="0" w:color="000000"/>
            </w:tcBorders>
            <w:shd w:val="clear" w:color="auto" w:fill="E8F8F8"/>
            <w:vAlign w:val="center"/>
          </w:tcPr>
          <w:p w14:paraId="52E1E738"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3F7030E7"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4E10D46D"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6B23083"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2CFC0668" w14:textId="77777777" w:rsidR="0013653C" w:rsidRPr="0013653C" w:rsidRDefault="0013653C" w:rsidP="0013653C">
            <w:pPr>
              <w:spacing w:before="20" w:after="20"/>
              <w:rPr>
                <w:rFonts w:ascii="Calibri" w:eastAsia="Calibri" w:hAnsi="Calibri" w:cs="Calibri"/>
              </w:rPr>
            </w:pPr>
          </w:p>
        </w:tc>
      </w:tr>
      <w:tr w:rsidR="0013653C" w:rsidRPr="0013653C" w14:paraId="6E55E2A2" w14:textId="77777777" w:rsidTr="0013653C">
        <w:tc>
          <w:tcPr>
            <w:tcW w:w="6067" w:type="dxa"/>
            <w:tcBorders>
              <w:bottom w:val="single" w:sz="4" w:space="0" w:color="000000"/>
            </w:tcBorders>
            <w:vAlign w:val="center"/>
          </w:tcPr>
          <w:p w14:paraId="048A64C1" w14:textId="77777777" w:rsidR="0013653C" w:rsidRPr="0013653C" w:rsidRDefault="0013653C" w:rsidP="0013653C">
            <w:pPr>
              <w:ind w:left="34"/>
              <w:rPr>
                <w:rFonts w:ascii="Calibri" w:eastAsia="Calibri" w:hAnsi="Calibri" w:cs="Calibri"/>
                <w:b/>
              </w:rPr>
            </w:pPr>
            <w:r w:rsidRPr="0013653C">
              <w:rPr>
                <w:rFonts w:ascii="Calibri" w:eastAsia="Calibri" w:hAnsi="Calibri" w:cs="Calibri"/>
                <w:b/>
              </w:rPr>
              <w:t xml:space="preserve">Raccorder </w:t>
            </w:r>
            <w:r w:rsidRPr="0013653C">
              <w:rPr>
                <w:rFonts w:ascii="Calibri" w:eastAsia="Calibri" w:hAnsi="Calibri" w:cs="Calibri"/>
              </w:rPr>
              <w:t>les matériels électriques</w:t>
            </w:r>
          </w:p>
        </w:tc>
        <w:tc>
          <w:tcPr>
            <w:tcW w:w="355" w:type="dxa"/>
            <w:gridSpan w:val="2"/>
            <w:tcBorders>
              <w:bottom w:val="single" w:sz="4" w:space="0" w:color="000000"/>
            </w:tcBorders>
            <w:shd w:val="clear" w:color="auto" w:fill="E8F8F8"/>
            <w:vAlign w:val="center"/>
          </w:tcPr>
          <w:p w14:paraId="4C47F7A2"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FF3F28A"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4CAC9F87"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570E094"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26643BC6"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7092F880" w14:textId="77777777" w:rsidTr="0013653C">
        <w:tc>
          <w:tcPr>
            <w:tcW w:w="6067" w:type="dxa"/>
            <w:tcBorders>
              <w:bottom w:val="single" w:sz="4" w:space="0" w:color="000000"/>
            </w:tcBorders>
            <w:vAlign w:val="center"/>
          </w:tcPr>
          <w:p w14:paraId="6FE45A88"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Mener </w:t>
            </w:r>
            <w:r w:rsidRPr="0013653C">
              <w:rPr>
                <w:rFonts w:ascii="Calibri" w:eastAsia="Calibri" w:hAnsi="Calibri" w:cs="Calibri"/>
              </w:rPr>
              <w:t xml:space="preserve">son activité de manière </w:t>
            </w:r>
            <w:proofErr w:type="spellStart"/>
            <w:r w:rsidRPr="0013653C">
              <w:rPr>
                <w:rFonts w:ascii="Calibri" w:eastAsia="Calibri" w:hAnsi="Calibri" w:cs="Calibri"/>
              </w:rPr>
              <w:t>éco-responsable</w:t>
            </w:r>
            <w:proofErr w:type="spellEnd"/>
          </w:p>
        </w:tc>
        <w:tc>
          <w:tcPr>
            <w:tcW w:w="355" w:type="dxa"/>
            <w:gridSpan w:val="2"/>
            <w:tcBorders>
              <w:bottom w:val="single" w:sz="4" w:space="0" w:color="000000"/>
            </w:tcBorders>
            <w:shd w:val="clear" w:color="auto" w:fill="E8F8F8"/>
            <w:vAlign w:val="center"/>
          </w:tcPr>
          <w:p w14:paraId="26721303"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01501A75"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7913AF1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033165EC"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191FB5ED" w14:textId="77777777" w:rsidR="0013653C" w:rsidRPr="0013653C" w:rsidRDefault="0013653C" w:rsidP="0013653C">
            <w:pPr>
              <w:spacing w:before="20" w:after="20"/>
              <w:rPr>
                <w:rFonts w:ascii="Calibri" w:eastAsia="Calibri" w:hAnsi="Calibri" w:cs="Calibri"/>
              </w:rPr>
            </w:pPr>
          </w:p>
        </w:tc>
      </w:tr>
      <w:tr w:rsidR="0013653C" w:rsidRPr="0013653C" w14:paraId="24974DB3" w14:textId="77777777" w:rsidTr="0013653C">
        <w:trPr>
          <w:trHeight w:val="340"/>
        </w:trPr>
        <w:tc>
          <w:tcPr>
            <w:tcW w:w="9942" w:type="dxa"/>
            <w:gridSpan w:val="10"/>
            <w:tcBorders>
              <w:left w:val="single" w:sz="18" w:space="0" w:color="002060"/>
            </w:tcBorders>
            <w:shd w:val="clear" w:color="auto" w:fill="F3FBFB"/>
            <w:vAlign w:val="center"/>
          </w:tcPr>
          <w:p w14:paraId="51542835" w14:textId="77777777" w:rsidR="0013653C" w:rsidRPr="0013653C" w:rsidRDefault="0013653C" w:rsidP="0013653C">
            <w:pPr>
              <w:spacing w:before="20" w:after="20"/>
              <w:rPr>
                <w:rFonts w:ascii="Calibri" w:eastAsia="Calibri" w:hAnsi="Calibri" w:cs="Calibri"/>
              </w:rPr>
            </w:pPr>
            <w:r w:rsidRPr="0013653C">
              <w:rPr>
                <w:rFonts w:ascii="Calibri" w:eastAsia="Calibri" w:hAnsi="Calibri" w:cs="Calibri"/>
                <w:b/>
                <w:color w:val="1F3864"/>
              </w:rPr>
              <w:t>Communiquer entre professionnels sur l’opération</w:t>
            </w:r>
            <w:r w:rsidRPr="0013653C">
              <w:rPr>
                <w:rFonts w:ascii="Calibri" w:eastAsia="Calibri" w:hAnsi="Calibri" w:cs="Calibri"/>
              </w:rPr>
              <w:t xml:space="preserve"> </w:t>
            </w:r>
          </w:p>
        </w:tc>
      </w:tr>
      <w:tr w:rsidR="0013653C" w:rsidRPr="0013653C" w14:paraId="42DC2DCD" w14:textId="77777777" w:rsidTr="0013653C">
        <w:tc>
          <w:tcPr>
            <w:tcW w:w="6067" w:type="dxa"/>
            <w:tcBorders>
              <w:bottom w:val="single" w:sz="4" w:space="0" w:color="000000"/>
            </w:tcBorders>
            <w:vAlign w:val="center"/>
          </w:tcPr>
          <w:p w14:paraId="5B8C9AB3"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Prendre connaissance </w:t>
            </w:r>
            <w:r w:rsidRPr="0013653C">
              <w:rPr>
                <w:rFonts w:ascii="Calibri" w:eastAsia="Calibri" w:hAnsi="Calibri" w:cs="Calibri"/>
              </w:rPr>
              <w:t>du dossier relatif aux opérations à réaliser dans leur environnement</w:t>
            </w:r>
          </w:p>
        </w:tc>
        <w:tc>
          <w:tcPr>
            <w:tcW w:w="355" w:type="dxa"/>
            <w:gridSpan w:val="2"/>
            <w:tcBorders>
              <w:bottom w:val="single" w:sz="4" w:space="0" w:color="000000"/>
            </w:tcBorders>
            <w:shd w:val="clear" w:color="auto" w:fill="E8F8F8"/>
            <w:vAlign w:val="center"/>
          </w:tcPr>
          <w:p w14:paraId="3C17BA97"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55E0C77"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34113AB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406B10A" w14:textId="77777777" w:rsidR="0013653C" w:rsidRPr="0013653C" w:rsidRDefault="0013653C" w:rsidP="0013653C">
            <w:pPr>
              <w:spacing w:before="20" w:after="20"/>
              <w:rPr>
                <w:rFonts w:ascii="Calibri" w:eastAsia="Calibri" w:hAnsi="Calibri" w:cs="Calibri"/>
              </w:rPr>
            </w:pPr>
          </w:p>
        </w:tc>
        <w:tc>
          <w:tcPr>
            <w:tcW w:w="2453" w:type="dxa"/>
            <w:vAlign w:val="center"/>
          </w:tcPr>
          <w:p w14:paraId="5FC27A56" w14:textId="77777777" w:rsidR="0013653C" w:rsidRPr="0013653C" w:rsidRDefault="0013653C" w:rsidP="0013653C">
            <w:pPr>
              <w:spacing w:before="20" w:after="20"/>
              <w:rPr>
                <w:rFonts w:ascii="Calibri" w:eastAsia="Calibri" w:hAnsi="Calibri" w:cs="Calibri"/>
              </w:rPr>
            </w:pPr>
          </w:p>
        </w:tc>
      </w:tr>
      <w:tr w:rsidR="0013653C" w:rsidRPr="0013653C" w14:paraId="5D3FD799" w14:textId="77777777" w:rsidTr="0013653C">
        <w:tc>
          <w:tcPr>
            <w:tcW w:w="6067" w:type="dxa"/>
            <w:tcBorders>
              <w:bottom w:val="single" w:sz="4" w:space="0" w:color="000000"/>
            </w:tcBorders>
            <w:vAlign w:val="center"/>
          </w:tcPr>
          <w:p w14:paraId="13D5F548" w14:textId="378FA08D" w:rsidR="0013653C" w:rsidRPr="0013653C" w:rsidRDefault="00390EF7" w:rsidP="0013653C">
            <w:pPr>
              <w:rPr>
                <w:rFonts w:ascii="Calibri" w:eastAsia="Calibri" w:hAnsi="Calibri" w:cs="Calibri"/>
              </w:rPr>
            </w:pPr>
            <w:r w:rsidRPr="0013653C">
              <w:rPr>
                <w:rFonts w:ascii="Calibri" w:eastAsia="Calibri" w:hAnsi="Calibri" w:cs="Calibri"/>
                <w:b/>
              </w:rPr>
              <w:t>Échanger</w:t>
            </w:r>
            <w:r w:rsidR="0013653C" w:rsidRPr="0013653C">
              <w:rPr>
                <w:rFonts w:ascii="Calibri" w:eastAsia="Calibri" w:hAnsi="Calibri" w:cs="Calibri"/>
                <w:b/>
              </w:rPr>
              <w:t xml:space="preserve"> </w:t>
            </w:r>
            <w:r w:rsidR="0013653C" w:rsidRPr="0013653C">
              <w:rPr>
                <w:rFonts w:ascii="Calibri" w:eastAsia="Calibri" w:hAnsi="Calibri" w:cs="Calibri"/>
              </w:rPr>
              <w:t>sur le déroulement des opérations</w:t>
            </w:r>
            <w:r w:rsidR="0013653C" w:rsidRPr="0013653C">
              <w:rPr>
                <w:rFonts w:ascii="Calibri" w:eastAsia="Calibri" w:hAnsi="Calibri" w:cs="Calibri"/>
                <w:b/>
              </w:rPr>
              <w:t xml:space="preserve"> </w:t>
            </w:r>
            <w:r w:rsidR="0013653C" w:rsidRPr="0013653C">
              <w:rPr>
                <w:rFonts w:ascii="Calibri" w:eastAsia="Calibri" w:hAnsi="Calibri" w:cs="Calibri"/>
              </w:rPr>
              <w:t>à l’interne et à l’externe</w:t>
            </w:r>
          </w:p>
        </w:tc>
        <w:tc>
          <w:tcPr>
            <w:tcW w:w="355" w:type="dxa"/>
            <w:gridSpan w:val="2"/>
            <w:tcBorders>
              <w:bottom w:val="single" w:sz="4" w:space="0" w:color="000000"/>
            </w:tcBorders>
            <w:shd w:val="clear" w:color="auto" w:fill="E8F8F8"/>
            <w:vAlign w:val="center"/>
          </w:tcPr>
          <w:p w14:paraId="122F7C8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42C96225"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42C6FF21"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7367F16"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30B650A0" w14:textId="77777777" w:rsidR="0013653C" w:rsidRPr="0013653C" w:rsidRDefault="0013653C" w:rsidP="0013653C">
            <w:pPr>
              <w:spacing w:before="20" w:after="20"/>
              <w:rPr>
                <w:rFonts w:ascii="Calibri" w:eastAsia="Calibri" w:hAnsi="Calibri" w:cs="Calibri"/>
              </w:rPr>
            </w:pPr>
          </w:p>
        </w:tc>
      </w:tr>
      <w:tr w:rsidR="0013653C" w:rsidRPr="0013653C" w14:paraId="3D797923" w14:textId="77777777" w:rsidTr="0013653C">
        <w:tc>
          <w:tcPr>
            <w:tcW w:w="6067" w:type="dxa"/>
            <w:tcBorders>
              <w:bottom w:val="single" w:sz="4" w:space="0" w:color="000000"/>
            </w:tcBorders>
            <w:vAlign w:val="center"/>
          </w:tcPr>
          <w:p w14:paraId="753F01BD" w14:textId="77777777" w:rsidR="0013653C" w:rsidRPr="0013653C" w:rsidRDefault="0013653C" w:rsidP="0013653C">
            <w:pPr>
              <w:rPr>
                <w:rFonts w:ascii="Calibri" w:eastAsia="Calibri" w:hAnsi="Calibri" w:cs="Calibri"/>
                <w:b/>
              </w:rPr>
            </w:pPr>
            <w:r w:rsidRPr="0013653C">
              <w:rPr>
                <w:rFonts w:ascii="Calibri" w:eastAsia="Calibri" w:hAnsi="Calibri" w:cs="Calibri"/>
                <w:b/>
              </w:rPr>
              <w:t xml:space="preserve">Expliquer </w:t>
            </w:r>
            <w:r w:rsidRPr="0013653C">
              <w:rPr>
                <w:rFonts w:ascii="Calibri" w:eastAsia="Calibri" w:hAnsi="Calibri" w:cs="Calibri"/>
              </w:rPr>
              <w:t>le fonctionnement de l’installation à l’interne et à l’externe</w:t>
            </w:r>
          </w:p>
        </w:tc>
        <w:tc>
          <w:tcPr>
            <w:tcW w:w="355" w:type="dxa"/>
            <w:gridSpan w:val="2"/>
            <w:tcBorders>
              <w:bottom w:val="single" w:sz="4" w:space="0" w:color="000000"/>
            </w:tcBorders>
            <w:shd w:val="clear" w:color="auto" w:fill="E8F8F8"/>
            <w:vAlign w:val="center"/>
          </w:tcPr>
          <w:p w14:paraId="0D32A4D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AEAF5F7"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52EAFC77"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BE44543"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1F41E1A0"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5A1F3093" w14:textId="77777777" w:rsidTr="00390EF7">
        <w:trPr>
          <w:trHeight w:val="340"/>
        </w:trPr>
        <w:tc>
          <w:tcPr>
            <w:tcW w:w="9942" w:type="dxa"/>
            <w:gridSpan w:val="10"/>
            <w:tcBorders>
              <w:left w:val="single" w:sz="18" w:space="0" w:color="002060"/>
            </w:tcBorders>
            <w:shd w:val="clear" w:color="auto" w:fill="002060"/>
            <w:vAlign w:val="center"/>
          </w:tcPr>
          <w:p w14:paraId="78290E86" w14:textId="77777777" w:rsidR="0013653C" w:rsidRPr="0013653C" w:rsidRDefault="0013653C" w:rsidP="0013653C">
            <w:pPr>
              <w:jc w:val="center"/>
              <w:rPr>
                <w:rFonts w:ascii="Calibri" w:eastAsia="Calibri" w:hAnsi="Calibri" w:cs="Calibri"/>
                <w:b/>
              </w:rPr>
            </w:pPr>
            <w:r w:rsidRPr="0013653C">
              <w:rPr>
                <w:rFonts w:ascii="Calibri" w:eastAsia="Calibri" w:hAnsi="Calibri" w:cs="Calibri"/>
                <w:b/>
                <w:color w:val="FFFFFF" w:themeColor="background1"/>
              </w:rPr>
              <w:t>Bloc de compétences 2 : Mise en service d’une installation</w:t>
            </w:r>
          </w:p>
        </w:tc>
      </w:tr>
      <w:tr w:rsidR="0013653C" w:rsidRPr="0013653C" w14:paraId="407E61E1" w14:textId="77777777" w:rsidTr="0013653C">
        <w:trPr>
          <w:trHeight w:val="340"/>
        </w:trPr>
        <w:tc>
          <w:tcPr>
            <w:tcW w:w="9942" w:type="dxa"/>
            <w:gridSpan w:val="10"/>
            <w:tcBorders>
              <w:left w:val="single" w:sz="18" w:space="0" w:color="002060"/>
            </w:tcBorders>
            <w:shd w:val="clear" w:color="auto" w:fill="F3FBFB"/>
            <w:vAlign w:val="center"/>
          </w:tcPr>
          <w:p w14:paraId="79976804" w14:textId="77777777" w:rsidR="0013653C" w:rsidRPr="0013653C" w:rsidRDefault="0013653C" w:rsidP="0013653C">
            <w:pPr>
              <w:rPr>
                <w:rFonts w:ascii="Calibri" w:eastAsia="Calibri" w:hAnsi="Calibri" w:cs="Calibri"/>
                <w:b/>
                <w:color w:val="002060"/>
              </w:rPr>
            </w:pPr>
            <w:r w:rsidRPr="0013653C">
              <w:rPr>
                <w:rFonts w:ascii="Calibri" w:eastAsia="Calibri" w:hAnsi="Calibri" w:cs="Calibri"/>
                <w:b/>
                <w:color w:val="002060"/>
              </w:rPr>
              <w:t>Contrôler les grandeurs caractéristiques de l’installation</w:t>
            </w:r>
          </w:p>
        </w:tc>
      </w:tr>
      <w:tr w:rsidR="0013653C" w:rsidRPr="0013653C" w14:paraId="37C98F44" w14:textId="77777777" w:rsidTr="0013653C">
        <w:tc>
          <w:tcPr>
            <w:tcW w:w="6067" w:type="dxa"/>
            <w:tcBorders>
              <w:bottom w:val="single" w:sz="4" w:space="0" w:color="000000"/>
            </w:tcBorders>
            <w:vAlign w:val="center"/>
          </w:tcPr>
          <w:p w14:paraId="4B7DDB77"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Réaliser </w:t>
            </w:r>
            <w:r w:rsidRPr="0013653C">
              <w:rPr>
                <w:rFonts w:ascii="Calibri" w:eastAsia="Calibri" w:hAnsi="Calibri" w:cs="Calibri"/>
              </w:rPr>
              <w:t>les vérifications, les réglages, les essais fonctionnels nécessaires à la mise en service de l’installation</w:t>
            </w:r>
          </w:p>
        </w:tc>
        <w:tc>
          <w:tcPr>
            <w:tcW w:w="355" w:type="dxa"/>
            <w:gridSpan w:val="2"/>
            <w:tcBorders>
              <w:bottom w:val="single" w:sz="4" w:space="0" w:color="000000"/>
            </w:tcBorders>
            <w:shd w:val="clear" w:color="auto" w:fill="E8F8F8"/>
            <w:vAlign w:val="center"/>
          </w:tcPr>
          <w:p w14:paraId="36593F32"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8DA2846"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0447C75F"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50B834FE" w14:textId="77777777" w:rsidR="0013653C" w:rsidRPr="0013653C" w:rsidRDefault="0013653C" w:rsidP="0013653C">
            <w:pPr>
              <w:spacing w:before="20" w:after="20"/>
              <w:rPr>
                <w:rFonts w:ascii="Calibri" w:eastAsia="Calibri" w:hAnsi="Calibri" w:cs="Calibri"/>
              </w:rPr>
            </w:pPr>
          </w:p>
        </w:tc>
        <w:tc>
          <w:tcPr>
            <w:tcW w:w="2453" w:type="dxa"/>
            <w:vAlign w:val="center"/>
          </w:tcPr>
          <w:p w14:paraId="45D5D7EE" w14:textId="77777777" w:rsidR="0013653C" w:rsidRPr="0013653C" w:rsidRDefault="0013653C" w:rsidP="0013653C">
            <w:pPr>
              <w:spacing w:before="20" w:after="20"/>
              <w:rPr>
                <w:rFonts w:ascii="Calibri" w:eastAsia="Calibri" w:hAnsi="Calibri" w:cs="Calibri"/>
              </w:rPr>
            </w:pPr>
          </w:p>
        </w:tc>
      </w:tr>
      <w:tr w:rsidR="0013653C" w:rsidRPr="0013653C" w14:paraId="6208742D" w14:textId="77777777" w:rsidTr="0013653C">
        <w:tc>
          <w:tcPr>
            <w:tcW w:w="6067" w:type="dxa"/>
            <w:tcBorders>
              <w:bottom w:val="single" w:sz="4" w:space="0" w:color="000000"/>
            </w:tcBorders>
            <w:vAlign w:val="center"/>
          </w:tcPr>
          <w:p w14:paraId="4A89FA52"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Participer </w:t>
            </w:r>
            <w:r w:rsidRPr="0013653C">
              <w:rPr>
                <w:rFonts w:ascii="Calibri" w:eastAsia="Calibri" w:hAnsi="Calibri" w:cs="Calibri"/>
              </w:rPr>
              <w:t>aux opérations nécessaires aux levées de réserves de l’installation</w:t>
            </w:r>
          </w:p>
        </w:tc>
        <w:tc>
          <w:tcPr>
            <w:tcW w:w="355" w:type="dxa"/>
            <w:gridSpan w:val="2"/>
            <w:tcBorders>
              <w:bottom w:val="single" w:sz="4" w:space="0" w:color="000000"/>
            </w:tcBorders>
            <w:shd w:val="clear" w:color="auto" w:fill="E8F8F8"/>
            <w:vAlign w:val="center"/>
          </w:tcPr>
          <w:p w14:paraId="2A54F4BB"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83D74B7"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08B34E9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1DB0D4F"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2B9A85B6" w14:textId="77777777" w:rsidR="0013653C" w:rsidRPr="0013653C" w:rsidRDefault="0013653C" w:rsidP="0013653C">
            <w:pPr>
              <w:spacing w:before="20" w:after="20"/>
              <w:rPr>
                <w:rFonts w:ascii="Calibri" w:eastAsia="Calibri" w:hAnsi="Calibri" w:cs="Calibri"/>
              </w:rPr>
            </w:pPr>
          </w:p>
        </w:tc>
      </w:tr>
      <w:tr w:rsidR="0013653C" w:rsidRPr="0013653C" w14:paraId="2F2BEC21" w14:textId="77777777" w:rsidTr="0013653C">
        <w:tc>
          <w:tcPr>
            <w:tcW w:w="6067" w:type="dxa"/>
            <w:tcBorders>
              <w:bottom w:val="single" w:sz="4" w:space="0" w:color="000000"/>
            </w:tcBorders>
            <w:vAlign w:val="center"/>
          </w:tcPr>
          <w:p w14:paraId="795DD31D"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Réaliser </w:t>
            </w:r>
            <w:r w:rsidRPr="0013653C">
              <w:rPr>
                <w:rFonts w:ascii="Calibri" w:eastAsia="Calibri" w:hAnsi="Calibri" w:cs="Calibri"/>
              </w:rPr>
              <w:t>une opération de maintenance préventive</w:t>
            </w:r>
          </w:p>
        </w:tc>
        <w:tc>
          <w:tcPr>
            <w:tcW w:w="355" w:type="dxa"/>
            <w:gridSpan w:val="2"/>
            <w:tcBorders>
              <w:bottom w:val="single" w:sz="4" w:space="0" w:color="000000"/>
            </w:tcBorders>
            <w:shd w:val="clear" w:color="auto" w:fill="E8F8F8"/>
            <w:vAlign w:val="center"/>
          </w:tcPr>
          <w:p w14:paraId="1F78E78A"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C57511A"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3CCF4696"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6D3B0F2"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3238268E" w14:textId="77777777" w:rsidR="0013653C" w:rsidRPr="0013653C" w:rsidRDefault="0013653C" w:rsidP="0013653C">
            <w:pPr>
              <w:spacing w:before="20" w:after="20"/>
              <w:rPr>
                <w:rFonts w:ascii="Calibri" w:eastAsia="Calibri" w:hAnsi="Calibri" w:cs="Calibri"/>
              </w:rPr>
            </w:pPr>
          </w:p>
        </w:tc>
      </w:tr>
      <w:tr w:rsidR="0013653C" w:rsidRPr="0013653C" w14:paraId="1E4FCF45" w14:textId="77777777" w:rsidTr="0013653C">
        <w:trPr>
          <w:trHeight w:val="340"/>
        </w:trPr>
        <w:tc>
          <w:tcPr>
            <w:tcW w:w="9942" w:type="dxa"/>
            <w:gridSpan w:val="10"/>
            <w:tcBorders>
              <w:left w:val="single" w:sz="18" w:space="0" w:color="002060"/>
            </w:tcBorders>
            <w:shd w:val="clear" w:color="auto" w:fill="F3FBFB"/>
            <w:vAlign w:val="center"/>
          </w:tcPr>
          <w:p w14:paraId="430E7FF6" w14:textId="77777777" w:rsidR="0013653C" w:rsidRPr="0013653C" w:rsidRDefault="0013653C" w:rsidP="0013653C">
            <w:pPr>
              <w:rPr>
                <w:rFonts w:ascii="Calibri" w:eastAsia="Calibri" w:hAnsi="Calibri" w:cs="Calibri"/>
                <w:b/>
                <w:color w:val="002060"/>
              </w:rPr>
            </w:pPr>
            <w:r w:rsidRPr="0013653C">
              <w:rPr>
                <w:rFonts w:ascii="Calibri" w:eastAsia="Calibri" w:hAnsi="Calibri" w:cs="Calibri"/>
                <w:b/>
                <w:color w:val="002060"/>
              </w:rPr>
              <w:t>Valider le fonctionnement de l’installation</w:t>
            </w:r>
          </w:p>
        </w:tc>
      </w:tr>
      <w:tr w:rsidR="0013653C" w:rsidRPr="0013653C" w14:paraId="4A03A759" w14:textId="77777777" w:rsidTr="0013653C">
        <w:tc>
          <w:tcPr>
            <w:tcW w:w="6067" w:type="dxa"/>
            <w:tcBorders>
              <w:bottom w:val="single" w:sz="4" w:space="0" w:color="000000"/>
            </w:tcBorders>
            <w:vAlign w:val="center"/>
          </w:tcPr>
          <w:p w14:paraId="76CF47CE"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Réaliser </w:t>
            </w:r>
            <w:r w:rsidRPr="0013653C">
              <w:rPr>
                <w:rFonts w:ascii="Calibri" w:eastAsia="Calibri" w:hAnsi="Calibri" w:cs="Calibri"/>
              </w:rPr>
              <w:t>les vérifications, les réglages, les essais fonctionnels nécessaires à la mise en service de l’installation</w:t>
            </w:r>
          </w:p>
        </w:tc>
        <w:tc>
          <w:tcPr>
            <w:tcW w:w="355" w:type="dxa"/>
            <w:gridSpan w:val="2"/>
            <w:tcBorders>
              <w:bottom w:val="single" w:sz="4" w:space="0" w:color="000000"/>
            </w:tcBorders>
            <w:shd w:val="clear" w:color="auto" w:fill="E8F8F8"/>
            <w:vAlign w:val="center"/>
          </w:tcPr>
          <w:p w14:paraId="09029D74"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445F291B"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11B8D2F8"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A82259E" w14:textId="77777777" w:rsidR="0013653C" w:rsidRPr="0013653C" w:rsidRDefault="0013653C" w:rsidP="0013653C">
            <w:pPr>
              <w:spacing w:before="20" w:after="20"/>
              <w:rPr>
                <w:rFonts w:ascii="Calibri" w:eastAsia="Calibri" w:hAnsi="Calibri" w:cs="Calibri"/>
              </w:rPr>
            </w:pPr>
          </w:p>
        </w:tc>
        <w:tc>
          <w:tcPr>
            <w:tcW w:w="2453" w:type="dxa"/>
            <w:vAlign w:val="center"/>
          </w:tcPr>
          <w:p w14:paraId="6DEA2112" w14:textId="77777777" w:rsidR="0013653C" w:rsidRPr="0013653C" w:rsidRDefault="0013653C" w:rsidP="0013653C">
            <w:pPr>
              <w:spacing w:before="20" w:after="20"/>
              <w:rPr>
                <w:rFonts w:ascii="Calibri" w:eastAsia="Calibri" w:hAnsi="Calibri" w:cs="Calibri"/>
              </w:rPr>
            </w:pPr>
          </w:p>
        </w:tc>
      </w:tr>
      <w:tr w:rsidR="0013653C" w:rsidRPr="0013653C" w14:paraId="00B252C3" w14:textId="77777777" w:rsidTr="0013653C">
        <w:tc>
          <w:tcPr>
            <w:tcW w:w="6067" w:type="dxa"/>
            <w:tcBorders>
              <w:bottom w:val="single" w:sz="4" w:space="0" w:color="000000"/>
            </w:tcBorders>
            <w:vAlign w:val="center"/>
          </w:tcPr>
          <w:p w14:paraId="0937EC42"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Participer </w:t>
            </w:r>
            <w:r w:rsidRPr="0013653C">
              <w:rPr>
                <w:rFonts w:ascii="Calibri" w:eastAsia="Calibri" w:hAnsi="Calibri" w:cs="Calibri"/>
              </w:rPr>
              <w:t>aux opérations nécessaires aux levées de réserves  de l’installation</w:t>
            </w:r>
          </w:p>
        </w:tc>
        <w:tc>
          <w:tcPr>
            <w:tcW w:w="355" w:type="dxa"/>
            <w:gridSpan w:val="2"/>
            <w:tcBorders>
              <w:bottom w:val="single" w:sz="4" w:space="0" w:color="000000"/>
            </w:tcBorders>
            <w:shd w:val="clear" w:color="auto" w:fill="E8F8F8"/>
            <w:vAlign w:val="center"/>
          </w:tcPr>
          <w:p w14:paraId="416F5B2C"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8096D7D"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4CBA51B1"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22DCC1C1"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0A01C369" w14:textId="77777777" w:rsidR="0013653C" w:rsidRPr="0013653C" w:rsidRDefault="0013653C" w:rsidP="0013653C">
            <w:pPr>
              <w:spacing w:before="20" w:after="20"/>
              <w:rPr>
                <w:rFonts w:ascii="Calibri" w:eastAsia="Calibri" w:hAnsi="Calibri" w:cs="Calibri"/>
              </w:rPr>
            </w:pPr>
          </w:p>
        </w:tc>
      </w:tr>
      <w:tr w:rsidR="0013653C" w:rsidRPr="0013653C" w14:paraId="28E72E73" w14:textId="77777777" w:rsidTr="0013653C">
        <w:tc>
          <w:tcPr>
            <w:tcW w:w="6067" w:type="dxa"/>
            <w:tcBorders>
              <w:bottom w:val="single" w:sz="4" w:space="0" w:color="000000"/>
            </w:tcBorders>
            <w:vAlign w:val="center"/>
          </w:tcPr>
          <w:p w14:paraId="541DBE7B" w14:textId="77777777" w:rsidR="0013653C" w:rsidRPr="0013653C" w:rsidRDefault="0013653C" w:rsidP="0013653C">
            <w:pPr>
              <w:rPr>
                <w:rFonts w:ascii="Calibri" w:eastAsia="Calibri" w:hAnsi="Calibri" w:cs="Calibri"/>
              </w:rPr>
            </w:pPr>
            <w:r w:rsidRPr="0013653C">
              <w:rPr>
                <w:rFonts w:ascii="Calibri" w:eastAsia="Calibri" w:hAnsi="Calibri" w:cs="Calibri"/>
                <w:b/>
              </w:rPr>
              <w:t xml:space="preserve">Réaliser </w:t>
            </w:r>
            <w:r w:rsidRPr="0013653C">
              <w:rPr>
                <w:rFonts w:ascii="Calibri" w:eastAsia="Calibri" w:hAnsi="Calibri" w:cs="Calibri"/>
              </w:rPr>
              <w:t>une opération de maintenance préventive</w:t>
            </w:r>
          </w:p>
        </w:tc>
        <w:tc>
          <w:tcPr>
            <w:tcW w:w="355" w:type="dxa"/>
            <w:gridSpan w:val="2"/>
            <w:tcBorders>
              <w:bottom w:val="single" w:sz="4" w:space="0" w:color="000000"/>
            </w:tcBorders>
            <w:shd w:val="clear" w:color="auto" w:fill="E8F8F8"/>
            <w:vAlign w:val="center"/>
          </w:tcPr>
          <w:p w14:paraId="14216501"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02CA104"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2B2A0580"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0621BA53"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56F5A5D1" w14:textId="77777777" w:rsidR="0013653C" w:rsidRPr="0013653C" w:rsidRDefault="0013653C" w:rsidP="0013653C">
            <w:pPr>
              <w:spacing w:before="20" w:after="20"/>
              <w:rPr>
                <w:rFonts w:ascii="Calibri" w:eastAsia="Calibri" w:hAnsi="Calibri" w:cs="Calibri"/>
              </w:rPr>
            </w:pPr>
          </w:p>
        </w:tc>
      </w:tr>
      <w:tr w:rsidR="0013653C" w:rsidRPr="0013653C" w14:paraId="06AC74F7" w14:textId="77777777" w:rsidTr="0013653C">
        <w:trPr>
          <w:trHeight w:val="340"/>
        </w:trPr>
        <w:tc>
          <w:tcPr>
            <w:tcW w:w="9942" w:type="dxa"/>
            <w:gridSpan w:val="10"/>
            <w:tcBorders>
              <w:left w:val="single" w:sz="18" w:space="0" w:color="002060"/>
            </w:tcBorders>
            <w:shd w:val="clear" w:color="auto" w:fill="F3FBFB"/>
            <w:vAlign w:val="center"/>
          </w:tcPr>
          <w:p w14:paraId="47EDBE5B" w14:textId="77777777" w:rsidR="0013653C" w:rsidRPr="0013653C" w:rsidRDefault="0013653C" w:rsidP="0013653C">
            <w:pPr>
              <w:rPr>
                <w:rFonts w:ascii="Calibri" w:eastAsia="Calibri" w:hAnsi="Calibri" w:cs="Calibri"/>
                <w:b/>
              </w:rPr>
            </w:pPr>
            <w:r w:rsidRPr="0013653C">
              <w:rPr>
                <w:rFonts w:ascii="Calibri" w:eastAsia="Calibri" w:hAnsi="Calibri" w:cs="Calibri"/>
                <w:b/>
                <w:color w:val="002060"/>
              </w:rPr>
              <w:t xml:space="preserve">Exploiter les outils numériques dans le contexte professionnel </w:t>
            </w:r>
          </w:p>
        </w:tc>
      </w:tr>
      <w:tr w:rsidR="0013653C" w:rsidRPr="0013653C" w14:paraId="68B0E10E" w14:textId="77777777" w:rsidTr="0013653C">
        <w:tc>
          <w:tcPr>
            <w:tcW w:w="6067" w:type="dxa"/>
            <w:vAlign w:val="center"/>
          </w:tcPr>
          <w:p w14:paraId="210FDB49" w14:textId="77777777" w:rsidR="0013653C" w:rsidRPr="0013653C" w:rsidRDefault="0013653C" w:rsidP="0013653C">
            <w:pPr>
              <w:ind w:left="34"/>
              <w:rPr>
                <w:rFonts w:ascii="Calibri" w:eastAsia="Calibri" w:hAnsi="Calibri" w:cs="Calibri"/>
              </w:rPr>
            </w:pPr>
            <w:r w:rsidRPr="0013653C">
              <w:rPr>
                <w:rFonts w:ascii="Calibri" w:eastAsia="Calibri" w:hAnsi="Calibri" w:cs="Calibri"/>
                <w:b/>
              </w:rPr>
              <w:t xml:space="preserve">Prendre connaissance </w:t>
            </w:r>
            <w:r w:rsidRPr="0013653C">
              <w:rPr>
                <w:rFonts w:ascii="Calibri" w:eastAsia="Calibri" w:hAnsi="Calibri" w:cs="Calibri"/>
              </w:rPr>
              <w:t>du dossier relatif aux opérations à réaliser dans leur environnement</w:t>
            </w:r>
          </w:p>
        </w:tc>
        <w:tc>
          <w:tcPr>
            <w:tcW w:w="338" w:type="dxa"/>
            <w:shd w:val="clear" w:color="auto" w:fill="E8F8F8"/>
            <w:vAlign w:val="center"/>
          </w:tcPr>
          <w:p w14:paraId="785C31CB" w14:textId="77777777" w:rsidR="0013653C" w:rsidRPr="0013653C" w:rsidRDefault="0013653C" w:rsidP="0013653C">
            <w:pPr>
              <w:spacing w:before="20" w:after="20"/>
              <w:rPr>
                <w:rFonts w:ascii="Calibri" w:eastAsia="Calibri" w:hAnsi="Calibri" w:cs="Calibri"/>
              </w:rPr>
            </w:pPr>
          </w:p>
        </w:tc>
        <w:tc>
          <w:tcPr>
            <w:tcW w:w="343" w:type="dxa"/>
            <w:gridSpan w:val="2"/>
            <w:shd w:val="clear" w:color="auto" w:fill="E8F8F8"/>
            <w:vAlign w:val="center"/>
          </w:tcPr>
          <w:p w14:paraId="03EF3462" w14:textId="77777777" w:rsidR="0013653C" w:rsidRPr="0013653C" w:rsidRDefault="0013653C" w:rsidP="0013653C">
            <w:pPr>
              <w:spacing w:before="20" w:after="20"/>
              <w:rPr>
                <w:rFonts w:ascii="Calibri" w:eastAsia="Calibri" w:hAnsi="Calibri" w:cs="Calibri"/>
              </w:rPr>
            </w:pPr>
          </w:p>
        </w:tc>
        <w:tc>
          <w:tcPr>
            <w:tcW w:w="344" w:type="dxa"/>
            <w:gridSpan w:val="2"/>
            <w:shd w:val="clear" w:color="auto" w:fill="E8F8F8"/>
            <w:vAlign w:val="center"/>
          </w:tcPr>
          <w:p w14:paraId="0AB93BFE" w14:textId="77777777" w:rsidR="0013653C" w:rsidRPr="0013653C" w:rsidRDefault="0013653C" w:rsidP="0013653C">
            <w:pPr>
              <w:spacing w:before="20" w:after="20"/>
              <w:rPr>
                <w:rFonts w:ascii="Calibri" w:eastAsia="Calibri" w:hAnsi="Calibri" w:cs="Calibri"/>
              </w:rPr>
            </w:pPr>
          </w:p>
        </w:tc>
        <w:tc>
          <w:tcPr>
            <w:tcW w:w="340" w:type="dxa"/>
            <w:gridSpan w:val="2"/>
            <w:shd w:val="clear" w:color="auto" w:fill="E8F8F8"/>
            <w:vAlign w:val="center"/>
          </w:tcPr>
          <w:p w14:paraId="7F3F2F13" w14:textId="77777777" w:rsidR="0013653C" w:rsidRPr="0013653C" w:rsidRDefault="0013653C" w:rsidP="0013653C">
            <w:pPr>
              <w:spacing w:before="20" w:after="20"/>
              <w:rPr>
                <w:rFonts w:ascii="Calibri" w:eastAsia="Calibri" w:hAnsi="Calibri" w:cs="Calibri"/>
              </w:rPr>
            </w:pPr>
          </w:p>
        </w:tc>
        <w:tc>
          <w:tcPr>
            <w:tcW w:w="2510" w:type="dxa"/>
            <w:gridSpan w:val="2"/>
            <w:vAlign w:val="center"/>
          </w:tcPr>
          <w:p w14:paraId="35FDE7C2" w14:textId="77777777" w:rsidR="0013653C" w:rsidRPr="0013653C" w:rsidRDefault="0013653C" w:rsidP="0013653C">
            <w:pPr>
              <w:spacing w:before="20" w:after="20"/>
              <w:rPr>
                <w:rFonts w:ascii="Calibri" w:eastAsia="Calibri" w:hAnsi="Calibri" w:cs="Calibri"/>
              </w:rPr>
            </w:pPr>
          </w:p>
        </w:tc>
      </w:tr>
    </w:tbl>
    <w:p w14:paraId="60EF8B33" w14:textId="77777777" w:rsidR="0013653C" w:rsidRDefault="0013653C"/>
    <w:tbl>
      <w:tblPr>
        <w:tblStyle w:val="Grilledutableau"/>
        <w:tblW w:w="9758" w:type="dxa"/>
        <w:tblLook w:val="04A0" w:firstRow="1" w:lastRow="0" w:firstColumn="1" w:lastColumn="0" w:noHBand="0" w:noVBand="1"/>
      </w:tblPr>
      <w:tblGrid>
        <w:gridCol w:w="5896"/>
        <w:gridCol w:w="420"/>
        <w:gridCol w:w="420"/>
        <w:gridCol w:w="421"/>
        <w:gridCol w:w="458"/>
        <w:gridCol w:w="2143"/>
      </w:tblGrid>
      <w:tr w:rsidR="00BC0417" w:rsidRPr="009755FB" w14:paraId="672279DA" w14:textId="77777777" w:rsidTr="00390EF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143"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C0417" w14:paraId="2F3C6445" w14:textId="77777777" w:rsidTr="00390EF7">
        <w:trPr>
          <w:trHeight w:val="128"/>
        </w:trPr>
        <w:tc>
          <w:tcPr>
            <w:tcW w:w="9758" w:type="dxa"/>
            <w:gridSpan w:val="6"/>
            <w:tcBorders>
              <w:top w:val="single" w:sz="4" w:space="0" w:color="FFFFFF" w:themeColor="background1"/>
            </w:tcBorders>
            <w:shd w:val="clear" w:color="auto" w:fill="002060"/>
            <w:vAlign w:val="center"/>
          </w:tcPr>
          <w:p w14:paraId="1B8743AF" w14:textId="384EC290" w:rsidR="00BC0417" w:rsidRPr="00163DF7" w:rsidRDefault="00390EF7" w:rsidP="0080298A">
            <w:pPr>
              <w:spacing w:before="20" w:after="10"/>
              <w:jc w:val="center"/>
              <w:rPr>
                <w:rFonts w:asciiTheme="minorHAnsi" w:hAnsiTheme="minorHAnsi" w:cstheme="minorHAnsi"/>
                <w:b/>
                <w:bCs/>
                <w:sz w:val="24"/>
                <w:szCs w:val="24"/>
              </w:rPr>
            </w:pPr>
            <w:r w:rsidRPr="00390EF7">
              <w:rPr>
                <w:rFonts w:asciiTheme="minorHAnsi" w:hAnsiTheme="minorHAnsi" w:cstheme="minorHAnsi"/>
                <w:b/>
                <w:bCs/>
                <w:sz w:val="24"/>
                <w:szCs w:val="24"/>
              </w:rPr>
              <w:t>Bloc de compétences 3 : Maintenance d’une installation</w:t>
            </w:r>
          </w:p>
        </w:tc>
      </w:tr>
    </w:tbl>
    <w:tbl>
      <w:tblPr>
        <w:tblpPr w:leftFromText="141" w:rightFromText="141" w:vertAnchor="text" w:tblpY="20"/>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6"/>
        <w:gridCol w:w="330"/>
        <w:gridCol w:w="11"/>
        <w:gridCol w:w="345"/>
        <w:gridCol w:w="341"/>
        <w:gridCol w:w="14"/>
        <w:gridCol w:w="327"/>
        <w:gridCol w:w="29"/>
        <w:gridCol w:w="2273"/>
      </w:tblGrid>
      <w:tr w:rsidR="00390EF7" w:rsidRPr="00390EF7" w14:paraId="5020D0D0" w14:textId="77777777" w:rsidTr="00390EF7">
        <w:trPr>
          <w:trHeight w:val="340"/>
        </w:trPr>
        <w:tc>
          <w:tcPr>
            <w:tcW w:w="9758" w:type="dxa"/>
            <w:gridSpan w:val="10"/>
            <w:tcBorders>
              <w:left w:val="single" w:sz="18" w:space="0" w:color="002060"/>
            </w:tcBorders>
            <w:shd w:val="clear" w:color="auto" w:fill="F3FBFB"/>
            <w:vAlign w:val="center"/>
          </w:tcPr>
          <w:p w14:paraId="715B217E" w14:textId="77777777" w:rsidR="00390EF7" w:rsidRPr="00390EF7" w:rsidRDefault="00390EF7" w:rsidP="00390EF7">
            <w:pPr>
              <w:rPr>
                <w:rFonts w:ascii="Calibri" w:eastAsia="Calibri" w:hAnsi="Calibri" w:cs="Calibri"/>
                <w:b/>
              </w:rPr>
            </w:pPr>
            <w:r w:rsidRPr="00390EF7">
              <w:rPr>
                <w:rFonts w:ascii="Calibri" w:eastAsia="Calibri" w:hAnsi="Calibri" w:cs="Calibri"/>
                <w:b/>
                <w:color w:val="002060"/>
              </w:rPr>
              <w:t xml:space="preserve">Remplacer le matériel électrique </w:t>
            </w:r>
          </w:p>
        </w:tc>
      </w:tr>
      <w:tr w:rsidR="00390EF7" w:rsidRPr="00390EF7" w14:paraId="277AEC0E" w14:textId="77777777" w:rsidTr="00390EF7">
        <w:tc>
          <w:tcPr>
            <w:tcW w:w="6062" w:type="dxa"/>
            <w:vAlign w:val="center"/>
          </w:tcPr>
          <w:p w14:paraId="15F7A716" w14:textId="77777777" w:rsidR="00390EF7" w:rsidRPr="00390EF7" w:rsidRDefault="00390EF7" w:rsidP="00390EF7">
            <w:pPr>
              <w:ind w:left="34"/>
              <w:rPr>
                <w:rFonts w:ascii="Calibri" w:eastAsia="Calibri" w:hAnsi="Calibri" w:cs="Calibri"/>
              </w:rPr>
            </w:pPr>
            <w:r w:rsidRPr="00390EF7">
              <w:rPr>
                <w:rFonts w:ascii="Calibri" w:eastAsia="Calibri" w:hAnsi="Calibri" w:cs="Calibri"/>
                <w:b/>
              </w:rPr>
              <w:t xml:space="preserve">Réaliser </w:t>
            </w:r>
            <w:r w:rsidRPr="00390EF7">
              <w:rPr>
                <w:rFonts w:ascii="Calibri" w:eastAsia="Calibri" w:hAnsi="Calibri" w:cs="Calibri"/>
              </w:rPr>
              <w:t>une opération de maintenance préventive</w:t>
            </w:r>
          </w:p>
        </w:tc>
        <w:tc>
          <w:tcPr>
            <w:tcW w:w="356" w:type="dxa"/>
            <w:gridSpan w:val="2"/>
            <w:shd w:val="clear" w:color="auto" w:fill="E8F8F8"/>
            <w:vAlign w:val="center"/>
          </w:tcPr>
          <w:p w14:paraId="58D1C391" w14:textId="77777777" w:rsidR="00390EF7" w:rsidRPr="00390EF7" w:rsidRDefault="00390EF7" w:rsidP="00390EF7">
            <w:pPr>
              <w:spacing w:before="20" w:after="20"/>
              <w:rPr>
                <w:rFonts w:ascii="Calibri" w:eastAsia="Calibri" w:hAnsi="Calibri" w:cs="Calibri"/>
              </w:rPr>
            </w:pPr>
          </w:p>
        </w:tc>
        <w:tc>
          <w:tcPr>
            <w:tcW w:w="356" w:type="dxa"/>
            <w:gridSpan w:val="2"/>
            <w:shd w:val="clear" w:color="auto" w:fill="E8F8F8"/>
            <w:vAlign w:val="center"/>
          </w:tcPr>
          <w:p w14:paraId="024883F2" w14:textId="77777777" w:rsidR="00390EF7" w:rsidRPr="00390EF7" w:rsidRDefault="00390EF7" w:rsidP="00390EF7">
            <w:pPr>
              <w:spacing w:before="20" w:after="20"/>
              <w:rPr>
                <w:rFonts w:ascii="Calibri" w:eastAsia="Calibri" w:hAnsi="Calibri" w:cs="Calibri"/>
              </w:rPr>
            </w:pPr>
          </w:p>
        </w:tc>
        <w:tc>
          <w:tcPr>
            <w:tcW w:w="355" w:type="dxa"/>
            <w:gridSpan w:val="2"/>
            <w:shd w:val="clear" w:color="auto" w:fill="E8F8F8"/>
            <w:vAlign w:val="center"/>
          </w:tcPr>
          <w:p w14:paraId="32FA8E77" w14:textId="77777777" w:rsidR="00390EF7" w:rsidRPr="00390EF7" w:rsidRDefault="00390EF7" w:rsidP="00390EF7">
            <w:pPr>
              <w:spacing w:before="20" w:after="20"/>
              <w:rPr>
                <w:rFonts w:ascii="Calibri" w:eastAsia="Calibri" w:hAnsi="Calibri" w:cs="Calibri"/>
              </w:rPr>
            </w:pPr>
          </w:p>
        </w:tc>
        <w:tc>
          <w:tcPr>
            <w:tcW w:w="356" w:type="dxa"/>
            <w:gridSpan w:val="2"/>
            <w:shd w:val="clear" w:color="auto" w:fill="E8F8F8"/>
            <w:vAlign w:val="center"/>
          </w:tcPr>
          <w:p w14:paraId="513843DF" w14:textId="77777777" w:rsidR="00390EF7" w:rsidRPr="00390EF7" w:rsidRDefault="00390EF7" w:rsidP="00390EF7">
            <w:pPr>
              <w:spacing w:before="20" w:after="20"/>
              <w:rPr>
                <w:rFonts w:ascii="Calibri" w:eastAsia="Calibri" w:hAnsi="Calibri" w:cs="Calibri"/>
              </w:rPr>
            </w:pPr>
          </w:p>
        </w:tc>
        <w:tc>
          <w:tcPr>
            <w:tcW w:w="2273" w:type="dxa"/>
            <w:vAlign w:val="center"/>
          </w:tcPr>
          <w:p w14:paraId="7690AE48" w14:textId="77777777" w:rsidR="00390EF7" w:rsidRPr="00390EF7" w:rsidRDefault="00390EF7" w:rsidP="00390EF7">
            <w:pPr>
              <w:spacing w:before="20" w:after="20"/>
              <w:rPr>
                <w:rFonts w:ascii="Calibri" w:eastAsia="Calibri" w:hAnsi="Calibri" w:cs="Calibri"/>
              </w:rPr>
            </w:pPr>
          </w:p>
        </w:tc>
      </w:tr>
      <w:tr w:rsidR="00390EF7" w:rsidRPr="00390EF7" w14:paraId="78C5A8BC" w14:textId="77777777" w:rsidTr="00390EF7">
        <w:trPr>
          <w:trHeight w:val="340"/>
        </w:trPr>
        <w:tc>
          <w:tcPr>
            <w:tcW w:w="9758" w:type="dxa"/>
            <w:gridSpan w:val="10"/>
            <w:tcBorders>
              <w:left w:val="single" w:sz="18" w:space="0" w:color="002060"/>
            </w:tcBorders>
            <w:shd w:val="clear" w:color="auto" w:fill="F3FBFB"/>
            <w:vAlign w:val="center"/>
          </w:tcPr>
          <w:p w14:paraId="31BE9E24" w14:textId="77777777" w:rsidR="00390EF7" w:rsidRPr="00390EF7" w:rsidRDefault="00390EF7" w:rsidP="00390EF7">
            <w:pPr>
              <w:rPr>
                <w:rFonts w:ascii="Calibri" w:eastAsia="Calibri" w:hAnsi="Calibri" w:cs="Calibri"/>
                <w:b/>
                <w:color w:val="002060"/>
              </w:rPr>
            </w:pPr>
            <w:r w:rsidRPr="00390EF7">
              <w:rPr>
                <w:rFonts w:ascii="Calibri" w:eastAsia="Calibri" w:hAnsi="Calibri" w:cs="Calibri"/>
                <w:b/>
                <w:color w:val="002060"/>
              </w:rPr>
              <w:t>Communiquer avec le client/usager sur l’opération </w:t>
            </w:r>
          </w:p>
        </w:tc>
      </w:tr>
      <w:tr w:rsidR="00390EF7" w:rsidRPr="00390EF7" w14:paraId="1510EFAC" w14:textId="77777777" w:rsidTr="00390EF7">
        <w:tc>
          <w:tcPr>
            <w:tcW w:w="6088" w:type="dxa"/>
            <w:gridSpan w:val="2"/>
            <w:vAlign w:val="center"/>
          </w:tcPr>
          <w:p w14:paraId="51E73672" w14:textId="77777777" w:rsidR="00390EF7" w:rsidRPr="00390EF7" w:rsidRDefault="00390EF7" w:rsidP="00390EF7">
            <w:pPr>
              <w:rPr>
                <w:rFonts w:ascii="Calibri" w:eastAsia="Calibri" w:hAnsi="Calibri" w:cs="Calibri"/>
              </w:rPr>
            </w:pPr>
            <w:r w:rsidRPr="00390EF7">
              <w:rPr>
                <w:rFonts w:ascii="Calibri" w:eastAsia="Calibri" w:hAnsi="Calibri" w:cs="Calibri"/>
                <w:b/>
              </w:rPr>
              <w:t xml:space="preserve">Échanger </w:t>
            </w:r>
            <w:r w:rsidRPr="00390EF7">
              <w:rPr>
                <w:rFonts w:ascii="Calibri" w:eastAsia="Calibri" w:hAnsi="Calibri" w:cs="Calibri"/>
              </w:rPr>
              <w:t>sur le déroulement des opérations  à l’interne et à l’externe</w:t>
            </w:r>
          </w:p>
        </w:tc>
        <w:tc>
          <w:tcPr>
            <w:tcW w:w="341" w:type="dxa"/>
            <w:gridSpan w:val="2"/>
            <w:shd w:val="clear" w:color="auto" w:fill="E8F8F8"/>
            <w:vAlign w:val="center"/>
          </w:tcPr>
          <w:p w14:paraId="2E20A0E3" w14:textId="77777777" w:rsidR="00390EF7" w:rsidRPr="00390EF7" w:rsidRDefault="00390EF7" w:rsidP="00390EF7">
            <w:pPr>
              <w:spacing w:before="60" w:after="40"/>
              <w:rPr>
                <w:rFonts w:ascii="Calibri" w:eastAsia="Calibri" w:hAnsi="Calibri" w:cs="Calibri"/>
              </w:rPr>
            </w:pPr>
          </w:p>
        </w:tc>
        <w:tc>
          <w:tcPr>
            <w:tcW w:w="345" w:type="dxa"/>
            <w:shd w:val="clear" w:color="auto" w:fill="E8F8F8"/>
            <w:vAlign w:val="center"/>
          </w:tcPr>
          <w:p w14:paraId="34C8E667" w14:textId="77777777" w:rsidR="00390EF7" w:rsidRPr="00390EF7" w:rsidRDefault="00390EF7" w:rsidP="00390EF7">
            <w:pPr>
              <w:spacing w:before="60" w:after="40"/>
              <w:rPr>
                <w:rFonts w:ascii="Calibri" w:eastAsia="Calibri" w:hAnsi="Calibri" w:cs="Calibri"/>
              </w:rPr>
            </w:pPr>
          </w:p>
        </w:tc>
        <w:tc>
          <w:tcPr>
            <w:tcW w:w="341" w:type="dxa"/>
            <w:shd w:val="clear" w:color="auto" w:fill="E8F8F8"/>
            <w:vAlign w:val="center"/>
          </w:tcPr>
          <w:p w14:paraId="1A3BD144" w14:textId="77777777" w:rsidR="00390EF7" w:rsidRPr="00390EF7" w:rsidRDefault="00390EF7" w:rsidP="00390EF7">
            <w:pPr>
              <w:spacing w:before="60" w:after="40"/>
              <w:rPr>
                <w:rFonts w:ascii="Calibri" w:eastAsia="Calibri" w:hAnsi="Calibri" w:cs="Calibri"/>
              </w:rPr>
            </w:pPr>
          </w:p>
        </w:tc>
        <w:tc>
          <w:tcPr>
            <w:tcW w:w="341" w:type="dxa"/>
            <w:gridSpan w:val="2"/>
            <w:shd w:val="clear" w:color="auto" w:fill="E8F8F8"/>
            <w:vAlign w:val="center"/>
          </w:tcPr>
          <w:p w14:paraId="03D7DB00" w14:textId="77777777" w:rsidR="00390EF7" w:rsidRPr="00390EF7" w:rsidRDefault="00390EF7" w:rsidP="00390EF7">
            <w:pPr>
              <w:spacing w:before="60" w:after="40"/>
              <w:rPr>
                <w:rFonts w:ascii="Calibri" w:eastAsia="Calibri" w:hAnsi="Calibri" w:cs="Calibri"/>
              </w:rPr>
            </w:pPr>
          </w:p>
        </w:tc>
        <w:tc>
          <w:tcPr>
            <w:tcW w:w="2302" w:type="dxa"/>
            <w:gridSpan w:val="2"/>
            <w:vMerge w:val="restart"/>
            <w:vAlign w:val="center"/>
          </w:tcPr>
          <w:p w14:paraId="0AF93272" w14:textId="77777777" w:rsidR="00390EF7" w:rsidRPr="00390EF7" w:rsidRDefault="00390EF7" w:rsidP="00390EF7">
            <w:pPr>
              <w:spacing w:before="60" w:after="40"/>
              <w:rPr>
                <w:rFonts w:ascii="Calibri" w:eastAsia="Calibri" w:hAnsi="Calibri" w:cs="Calibri"/>
              </w:rPr>
            </w:pPr>
          </w:p>
        </w:tc>
      </w:tr>
      <w:tr w:rsidR="00390EF7" w:rsidRPr="00390EF7" w14:paraId="29A66A6B" w14:textId="77777777" w:rsidTr="00390EF7">
        <w:tc>
          <w:tcPr>
            <w:tcW w:w="6088" w:type="dxa"/>
            <w:gridSpan w:val="2"/>
            <w:vAlign w:val="center"/>
          </w:tcPr>
          <w:p w14:paraId="45C74C10" w14:textId="77777777" w:rsidR="00390EF7" w:rsidRPr="00390EF7" w:rsidRDefault="00390EF7" w:rsidP="00390EF7">
            <w:pPr>
              <w:rPr>
                <w:rFonts w:ascii="Calibri" w:eastAsia="Calibri" w:hAnsi="Calibri" w:cs="Calibri"/>
                <w:b/>
              </w:rPr>
            </w:pPr>
            <w:r w:rsidRPr="00390EF7">
              <w:rPr>
                <w:rFonts w:ascii="Calibri" w:eastAsia="Calibri" w:hAnsi="Calibri" w:cs="Calibri"/>
                <w:b/>
              </w:rPr>
              <w:t xml:space="preserve">Expliquer </w:t>
            </w:r>
            <w:r w:rsidRPr="00390EF7">
              <w:rPr>
                <w:rFonts w:ascii="Calibri" w:eastAsia="Calibri" w:hAnsi="Calibri" w:cs="Calibri"/>
              </w:rPr>
              <w:t xml:space="preserve"> le fonctionnement de l’installation à l’interne et à l’externe</w:t>
            </w:r>
          </w:p>
        </w:tc>
        <w:tc>
          <w:tcPr>
            <w:tcW w:w="341" w:type="dxa"/>
            <w:gridSpan w:val="2"/>
            <w:shd w:val="clear" w:color="auto" w:fill="E8F8F8"/>
            <w:vAlign w:val="center"/>
          </w:tcPr>
          <w:p w14:paraId="09BDCC98" w14:textId="77777777" w:rsidR="00390EF7" w:rsidRPr="00390EF7" w:rsidRDefault="00390EF7" w:rsidP="00390EF7">
            <w:pPr>
              <w:spacing w:before="60" w:after="40"/>
              <w:rPr>
                <w:rFonts w:ascii="Calibri" w:eastAsia="Calibri" w:hAnsi="Calibri" w:cs="Calibri"/>
              </w:rPr>
            </w:pPr>
          </w:p>
        </w:tc>
        <w:tc>
          <w:tcPr>
            <w:tcW w:w="345" w:type="dxa"/>
            <w:shd w:val="clear" w:color="auto" w:fill="E8F8F8"/>
            <w:vAlign w:val="center"/>
          </w:tcPr>
          <w:p w14:paraId="515EA155" w14:textId="77777777" w:rsidR="00390EF7" w:rsidRPr="00390EF7" w:rsidRDefault="00390EF7" w:rsidP="00390EF7">
            <w:pPr>
              <w:spacing w:before="60" w:after="40"/>
              <w:rPr>
                <w:rFonts w:ascii="Calibri" w:eastAsia="Calibri" w:hAnsi="Calibri" w:cs="Calibri"/>
              </w:rPr>
            </w:pPr>
          </w:p>
        </w:tc>
        <w:tc>
          <w:tcPr>
            <w:tcW w:w="341" w:type="dxa"/>
            <w:shd w:val="clear" w:color="auto" w:fill="E8F8F8"/>
            <w:vAlign w:val="center"/>
          </w:tcPr>
          <w:p w14:paraId="366029F9" w14:textId="77777777" w:rsidR="00390EF7" w:rsidRPr="00390EF7" w:rsidRDefault="00390EF7" w:rsidP="00390EF7">
            <w:pPr>
              <w:spacing w:before="60" w:after="40"/>
              <w:rPr>
                <w:rFonts w:ascii="Calibri" w:eastAsia="Calibri" w:hAnsi="Calibri" w:cs="Calibri"/>
              </w:rPr>
            </w:pPr>
          </w:p>
        </w:tc>
        <w:tc>
          <w:tcPr>
            <w:tcW w:w="341" w:type="dxa"/>
            <w:gridSpan w:val="2"/>
            <w:shd w:val="clear" w:color="auto" w:fill="E8F8F8"/>
            <w:vAlign w:val="center"/>
          </w:tcPr>
          <w:p w14:paraId="2237051C" w14:textId="77777777" w:rsidR="00390EF7" w:rsidRPr="00390EF7" w:rsidRDefault="00390EF7" w:rsidP="00390EF7">
            <w:pPr>
              <w:spacing w:before="60" w:after="40"/>
              <w:rPr>
                <w:rFonts w:ascii="Calibri" w:eastAsia="Calibri" w:hAnsi="Calibri" w:cs="Calibri"/>
              </w:rPr>
            </w:pPr>
          </w:p>
        </w:tc>
        <w:tc>
          <w:tcPr>
            <w:tcW w:w="2302" w:type="dxa"/>
            <w:gridSpan w:val="2"/>
            <w:vMerge/>
            <w:vAlign w:val="center"/>
          </w:tcPr>
          <w:p w14:paraId="33CBB9DF" w14:textId="77777777" w:rsidR="00390EF7" w:rsidRPr="00390EF7" w:rsidRDefault="00390EF7" w:rsidP="00390EF7">
            <w:pPr>
              <w:pBdr>
                <w:top w:val="nil"/>
                <w:left w:val="nil"/>
                <w:bottom w:val="nil"/>
                <w:right w:val="nil"/>
                <w:between w:val="nil"/>
              </w:pBdr>
              <w:spacing w:line="276" w:lineRule="auto"/>
              <w:rPr>
                <w:rFonts w:ascii="Calibri" w:eastAsia="Calibri" w:hAnsi="Calibri" w:cs="Calibri"/>
              </w:rPr>
            </w:pPr>
          </w:p>
        </w:tc>
      </w:tr>
    </w:tbl>
    <w:p w14:paraId="704D4C81" w14:textId="77777777" w:rsidR="00390EF7" w:rsidRPr="00390EF7" w:rsidRDefault="00390EF7" w:rsidP="00390EF7"/>
    <w:p w14:paraId="180A6152" w14:textId="77777777" w:rsidR="00390EF7" w:rsidRDefault="00390EF7">
      <w:pPr>
        <w:rPr>
          <w:rFonts w:asciiTheme="minorHAnsi" w:hAnsiTheme="minorHAnsi" w:cstheme="minorHAnsi"/>
          <w:sz w:val="12"/>
        </w:rPr>
      </w:pPr>
    </w:p>
    <w:p w14:paraId="18542714" w14:textId="77777777" w:rsidR="00390EF7" w:rsidRDefault="00390EF7">
      <w:pPr>
        <w:rPr>
          <w:rFonts w:asciiTheme="minorHAnsi" w:hAnsiTheme="minorHAnsi" w:cstheme="minorHAnsi"/>
          <w:sz w:val="12"/>
        </w:rPr>
      </w:pPr>
    </w:p>
    <w:p w14:paraId="12BC9CFA" w14:textId="77777777" w:rsidR="00390EF7" w:rsidRDefault="00390EF7">
      <w:pPr>
        <w:rPr>
          <w:rFonts w:asciiTheme="minorHAnsi" w:hAnsiTheme="minorHAnsi" w:cstheme="minorHAnsi"/>
          <w:sz w:val="12"/>
        </w:rPr>
      </w:pPr>
    </w:p>
    <w:p w14:paraId="113BAF89" w14:textId="77777777" w:rsidR="00390EF7" w:rsidRDefault="00390EF7">
      <w:pPr>
        <w:rPr>
          <w:rFonts w:asciiTheme="minorHAnsi" w:hAnsiTheme="minorHAnsi" w:cstheme="minorHAnsi"/>
          <w:sz w:val="12"/>
        </w:rPr>
      </w:pPr>
    </w:p>
    <w:p w14:paraId="5426D05E" w14:textId="77777777" w:rsidR="00390EF7" w:rsidRDefault="00390EF7">
      <w:pPr>
        <w:rPr>
          <w:rFonts w:asciiTheme="minorHAnsi" w:hAnsiTheme="minorHAnsi" w:cstheme="minorHAnsi"/>
          <w:sz w:val="12"/>
        </w:rPr>
      </w:pPr>
    </w:p>
    <w:p w14:paraId="5BC5B2CF" w14:textId="77777777" w:rsidR="00390EF7" w:rsidRDefault="00390EF7">
      <w:pPr>
        <w:rPr>
          <w:rFonts w:asciiTheme="minorHAnsi" w:hAnsiTheme="minorHAnsi" w:cstheme="minorHAnsi"/>
          <w:sz w:val="12"/>
        </w:rPr>
      </w:pPr>
    </w:p>
    <w:p w14:paraId="0E2E8CBE" w14:textId="77777777" w:rsidR="00390EF7" w:rsidRDefault="00390EF7">
      <w:pPr>
        <w:rPr>
          <w:rFonts w:asciiTheme="minorHAnsi" w:hAnsiTheme="minorHAnsi" w:cstheme="minorHAnsi"/>
          <w:sz w:val="12"/>
        </w:rPr>
      </w:pPr>
    </w:p>
    <w:p w14:paraId="4CECBBE1" w14:textId="77777777" w:rsidR="00390EF7" w:rsidRDefault="00390EF7">
      <w:pPr>
        <w:rPr>
          <w:rFonts w:asciiTheme="minorHAnsi" w:hAnsiTheme="minorHAnsi" w:cstheme="minorHAnsi"/>
          <w:sz w:val="12"/>
        </w:rPr>
      </w:pPr>
    </w:p>
    <w:p w14:paraId="00C08914" w14:textId="0396D818"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28A6321" w:rsidR="0064714D" w:rsidRPr="00E70A07" w:rsidRDefault="00723178" w:rsidP="008608E3">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coordonnateur</w:t>
            </w:r>
            <w:r w:rsidR="00F36939" w:rsidRPr="00E70A07">
              <w:rPr>
                <w:rFonts w:asciiTheme="minorHAnsi" w:eastAsia="Calibri" w:hAnsiTheme="minorHAnsi" w:cstheme="minorHAnsi"/>
                <w:bCs/>
                <w:iCs/>
                <w:lang w:eastAsia="en-US"/>
              </w:rPr>
              <w:t>(</w:t>
            </w:r>
            <w:proofErr w:type="spellStart"/>
            <w:r w:rsidR="00F36939" w:rsidRPr="00E70A07">
              <w:rPr>
                <w:rFonts w:asciiTheme="minorHAnsi" w:eastAsia="Calibri" w:hAnsiTheme="minorHAnsi" w:cstheme="minorHAnsi"/>
                <w:bCs/>
                <w:iCs/>
                <w:lang w:eastAsia="en-US"/>
              </w:rPr>
              <w:t>t</w:t>
            </w:r>
            <w:r w:rsidRPr="00E70A07">
              <w:rPr>
                <w:rFonts w:asciiTheme="minorHAnsi" w:eastAsia="Calibri" w:hAnsiTheme="minorHAnsi" w:cstheme="minorHAnsi"/>
                <w:bCs/>
                <w:iCs/>
                <w:lang w:eastAsia="en-US"/>
              </w:rPr>
              <w:t>rice</w:t>
            </w:r>
            <w:proofErr w:type="spellEnd"/>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3"/>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F27E4" w14:textId="77777777" w:rsidR="00D3248C" w:rsidRDefault="00D3248C">
      <w:r>
        <w:separator/>
      </w:r>
    </w:p>
  </w:endnote>
  <w:endnote w:type="continuationSeparator" w:id="0">
    <w:p w14:paraId="2D809ED9" w14:textId="77777777" w:rsidR="00D3248C" w:rsidRDefault="00D3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6548E4AC" w:rsidR="00E25C3A" w:rsidRPr="006D4612" w:rsidRDefault="00E25C3A"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D82B1C">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25C3A" w:rsidRDefault="00E25C3A"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1ADD6" w14:textId="77777777" w:rsidR="00D3248C" w:rsidRDefault="00D3248C">
      <w:r>
        <w:separator/>
      </w:r>
    </w:p>
  </w:footnote>
  <w:footnote w:type="continuationSeparator" w:id="0">
    <w:p w14:paraId="1E4E1145" w14:textId="77777777" w:rsidR="00D3248C" w:rsidRDefault="00D3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B067E"/>
    <w:rsid w:val="000E73EB"/>
    <w:rsid w:val="000F309F"/>
    <w:rsid w:val="000F3667"/>
    <w:rsid w:val="00116BE1"/>
    <w:rsid w:val="0012148F"/>
    <w:rsid w:val="00122EB4"/>
    <w:rsid w:val="00123A05"/>
    <w:rsid w:val="00123FE7"/>
    <w:rsid w:val="0012697C"/>
    <w:rsid w:val="0013653C"/>
    <w:rsid w:val="00142794"/>
    <w:rsid w:val="001462CB"/>
    <w:rsid w:val="00160393"/>
    <w:rsid w:val="00163DF7"/>
    <w:rsid w:val="0017114F"/>
    <w:rsid w:val="001841D6"/>
    <w:rsid w:val="0019453F"/>
    <w:rsid w:val="001A0571"/>
    <w:rsid w:val="001C0989"/>
    <w:rsid w:val="001C503D"/>
    <w:rsid w:val="001F6692"/>
    <w:rsid w:val="00206F1F"/>
    <w:rsid w:val="00215C1F"/>
    <w:rsid w:val="00221E82"/>
    <w:rsid w:val="00231550"/>
    <w:rsid w:val="00233E20"/>
    <w:rsid w:val="0023655C"/>
    <w:rsid w:val="00247225"/>
    <w:rsid w:val="00270EB3"/>
    <w:rsid w:val="002A375F"/>
    <w:rsid w:val="002B0231"/>
    <w:rsid w:val="002B3A16"/>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668F7"/>
    <w:rsid w:val="00384737"/>
    <w:rsid w:val="00385477"/>
    <w:rsid w:val="00386962"/>
    <w:rsid w:val="003870FC"/>
    <w:rsid w:val="00390EF7"/>
    <w:rsid w:val="003963F0"/>
    <w:rsid w:val="003A479C"/>
    <w:rsid w:val="003E19CC"/>
    <w:rsid w:val="003E46B0"/>
    <w:rsid w:val="003F5F4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29A"/>
    <w:rsid w:val="0052679B"/>
    <w:rsid w:val="005432B5"/>
    <w:rsid w:val="00555B5C"/>
    <w:rsid w:val="0055772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F1F"/>
    <w:rsid w:val="00635A36"/>
    <w:rsid w:val="006413D8"/>
    <w:rsid w:val="00644287"/>
    <w:rsid w:val="0064714D"/>
    <w:rsid w:val="006667DE"/>
    <w:rsid w:val="006725CA"/>
    <w:rsid w:val="00683DD4"/>
    <w:rsid w:val="00686589"/>
    <w:rsid w:val="00695271"/>
    <w:rsid w:val="006A0891"/>
    <w:rsid w:val="006A4D83"/>
    <w:rsid w:val="006B7A2F"/>
    <w:rsid w:val="006D4612"/>
    <w:rsid w:val="006F5AAB"/>
    <w:rsid w:val="0070232A"/>
    <w:rsid w:val="00723178"/>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298A"/>
    <w:rsid w:val="00803E25"/>
    <w:rsid w:val="00806CE8"/>
    <w:rsid w:val="00840508"/>
    <w:rsid w:val="00844696"/>
    <w:rsid w:val="008526F1"/>
    <w:rsid w:val="00852E3E"/>
    <w:rsid w:val="00860740"/>
    <w:rsid w:val="008608E3"/>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0511"/>
    <w:rsid w:val="00962CD8"/>
    <w:rsid w:val="00970146"/>
    <w:rsid w:val="009755FB"/>
    <w:rsid w:val="00981F75"/>
    <w:rsid w:val="009940E0"/>
    <w:rsid w:val="009A19CA"/>
    <w:rsid w:val="009C5456"/>
    <w:rsid w:val="009D6406"/>
    <w:rsid w:val="009E4900"/>
    <w:rsid w:val="00A132D7"/>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26F39"/>
    <w:rsid w:val="00B34AA5"/>
    <w:rsid w:val="00B448A2"/>
    <w:rsid w:val="00B645FC"/>
    <w:rsid w:val="00B77033"/>
    <w:rsid w:val="00B805F5"/>
    <w:rsid w:val="00B80EEC"/>
    <w:rsid w:val="00B83642"/>
    <w:rsid w:val="00BA26C8"/>
    <w:rsid w:val="00BB00FD"/>
    <w:rsid w:val="00BB34F6"/>
    <w:rsid w:val="00BC0417"/>
    <w:rsid w:val="00BC79CB"/>
    <w:rsid w:val="00BD7A1E"/>
    <w:rsid w:val="00BE2093"/>
    <w:rsid w:val="00C1004D"/>
    <w:rsid w:val="00C12501"/>
    <w:rsid w:val="00C14BD6"/>
    <w:rsid w:val="00C208DE"/>
    <w:rsid w:val="00C23D36"/>
    <w:rsid w:val="00C24A8E"/>
    <w:rsid w:val="00C326BA"/>
    <w:rsid w:val="00C403D4"/>
    <w:rsid w:val="00C42BBA"/>
    <w:rsid w:val="00C6163F"/>
    <w:rsid w:val="00C72889"/>
    <w:rsid w:val="00C83261"/>
    <w:rsid w:val="00C97313"/>
    <w:rsid w:val="00CA52E2"/>
    <w:rsid w:val="00CA6EB4"/>
    <w:rsid w:val="00CC5270"/>
    <w:rsid w:val="00CD126F"/>
    <w:rsid w:val="00CD2257"/>
    <w:rsid w:val="00CE7728"/>
    <w:rsid w:val="00CF39AD"/>
    <w:rsid w:val="00D159EA"/>
    <w:rsid w:val="00D209AF"/>
    <w:rsid w:val="00D26816"/>
    <w:rsid w:val="00D315B1"/>
    <w:rsid w:val="00D3201C"/>
    <w:rsid w:val="00D3248C"/>
    <w:rsid w:val="00D45297"/>
    <w:rsid w:val="00D5126E"/>
    <w:rsid w:val="00D538EA"/>
    <w:rsid w:val="00D56233"/>
    <w:rsid w:val="00D633D9"/>
    <w:rsid w:val="00D702B5"/>
    <w:rsid w:val="00D7096D"/>
    <w:rsid w:val="00D740A7"/>
    <w:rsid w:val="00D7614D"/>
    <w:rsid w:val="00D76777"/>
    <w:rsid w:val="00D82B1C"/>
    <w:rsid w:val="00D855DD"/>
    <w:rsid w:val="00DA14FE"/>
    <w:rsid w:val="00DA50F5"/>
    <w:rsid w:val="00DB1222"/>
    <w:rsid w:val="00DB42BD"/>
    <w:rsid w:val="00DD2385"/>
    <w:rsid w:val="00DD28BF"/>
    <w:rsid w:val="00DD2BE0"/>
    <w:rsid w:val="00DD5B4C"/>
    <w:rsid w:val="00DF68BB"/>
    <w:rsid w:val="00E040E0"/>
    <w:rsid w:val="00E150FC"/>
    <w:rsid w:val="00E17195"/>
    <w:rsid w:val="00E25C3A"/>
    <w:rsid w:val="00E343C4"/>
    <w:rsid w:val="00E54CE1"/>
    <w:rsid w:val="00E70A07"/>
    <w:rsid w:val="00E77D10"/>
    <w:rsid w:val="00E84211"/>
    <w:rsid w:val="00E86270"/>
    <w:rsid w:val="00E900AE"/>
    <w:rsid w:val="00EA05FF"/>
    <w:rsid w:val="00EB0D77"/>
    <w:rsid w:val="00EB3514"/>
    <w:rsid w:val="00EB4B09"/>
    <w:rsid w:val="00EE5333"/>
    <w:rsid w:val="00EE7043"/>
    <w:rsid w:val="00EF087C"/>
    <w:rsid w:val="00EF1C70"/>
    <w:rsid w:val="00EF2D31"/>
    <w:rsid w:val="00EF7428"/>
    <w:rsid w:val="00F127DD"/>
    <w:rsid w:val="00F13AA2"/>
    <w:rsid w:val="00F261E4"/>
    <w:rsid w:val="00F26AB2"/>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D7D89C4-2464-4BBF-AB2E-2A229BE4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2282</Words>
  <Characters>12557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4</cp:revision>
  <cp:lastPrinted>2018-04-24T19:45:00Z</cp:lastPrinted>
  <dcterms:created xsi:type="dcterms:W3CDTF">2025-06-03T11:25:00Z</dcterms:created>
  <dcterms:modified xsi:type="dcterms:W3CDTF">2025-06-04T05:53:00Z</dcterms:modified>
</cp:coreProperties>
</file>