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F585" w14:textId="77777777" w:rsidR="0048665D" w:rsidRDefault="004709AA">
      <w:pPr>
        <w:pStyle w:val="Paragraphedeliste"/>
        <w:ind w:left="1080"/>
        <w:rPr>
          <w:b/>
          <w:color w:val="FF0000"/>
          <w:sz w:val="32"/>
          <w:szCs w:val="32"/>
        </w:rPr>
      </w:pPr>
      <w:r>
        <w:rPr>
          <w:b/>
          <w:color w:val="FF0000"/>
          <w:sz w:val="32"/>
          <w:szCs w:val="32"/>
        </w:rPr>
        <w:t>Le concept d’Habiter au cœur des programmes du cycle 3</w:t>
      </w:r>
    </w:p>
    <w:p w14:paraId="39CDB945" w14:textId="77777777" w:rsidR="0048665D" w:rsidRDefault="0048665D">
      <w:pPr>
        <w:rPr>
          <w:b/>
          <w:sz w:val="32"/>
          <w:szCs w:val="32"/>
        </w:rPr>
      </w:pPr>
    </w:p>
    <w:p w14:paraId="2449709F" w14:textId="23448110" w:rsidR="0048665D" w:rsidRPr="00746D20" w:rsidRDefault="00D015D2" w:rsidP="00D015D2">
      <w:pPr>
        <w:rPr>
          <w:rStyle w:val="ListLabel1"/>
        </w:rPr>
      </w:pPr>
      <w:r w:rsidRPr="00746D20">
        <w:rPr>
          <w:rStyle w:val="ListLabel1"/>
        </w:rPr>
        <w:t>Rubrique : Habiter :  u</w:t>
      </w:r>
      <w:r w:rsidR="004709AA" w:rsidRPr="00746D20">
        <w:rPr>
          <w:rStyle w:val="ListLabel1"/>
        </w:rPr>
        <w:t>n con</w:t>
      </w:r>
      <w:r w:rsidRPr="00746D20">
        <w:rPr>
          <w:rStyle w:val="ListLabel1"/>
        </w:rPr>
        <w:t xml:space="preserve">cept fédérateur en géographie </w:t>
      </w:r>
    </w:p>
    <w:p w14:paraId="30725476" w14:textId="77777777" w:rsidR="0048665D" w:rsidRDefault="0048665D"/>
    <w:p w14:paraId="2D1EFE65" w14:textId="63111AF3" w:rsidR="0048665D" w:rsidRDefault="00457595">
      <w:pPr>
        <w:jc w:val="both"/>
      </w:pPr>
      <w:r>
        <w:t>Le concept d’</w:t>
      </w:r>
      <w:r w:rsidRPr="00457595">
        <w:rPr>
          <w:b/>
        </w:rPr>
        <w:t>H</w:t>
      </w:r>
      <w:r w:rsidR="004709AA" w:rsidRPr="00457595">
        <w:rPr>
          <w:b/>
        </w:rPr>
        <w:t>abiter</w:t>
      </w:r>
      <w:r w:rsidR="004709AA">
        <w:t xml:space="preserve"> est apparu dans les années 2000 dans la recherche géographique</w:t>
      </w:r>
      <w:r>
        <w:t xml:space="preserve"> (Mathis Stock, 2004, Olivier Lazzaroti, 2006) </w:t>
      </w:r>
      <w:r w:rsidR="004709AA">
        <w:t xml:space="preserve">et s’appuie sur la </w:t>
      </w:r>
      <w:hyperlink w:anchor="phenom" w:history="1">
        <w:r w:rsidR="004709AA" w:rsidRPr="00746D20">
          <w:rPr>
            <w:rStyle w:val="Lienhypertexte"/>
            <w:b/>
          </w:rPr>
          <w:t>phénoménologie</w:t>
        </w:r>
      </w:hyperlink>
      <w:r w:rsidR="004709AA">
        <w:t xml:space="preserve"> qui a inspiré le </w:t>
      </w:r>
      <w:r w:rsidR="004709AA">
        <w:rPr>
          <w:i/>
        </w:rPr>
        <w:t xml:space="preserve">cultural turn </w:t>
      </w:r>
      <w:r w:rsidR="004709AA">
        <w:t xml:space="preserve">des années 80 </w:t>
      </w:r>
      <w:r>
        <w:t xml:space="preserve">dans les sciences humaines </w:t>
      </w:r>
      <w:r w:rsidR="004709AA">
        <w:t xml:space="preserve">et a contribué à l’expansion de la </w:t>
      </w:r>
      <w:r>
        <w:t xml:space="preserve">géographie culturelle en France. Le concept permet d’intégrer à la fois les pratiques spatiales des individus mais également leurs perceptions et représentations spatiales. Dans un monde où la révolution des transports et les nouvelles technologies de l’information et de la communication conduisent à une explosion des mobilités à la fois dans le cadre des activités de production mais aussi de loisirs, </w:t>
      </w:r>
      <w:r w:rsidRPr="00457595">
        <w:rPr>
          <w:i/>
        </w:rPr>
        <w:t>Habiter</w:t>
      </w:r>
      <w:r>
        <w:t xml:space="preserve"> ne peut se penser seulement à une échelle du quotidien mais bien de manière </w:t>
      </w:r>
      <w:r w:rsidR="00630CE6">
        <w:rPr>
          <w:b/>
        </w:rPr>
        <w:t>transcalaire :</w:t>
      </w:r>
      <w:r>
        <w:t xml:space="preserve"> les échelles de l’Habiter s’entrecroisent de nos lieux de travail, de loisirs ou de tourisme ! </w:t>
      </w:r>
    </w:p>
    <w:p w14:paraId="6D1926DE" w14:textId="2928FC54" w:rsidR="0048665D" w:rsidRDefault="004709AA">
      <w:pPr>
        <w:jc w:val="both"/>
      </w:pPr>
      <w:r>
        <w:t xml:space="preserve">L’approche conduit à envisager la géographie sous l’angle des sociétés et particulièrement des pratiques des individus et des groupes sociaux et non plus sous le seul angle spatial : les représentations spatiales, les comportements conduisent à une appropriation des territoires et des mobilités spécifiques ; ils sont producteurs d’espaces. </w:t>
      </w:r>
    </w:p>
    <w:p w14:paraId="193A0FE5" w14:textId="18C8BA66" w:rsidR="004F71F2" w:rsidRDefault="004F71F2">
      <w:pPr>
        <w:jc w:val="both"/>
      </w:pPr>
      <w:r>
        <w:t>Du point de vue scolaire, le concept est fécond car il prend appui sur les expériences spatiales des élèves, intégrant à la fois leurs pratiques et usages, mais il permet d’intégrer à la fois une dimension transcalaire et temporelle. Partir de l’étude de leurs pratiques spatiales, c’est aussi prendre conscience des temporalités de ces pratiques : le temps du travail, celui des loisirs ou du tourisme, celui de services comme le commerce ou la santé impliquent des lieux spécifiques, aménagées, perçus positivement ou négativement…</w:t>
      </w:r>
    </w:p>
    <w:p w14:paraId="78F50C67" w14:textId="77777777" w:rsidR="0048665D" w:rsidRDefault="0048665D">
      <w:pPr>
        <w:jc w:val="both"/>
      </w:pPr>
    </w:p>
    <w:p w14:paraId="6ACBA8E7" w14:textId="43B35423" w:rsidR="0048665D" w:rsidRDefault="0048665D">
      <w:pPr>
        <w:pStyle w:val="Paragraphedeliste"/>
        <w:ind w:left="0"/>
        <w:jc w:val="both"/>
        <w:rPr>
          <w:rFonts w:ascii="Times New Roman" w:hAnsi="Times New Roman" w:cs="Times New Roman"/>
        </w:rPr>
      </w:pPr>
    </w:p>
    <w:tbl>
      <w:tblPr>
        <w:tblStyle w:val="Grilledutableau"/>
        <w:tblW w:w="0" w:type="auto"/>
        <w:shd w:val="pct15" w:color="auto" w:fill="auto"/>
        <w:tblLook w:val="04A0" w:firstRow="1" w:lastRow="0" w:firstColumn="1" w:lastColumn="0" w:noHBand="0" w:noVBand="1"/>
      </w:tblPr>
      <w:tblGrid>
        <w:gridCol w:w="9062"/>
      </w:tblGrid>
      <w:tr w:rsidR="00746D20" w14:paraId="332FC4A3" w14:textId="77777777" w:rsidTr="00746D20">
        <w:tc>
          <w:tcPr>
            <w:tcW w:w="9062" w:type="dxa"/>
            <w:shd w:val="pct15" w:color="auto" w:fill="auto"/>
          </w:tcPr>
          <w:p w14:paraId="51AF8A92" w14:textId="77777777" w:rsidR="00746D20" w:rsidRDefault="00746D20" w:rsidP="00746D20">
            <w:pPr>
              <w:jc w:val="both"/>
            </w:pPr>
            <w:bookmarkStart w:id="0" w:name="phenom"/>
            <w:bookmarkEnd w:id="0"/>
            <w:r>
              <w:rPr>
                <w:rFonts w:ascii="Times New Roman" w:hAnsi="Times New Roman" w:cs="Times New Roman"/>
              </w:rPr>
              <w:t xml:space="preserve">Cette géographie se veut centrée sur l’homme dans sa singularité à la fois comme un être agissant sous l’empire de la raison mais aussi des sentiments. C’est une géographie « humaniste » = une vision sensible du monde, en réaction à la logique néopositiviste, réponse à une géographie jugée trop abstraite, dogmatique. La géographie humaniste met l’accent sur l’étude des intentions, des valeurs d’un groupe humain (« l’espace vécu = monde de l’expérience immédiate » André Louis Sanguin, </w:t>
            </w:r>
            <w:r>
              <w:rPr>
                <w:rFonts w:ascii="Times New Roman" w:hAnsi="Times New Roman" w:cs="Times New Roman"/>
                <w:i/>
              </w:rPr>
              <w:t xml:space="preserve">Approche phénoménologique des lieux, des paysages, des espaces, </w:t>
            </w:r>
            <w:r>
              <w:rPr>
                <w:rFonts w:ascii="Times New Roman" w:hAnsi="Times New Roman" w:cs="Times New Roman"/>
              </w:rPr>
              <w:t xml:space="preserve">Annales de géographie, 1981). La phénoménologie, courant philosophique est une des bases de cette démarche géographique. Elle affirme les valeurs humaines face aux valeurs matérielles, économiques, idéologiques ou politiques (voir la philosophie existentialiste de Sartre, 1968), l’homme seul est la mesure de toute chose. Philosophie de l’existence, de l’expérience vécue, anti scientiste, elle rejette l’attitude qui prétend résoudre tout problème par la science. </w:t>
            </w:r>
          </w:p>
          <w:p w14:paraId="5663E44C" w14:textId="77777777" w:rsidR="00746D20" w:rsidRDefault="00746D20" w:rsidP="00746D20">
            <w:pPr>
              <w:pStyle w:val="Paragraphedeliste"/>
              <w:ind w:left="0"/>
              <w:jc w:val="both"/>
            </w:pPr>
            <w:r>
              <w:rPr>
                <w:rFonts w:ascii="Times New Roman" w:hAnsi="Times New Roman" w:cs="Times New Roman"/>
              </w:rPr>
              <w:t>- débouche sur une description du monde qui englobe perceptions, rêves, mémoires.</w:t>
            </w:r>
          </w:p>
          <w:p w14:paraId="513A089B" w14:textId="60746E4B" w:rsidR="00746D20" w:rsidRDefault="00746D20" w:rsidP="00746D20">
            <w:pPr>
              <w:pStyle w:val="Paragraphedeliste"/>
              <w:ind w:left="0"/>
              <w:jc w:val="both"/>
            </w:pPr>
            <w:r>
              <w:rPr>
                <w:rFonts w:ascii="Times New Roman" w:hAnsi="Times New Roman" w:cs="Times New Roman"/>
              </w:rPr>
              <w:t xml:space="preserve">- rejet de tout énoncé de loi à posteriori ou d’analyse </w:t>
            </w:r>
            <w:r w:rsidR="009004A1">
              <w:rPr>
                <w:rFonts w:ascii="Times New Roman" w:hAnsi="Times New Roman" w:cs="Times New Roman"/>
              </w:rPr>
              <w:t>préétablie</w:t>
            </w:r>
            <w:r>
              <w:rPr>
                <w:rFonts w:ascii="Times New Roman" w:hAnsi="Times New Roman" w:cs="Times New Roman"/>
              </w:rPr>
              <w:t>.</w:t>
            </w:r>
          </w:p>
          <w:p w14:paraId="49148499" w14:textId="3A6909B6" w:rsidR="00746D20" w:rsidRDefault="00746D20" w:rsidP="00746D20">
            <w:pPr>
              <w:pStyle w:val="Paragraphedeliste"/>
              <w:ind w:left="0"/>
              <w:jc w:val="both"/>
            </w:pPr>
            <w:r>
              <w:rPr>
                <w:rFonts w:ascii="Times New Roman" w:hAnsi="Times New Roman" w:cs="Times New Roman"/>
              </w:rPr>
              <w:t>- la science n’est pas le seul moyen pour comprendre le monde, les sentiments, les émotions, les sens le sont aussi ! (Gaston Bachelard 1884-1962).</w:t>
            </w:r>
          </w:p>
        </w:tc>
      </w:tr>
    </w:tbl>
    <w:p w14:paraId="221B9856" w14:textId="2243C195" w:rsidR="0048665D" w:rsidRDefault="0048665D">
      <w:pPr>
        <w:jc w:val="both"/>
        <w:rPr>
          <w:rFonts w:ascii="Times New Roman" w:hAnsi="Times New Roman"/>
        </w:rPr>
      </w:pPr>
    </w:p>
    <w:p w14:paraId="50B6A234" w14:textId="5C691A6A" w:rsidR="0048665D" w:rsidRPr="00746D20" w:rsidRDefault="00C056F2" w:rsidP="00C056F2">
      <w:pPr>
        <w:jc w:val="both"/>
        <w:rPr>
          <w:rStyle w:val="ListLabel1"/>
        </w:rPr>
      </w:pPr>
      <w:r w:rsidRPr="00746D20">
        <w:rPr>
          <w:rStyle w:val="ListLabel1"/>
        </w:rPr>
        <w:lastRenderedPageBreak/>
        <w:t xml:space="preserve">Rubrique : </w:t>
      </w:r>
      <w:r w:rsidR="004709AA" w:rsidRPr="00746D20">
        <w:rPr>
          <w:rStyle w:val="ListLabel1"/>
        </w:rPr>
        <w:t xml:space="preserve">Quels changements dans la mise en œuvre au cycle 3 ? </w:t>
      </w:r>
    </w:p>
    <w:p w14:paraId="097976CA" w14:textId="77777777" w:rsidR="0048665D" w:rsidRDefault="0048665D">
      <w:pPr>
        <w:jc w:val="both"/>
      </w:pPr>
    </w:p>
    <w:p w14:paraId="13CEEB51" w14:textId="77777777" w:rsidR="0048665D" w:rsidRDefault="0048665D">
      <w:pPr>
        <w:jc w:val="both"/>
      </w:pPr>
    </w:p>
    <w:p w14:paraId="78AB8BA5" w14:textId="77777777" w:rsidR="00C056F2" w:rsidRDefault="00C056F2" w:rsidP="00C056F2">
      <w:pPr>
        <w:jc w:val="both"/>
      </w:pPr>
      <w:r>
        <w:t xml:space="preserve">Il s’agit de s’intéresser aux pratiques des lieux, aux mobilités, aux paysages en lien avec ces pratiques et ces mobilités (réseaux de transport, logements, lieux de travail, de loisirs, de commerces et services …). </w:t>
      </w:r>
    </w:p>
    <w:p w14:paraId="68192D61" w14:textId="77777777" w:rsidR="00C056F2" w:rsidRDefault="00C056F2" w:rsidP="00C056F2">
      <w:pPr>
        <w:jc w:val="both"/>
      </w:pPr>
    </w:p>
    <w:p w14:paraId="0426444B" w14:textId="6FC24E4B" w:rsidR="0048665D" w:rsidRDefault="004709AA">
      <w:pPr>
        <w:jc w:val="both"/>
      </w:pPr>
      <w:r>
        <w:t xml:space="preserve">Ex : </w:t>
      </w:r>
      <w:r w:rsidRPr="00C056F2">
        <w:rPr>
          <w:b/>
        </w:rPr>
        <w:t>La question des espaces touristiques</w:t>
      </w:r>
      <w:r>
        <w:t xml:space="preserve"> n’est pas à envisager sous l’angle de « Comment le tourisme transforme les paysages ? » ou « quelles sont les transformations des espaces touristiques » mais sous l’angle « habiter un espace de tourisme » donc « quelles pratiques les habitants </w:t>
      </w:r>
      <w:r w:rsidR="004F71F2">
        <w:t xml:space="preserve">d’un lieu </w:t>
      </w:r>
      <w:r>
        <w:t>et les touristes ont-ils de la montagne</w:t>
      </w:r>
      <w:r w:rsidR="00C056F2">
        <w:t xml:space="preserve"> ou du littoral</w:t>
      </w:r>
      <w:r>
        <w:t> ?</w:t>
      </w:r>
      <w:r w:rsidR="00C056F2">
        <w:t> », « </w:t>
      </w:r>
      <w:r>
        <w:t>comment cela se lit</w:t>
      </w:r>
      <w:r w:rsidR="00746D20">
        <w:t>-</w:t>
      </w:r>
      <w:r>
        <w:t>i</w:t>
      </w:r>
      <w:r w:rsidR="00C056F2">
        <w:t xml:space="preserve">l dans les paysages de montagne, littoraux </w:t>
      </w:r>
      <w:r>
        <w:t xml:space="preserve">? ». Habitants s’entendant au sens des permanents comme des temporaires. </w:t>
      </w:r>
    </w:p>
    <w:p w14:paraId="7FA9E80A" w14:textId="77777777" w:rsidR="0048665D" w:rsidRDefault="0048665D">
      <w:pPr>
        <w:jc w:val="both"/>
      </w:pPr>
    </w:p>
    <w:p w14:paraId="283CFD7C" w14:textId="47CA1FCD" w:rsidR="0048665D" w:rsidRDefault="00C056F2" w:rsidP="00C056F2">
      <w:pPr>
        <w:jc w:val="both"/>
      </w:pPr>
      <w:r>
        <w:t xml:space="preserve">Ex : </w:t>
      </w:r>
      <w:r w:rsidR="004709AA" w:rsidRPr="00C056F2">
        <w:rPr>
          <w:b/>
        </w:rPr>
        <w:t>Communiquer d’un bout à l’autre du monde grâce à l’internet :</w:t>
      </w:r>
      <w:r w:rsidR="004709AA">
        <w:t xml:space="preserve"> Il s’agit de faire entrer dans les programmes une </w:t>
      </w:r>
      <w:r w:rsidR="004709AA" w:rsidRPr="00C056F2">
        <w:rPr>
          <w:u w:val="single"/>
        </w:rPr>
        <w:t>réflexion sur les conséquences socio-spatiales des infrastructures d’Internet</w:t>
      </w:r>
      <w:r w:rsidR="004709AA">
        <w:t xml:space="preserve"> : quelles inégalités à la fois sociales et spatiales cela produit selon que l’on est bien connecté ou non.  </w:t>
      </w:r>
    </w:p>
    <w:p w14:paraId="46D53C16" w14:textId="77777777" w:rsidR="0048665D" w:rsidRDefault="004709AA">
      <w:pPr>
        <w:pStyle w:val="Paragraphedeliste"/>
        <w:numPr>
          <w:ilvl w:val="0"/>
          <w:numId w:val="5"/>
        </w:numPr>
        <w:jc w:val="both"/>
      </w:pPr>
      <w:r>
        <w:t xml:space="preserve">ATTENTION : l’enjeu en France est moins la connexion elle-même que la qualité de cette connexion (haut débit ou non !) </w:t>
      </w:r>
    </w:p>
    <w:p w14:paraId="7D6F011D" w14:textId="5B44966B" w:rsidR="0048665D" w:rsidRPr="00C056F2" w:rsidRDefault="004709AA">
      <w:pPr>
        <w:pStyle w:val="Paragraphedeliste"/>
        <w:numPr>
          <w:ilvl w:val="0"/>
          <w:numId w:val="5"/>
        </w:numPr>
        <w:jc w:val="both"/>
      </w:pPr>
      <w:r>
        <w:t xml:space="preserve">La question doit être traitée </w:t>
      </w:r>
      <w:r w:rsidRPr="00CB7402">
        <w:rPr>
          <w:b/>
        </w:rPr>
        <w:t>à partir des usages que les élèves ont d’internet</w:t>
      </w:r>
      <w:r>
        <w:t xml:space="preserve"> pour les amener à comprendre qu’il s’agit d’un </w:t>
      </w:r>
      <w:r>
        <w:rPr>
          <w:u w:val="single"/>
        </w:rPr>
        <w:t>réseau structuré par des câ</w:t>
      </w:r>
      <w:r w:rsidR="00CB7402">
        <w:rPr>
          <w:u w:val="single"/>
        </w:rPr>
        <w:t>bles et territorialisé.</w:t>
      </w:r>
      <w:r>
        <w:rPr>
          <w:u w:val="single"/>
        </w:rPr>
        <w:t xml:space="preserve"> </w:t>
      </w:r>
    </w:p>
    <w:p w14:paraId="02EF08D7" w14:textId="77777777" w:rsidR="00C056F2" w:rsidRDefault="00C056F2" w:rsidP="00C056F2">
      <w:pPr>
        <w:pStyle w:val="Paragraphedeliste"/>
        <w:jc w:val="both"/>
      </w:pPr>
    </w:p>
    <w:p w14:paraId="0D7B69CE" w14:textId="41A3FB1E" w:rsidR="00C056F2" w:rsidRPr="009004A1" w:rsidRDefault="00C056F2" w:rsidP="00C056F2">
      <w:pPr>
        <w:pStyle w:val="Paragraphedeliste"/>
        <w:numPr>
          <w:ilvl w:val="0"/>
          <w:numId w:val="16"/>
        </w:numPr>
        <w:jc w:val="both"/>
      </w:pPr>
      <w:r w:rsidRPr="00C056F2">
        <w:rPr>
          <w:b/>
        </w:rPr>
        <w:t xml:space="preserve">Il est nécessaire de partir du vécu des élèves ! </w:t>
      </w:r>
    </w:p>
    <w:p w14:paraId="4AE5795A" w14:textId="4C27BC0C" w:rsidR="009004A1" w:rsidRDefault="009004A1" w:rsidP="009004A1">
      <w:pPr>
        <w:jc w:val="both"/>
      </w:pPr>
    </w:p>
    <w:p w14:paraId="2B65F1AD" w14:textId="00F5411C" w:rsidR="009004A1" w:rsidRDefault="009004A1" w:rsidP="009004A1">
      <w:pPr>
        <w:jc w:val="both"/>
      </w:pPr>
    </w:p>
    <w:p w14:paraId="5BCF78AE" w14:textId="41559D2E" w:rsidR="009004A1" w:rsidRDefault="009004A1" w:rsidP="009004A1">
      <w:pPr>
        <w:jc w:val="both"/>
      </w:pPr>
    </w:p>
    <w:p w14:paraId="0C7BB738" w14:textId="01309A17" w:rsidR="009004A1" w:rsidRDefault="009004A1" w:rsidP="009004A1">
      <w:pPr>
        <w:jc w:val="both"/>
      </w:pPr>
    </w:p>
    <w:p w14:paraId="4094276B" w14:textId="0EB8FD28" w:rsidR="009004A1" w:rsidRDefault="009004A1" w:rsidP="009004A1">
      <w:pPr>
        <w:jc w:val="both"/>
      </w:pPr>
    </w:p>
    <w:p w14:paraId="69D498D5" w14:textId="1BF81127" w:rsidR="009004A1" w:rsidRDefault="009004A1" w:rsidP="009004A1">
      <w:pPr>
        <w:jc w:val="both"/>
      </w:pPr>
    </w:p>
    <w:p w14:paraId="16B6BC9E" w14:textId="7B6EBCC1" w:rsidR="009004A1" w:rsidRDefault="009004A1" w:rsidP="009004A1">
      <w:pPr>
        <w:jc w:val="both"/>
      </w:pPr>
    </w:p>
    <w:p w14:paraId="624C43A1" w14:textId="22CB59B9" w:rsidR="009004A1" w:rsidRDefault="009004A1" w:rsidP="009004A1">
      <w:pPr>
        <w:jc w:val="both"/>
      </w:pPr>
    </w:p>
    <w:p w14:paraId="6E3DC6B3" w14:textId="52FCBF95" w:rsidR="009004A1" w:rsidRDefault="009004A1" w:rsidP="009004A1">
      <w:pPr>
        <w:jc w:val="both"/>
      </w:pPr>
    </w:p>
    <w:p w14:paraId="454E8907" w14:textId="70EB9979" w:rsidR="009004A1" w:rsidRDefault="009004A1" w:rsidP="009004A1">
      <w:pPr>
        <w:jc w:val="both"/>
      </w:pPr>
    </w:p>
    <w:p w14:paraId="196B9F2F" w14:textId="50C69B06" w:rsidR="009004A1" w:rsidRDefault="009004A1" w:rsidP="009004A1">
      <w:pPr>
        <w:jc w:val="both"/>
      </w:pPr>
    </w:p>
    <w:p w14:paraId="6E3623EC" w14:textId="2E0D0068" w:rsidR="009004A1" w:rsidRDefault="009004A1" w:rsidP="009004A1">
      <w:pPr>
        <w:jc w:val="both"/>
      </w:pPr>
    </w:p>
    <w:p w14:paraId="43D5705F" w14:textId="6E44B723" w:rsidR="009004A1" w:rsidRDefault="009004A1" w:rsidP="009004A1">
      <w:pPr>
        <w:jc w:val="both"/>
      </w:pPr>
    </w:p>
    <w:p w14:paraId="5D32B69E" w14:textId="77777777" w:rsidR="009004A1" w:rsidRDefault="009004A1" w:rsidP="009004A1">
      <w:pPr>
        <w:jc w:val="both"/>
      </w:pPr>
    </w:p>
    <w:p w14:paraId="268AAFAC" w14:textId="5CB1CB50" w:rsidR="0048665D" w:rsidRDefault="0048665D">
      <w:pPr>
        <w:pStyle w:val="Paragraphedeliste"/>
      </w:pPr>
    </w:p>
    <w:p w14:paraId="2BD1B260" w14:textId="26B4DF73" w:rsidR="00630CE6" w:rsidRDefault="00630CE6">
      <w:pPr>
        <w:pStyle w:val="Paragraphedeliste"/>
      </w:pPr>
    </w:p>
    <w:p w14:paraId="03ECF8B3" w14:textId="77777777" w:rsidR="00630CE6" w:rsidRDefault="00630CE6">
      <w:pPr>
        <w:pStyle w:val="Paragraphedeliste"/>
      </w:pPr>
    </w:p>
    <w:p w14:paraId="1DF83AC1" w14:textId="5B9A43C1" w:rsidR="00C056F2" w:rsidRDefault="00C056F2" w:rsidP="00746D20">
      <w:pPr>
        <w:rPr>
          <w:rStyle w:val="ListLabel1"/>
        </w:rPr>
      </w:pPr>
      <w:r w:rsidRPr="00746D20">
        <w:rPr>
          <w:rStyle w:val="ListLabel1"/>
        </w:rPr>
        <w:lastRenderedPageBreak/>
        <w:t>Rubrique : Des outils utiles pour faire de la géographie</w:t>
      </w:r>
    </w:p>
    <w:p w14:paraId="48261E87" w14:textId="77777777" w:rsidR="006B1ABD" w:rsidRPr="00746D20" w:rsidRDefault="006B1ABD" w:rsidP="00746D20">
      <w:pPr>
        <w:rPr>
          <w:rStyle w:val="ListLabel1"/>
        </w:rPr>
      </w:pPr>
    </w:p>
    <w:p w14:paraId="56F2BC4D" w14:textId="48D054A6" w:rsidR="00C056F2" w:rsidRDefault="006B1ABD" w:rsidP="006B1ABD">
      <w:pPr>
        <w:jc w:val="both"/>
      </w:pPr>
      <w:r>
        <w:t>Les ressources proposées sont soumises aux lois relatives à la propriété intellectuelle. Dans le cadre de l’exception pédagogique, elles peuvent cependant être utilisées en classe en suivant les recommandations sur le site :</w:t>
      </w:r>
    </w:p>
    <w:p w14:paraId="513D3408" w14:textId="3401F372" w:rsidR="006B1ABD" w:rsidRDefault="006B1ABD" w:rsidP="006B1ABD"/>
    <w:p w14:paraId="49E51C67" w14:textId="74D3601E" w:rsidR="006B1ABD" w:rsidRDefault="00B24EB3" w:rsidP="006B1ABD">
      <w:hyperlink r:id="rId8" w:history="1">
        <w:r w:rsidR="006B1ABD" w:rsidRPr="00DA72A5">
          <w:rPr>
            <w:rStyle w:val="Lienhypertexte"/>
          </w:rPr>
          <w:t>http://eduscol.education.fr/internet-responsable/se-documenter-publier/visualiser-projeter-des-contenus/faire-jouer-lexception-pedagogique.html</w:t>
        </w:r>
      </w:hyperlink>
    </w:p>
    <w:p w14:paraId="3C182F4E" w14:textId="77777777" w:rsidR="006B1ABD" w:rsidRDefault="006B1ABD" w:rsidP="006B1ABD"/>
    <w:p w14:paraId="537C9DCC" w14:textId="08B8BD4C" w:rsidR="00C056F2" w:rsidRDefault="00C056F2" w:rsidP="00C056F2">
      <w:pPr>
        <w:pStyle w:val="Paragraphedeliste"/>
        <w:numPr>
          <w:ilvl w:val="0"/>
          <w:numId w:val="4"/>
        </w:numPr>
      </w:pPr>
      <w:r>
        <w:t xml:space="preserve">Un site pour trouver des fonds de cartes vierges : </w:t>
      </w:r>
    </w:p>
    <w:p w14:paraId="6EBE788B" w14:textId="77777777" w:rsidR="00C056F2" w:rsidRDefault="00B24EB3" w:rsidP="00C056F2">
      <w:hyperlink r:id="rId9">
        <w:r w:rsidR="00C056F2">
          <w:rPr>
            <w:rStyle w:val="LienInternet"/>
          </w:rPr>
          <w:t>http://www.histgeo.ac-aix-marseille.fr/ancien_site/carto/</w:t>
        </w:r>
      </w:hyperlink>
    </w:p>
    <w:p w14:paraId="1C2359BE" w14:textId="77777777" w:rsidR="00C056F2" w:rsidRDefault="00C056F2" w:rsidP="00C056F2"/>
    <w:p w14:paraId="1336A192" w14:textId="77777777" w:rsidR="00C056F2" w:rsidRDefault="00C056F2" w:rsidP="00C056F2"/>
    <w:p w14:paraId="31E125D2" w14:textId="77777777" w:rsidR="00C056F2" w:rsidRDefault="00C056F2" w:rsidP="00C056F2">
      <w:pPr>
        <w:pStyle w:val="Paragraphedeliste"/>
        <w:numPr>
          <w:ilvl w:val="0"/>
          <w:numId w:val="4"/>
        </w:numPr>
      </w:pPr>
      <w:r>
        <w:t xml:space="preserve">Un site pour trouver des photos aériennes obliques en haute qualité </w:t>
      </w:r>
    </w:p>
    <w:p w14:paraId="2574C394" w14:textId="77777777" w:rsidR="00C056F2" w:rsidRDefault="00C056F2" w:rsidP="00C056F2">
      <w:pPr>
        <w:pStyle w:val="Paragraphedeliste"/>
      </w:pPr>
    </w:p>
    <w:p w14:paraId="14165320" w14:textId="6F286C14" w:rsidR="006B1ABD" w:rsidRDefault="00B24EB3" w:rsidP="00C056F2">
      <w:hyperlink r:id="rId10" w:history="1">
        <w:r w:rsidR="00746D20" w:rsidRPr="00DA72A5">
          <w:rPr>
            <w:rStyle w:val="Lienhypertexte"/>
          </w:rPr>
          <w:t>http://www.survoldefrance.fr/affichage.php?&amp;departement=Sarthe+%2872%29&amp;f=48</w:t>
        </w:r>
      </w:hyperlink>
    </w:p>
    <w:p w14:paraId="277E585C" w14:textId="77777777" w:rsidR="00D74E68" w:rsidRDefault="00D74E68" w:rsidP="00C056F2"/>
    <w:p w14:paraId="5843D4F8" w14:textId="77777777" w:rsidR="00D74E68" w:rsidRDefault="00D74E68" w:rsidP="00C056F2"/>
    <w:p w14:paraId="3DE3B476" w14:textId="77777777" w:rsidR="00C056F2" w:rsidRDefault="00C056F2" w:rsidP="00C056F2">
      <w:pPr>
        <w:pStyle w:val="Paragraphedeliste"/>
        <w:numPr>
          <w:ilvl w:val="0"/>
          <w:numId w:val="4"/>
        </w:numPr>
      </w:pPr>
      <w:r>
        <w:t xml:space="preserve">   Un site de cartes IGN et photos aériennes verticales : </w:t>
      </w:r>
    </w:p>
    <w:p w14:paraId="7D9467FE" w14:textId="71E06C8B" w:rsidR="00C056F2" w:rsidRDefault="00C056F2" w:rsidP="00C056F2">
      <w:r>
        <w:t xml:space="preserve"> </w:t>
      </w:r>
      <w:hyperlink r:id="rId11">
        <w:r>
          <w:rPr>
            <w:rStyle w:val="LienInternet"/>
          </w:rPr>
          <w:t>https://www.geoportail.gouv.fr</w:t>
        </w:r>
      </w:hyperlink>
    </w:p>
    <w:p w14:paraId="41666765" w14:textId="77777777" w:rsidR="00C056F2" w:rsidRDefault="00C056F2" w:rsidP="00C056F2"/>
    <w:p w14:paraId="714081FB" w14:textId="52CFD3B9" w:rsidR="00C056F2" w:rsidRDefault="00D74E68" w:rsidP="00D74E68">
      <w:pPr>
        <w:pStyle w:val="Paragraphedeliste"/>
        <w:numPr>
          <w:ilvl w:val="0"/>
          <w:numId w:val="4"/>
        </w:numPr>
      </w:pPr>
      <w:r>
        <w:t xml:space="preserve">Un site pour trouver des données actualisées </w:t>
      </w:r>
      <w:r w:rsidR="00B559A6">
        <w:t xml:space="preserve">et des cartes interactives sur la France : </w:t>
      </w:r>
    </w:p>
    <w:p w14:paraId="35B50915" w14:textId="3A4BD0E4" w:rsidR="00555639" w:rsidRDefault="00B559A6" w:rsidP="00555639">
      <w:pPr>
        <w:pStyle w:val="Paragraphedeliste"/>
        <w:numPr>
          <w:ilvl w:val="1"/>
          <w:numId w:val="4"/>
        </w:numPr>
      </w:pPr>
      <w:r>
        <w:t>INSEE</w:t>
      </w:r>
      <w:r w:rsidR="00555639">
        <w:t xml:space="preserve"> : </w:t>
      </w:r>
      <w:r w:rsidR="00555639" w:rsidRPr="00555639">
        <w:t>https://www.insee.fr/fr/information/2021852</w:t>
      </w:r>
    </w:p>
    <w:p w14:paraId="56B43C3D" w14:textId="0F2095E5" w:rsidR="00B559A6" w:rsidRDefault="00B559A6" w:rsidP="00555639">
      <w:pPr>
        <w:pStyle w:val="Paragraphedeliste"/>
        <w:numPr>
          <w:ilvl w:val="1"/>
          <w:numId w:val="4"/>
        </w:numPr>
      </w:pPr>
      <w:r>
        <w:t>Observatoire des territoires</w:t>
      </w:r>
      <w:r w:rsidR="00555639">
        <w:t xml:space="preserve"> : </w:t>
      </w:r>
      <w:r w:rsidR="00555639" w:rsidRPr="00555639">
        <w:t>http://carto.observatoire-des-territoires.gouv.fr</w:t>
      </w:r>
    </w:p>
    <w:p w14:paraId="0083B0FF" w14:textId="77777777" w:rsidR="00B559A6" w:rsidRDefault="00B559A6" w:rsidP="00B559A6"/>
    <w:p w14:paraId="5729DE02" w14:textId="3C28EE52" w:rsidR="00B559A6" w:rsidRDefault="00B559A6" w:rsidP="00B559A6">
      <w:pPr>
        <w:pStyle w:val="Paragraphedeliste"/>
        <w:numPr>
          <w:ilvl w:val="0"/>
          <w:numId w:val="4"/>
        </w:numPr>
      </w:pPr>
      <w:r>
        <w:t xml:space="preserve">Un site pour trouver des données actualisées et des cartes interactives sur l’Union européenne : </w:t>
      </w:r>
    </w:p>
    <w:p w14:paraId="0D84FF73" w14:textId="27E6CBC5" w:rsidR="0048665D" w:rsidRDefault="00B24EB3">
      <w:hyperlink r:id="rId12" w:history="1">
        <w:r w:rsidR="00555639" w:rsidRPr="00DA72A5">
          <w:rPr>
            <w:rStyle w:val="Lienhypertexte"/>
          </w:rPr>
          <w:t>https://europa.eu/european-union/index_fr</w:t>
        </w:r>
      </w:hyperlink>
    </w:p>
    <w:p w14:paraId="4248958D" w14:textId="77777777" w:rsidR="0048665D" w:rsidRDefault="0048665D"/>
    <w:p w14:paraId="044CF5D7" w14:textId="77777777" w:rsidR="00555639" w:rsidRDefault="00555639">
      <w:pPr>
        <w:rPr>
          <w:b/>
        </w:rPr>
      </w:pPr>
      <w:r>
        <w:rPr>
          <w:b/>
        </w:rPr>
        <w:br w:type="page"/>
      </w:r>
    </w:p>
    <w:p w14:paraId="087F944D" w14:textId="11426AB3" w:rsidR="009004A1" w:rsidRPr="009004A1" w:rsidRDefault="009004A1">
      <w:pPr>
        <w:rPr>
          <w:rStyle w:val="ListLabel1"/>
        </w:rPr>
      </w:pPr>
      <w:r w:rsidRPr="009004A1">
        <w:rPr>
          <w:rStyle w:val="ListLabel1"/>
        </w:rPr>
        <w:lastRenderedPageBreak/>
        <w:t xml:space="preserve">Rubrique : Un exemple de séquence </w:t>
      </w:r>
    </w:p>
    <w:p w14:paraId="3C040103" w14:textId="77777777" w:rsidR="009004A1" w:rsidRPr="009004A1" w:rsidRDefault="009004A1">
      <w:pPr>
        <w:rPr>
          <w:b/>
        </w:rPr>
      </w:pPr>
    </w:p>
    <w:p w14:paraId="58C36BA1" w14:textId="6F33F3B1" w:rsidR="0048665D" w:rsidRPr="009004A1" w:rsidRDefault="004709AA">
      <w:pPr>
        <w:rPr>
          <w:b/>
        </w:rPr>
      </w:pPr>
      <w:r w:rsidRPr="009004A1">
        <w:rPr>
          <w:b/>
        </w:rPr>
        <w:t xml:space="preserve">CM 2 : THEME 2 : Communiquer d’un bout à l’autre de la planète : </w:t>
      </w:r>
    </w:p>
    <w:p w14:paraId="3718C124" w14:textId="11BBC89A" w:rsidR="009004A1" w:rsidRDefault="009004A1">
      <w:pPr>
        <w:rPr>
          <w:i/>
          <w:u w:val="single"/>
        </w:rPr>
      </w:pPr>
      <w:r w:rsidRPr="009004A1">
        <w:rPr>
          <w:i/>
          <w:u w:val="single"/>
        </w:rPr>
        <w:t>Objectifs :</w:t>
      </w:r>
    </w:p>
    <w:p w14:paraId="41D34DDF" w14:textId="6465500A" w:rsidR="00D35F38" w:rsidRPr="00D35F38" w:rsidRDefault="00D35F38" w:rsidP="00D35F38">
      <w:pPr>
        <w:pStyle w:val="Paragraphedeliste"/>
        <w:numPr>
          <w:ilvl w:val="0"/>
          <w:numId w:val="18"/>
        </w:numPr>
        <w:pBdr>
          <w:top w:val="single" w:sz="4" w:space="1" w:color="auto"/>
          <w:left w:val="single" w:sz="4" w:space="4" w:color="auto"/>
          <w:bottom w:val="single" w:sz="4" w:space="1" w:color="auto"/>
          <w:right w:val="single" w:sz="4" w:space="4" w:color="auto"/>
        </w:pBdr>
      </w:pPr>
      <w:r w:rsidRPr="00D35F38">
        <w:t xml:space="preserve">Recenser les connaissances des élèves sur Internet </w:t>
      </w:r>
      <w:r>
        <w:t>et le vocabulaire lié au réseau.</w:t>
      </w:r>
    </w:p>
    <w:p w14:paraId="43178C65" w14:textId="77777777" w:rsidR="00D35F38" w:rsidRPr="00D35F38" w:rsidRDefault="00D35F38" w:rsidP="00D35F38">
      <w:pPr>
        <w:pStyle w:val="Paragraphedeliste"/>
        <w:numPr>
          <w:ilvl w:val="0"/>
          <w:numId w:val="18"/>
        </w:numPr>
        <w:pBdr>
          <w:top w:val="single" w:sz="4" w:space="1" w:color="auto"/>
          <w:left w:val="single" w:sz="4" w:space="4" w:color="auto"/>
          <w:bottom w:val="single" w:sz="4" w:space="1" w:color="auto"/>
          <w:right w:val="single" w:sz="4" w:space="4" w:color="auto"/>
        </w:pBdr>
      </w:pPr>
      <w:r w:rsidRPr="00D35F38">
        <w:t>Comprendre qu’Internet est un réseau à l’échelle mondiale.</w:t>
      </w:r>
    </w:p>
    <w:p w14:paraId="7971C6B2" w14:textId="501C1099" w:rsidR="00D35F38" w:rsidRPr="00D35F38" w:rsidRDefault="00D35F38" w:rsidP="00D35F38">
      <w:pPr>
        <w:pStyle w:val="Paragraphedeliste"/>
        <w:numPr>
          <w:ilvl w:val="0"/>
          <w:numId w:val="18"/>
        </w:numPr>
        <w:pBdr>
          <w:top w:val="single" w:sz="4" w:space="1" w:color="auto"/>
          <w:left w:val="single" w:sz="4" w:space="4" w:color="auto"/>
          <w:bottom w:val="single" w:sz="4" w:space="1" w:color="auto"/>
          <w:right w:val="single" w:sz="4" w:space="4" w:color="auto"/>
        </w:pBdr>
      </w:pPr>
      <w:r w:rsidRPr="00D35F38">
        <w:t>Constater les inégalités d’accès à Internet à l’échelle locale et nationale</w:t>
      </w:r>
      <w:r>
        <w:t>.</w:t>
      </w:r>
    </w:p>
    <w:p w14:paraId="5D217F9B" w14:textId="77777777" w:rsidR="009004A1" w:rsidRPr="009004A1" w:rsidRDefault="009004A1" w:rsidP="009004A1">
      <w:pPr>
        <w:pStyle w:val="TableContents"/>
        <w:rPr>
          <w:rFonts w:asciiTheme="minorHAnsi" w:hAnsiTheme="minorHAnsi"/>
          <w:i/>
          <w:iCs/>
          <w:sz w:val="22"/>
          <w:szCs w:val="22"/>
          <w:u w:val="single"/>
        </w:rPr>
      </w:pPr>
      <w:r w:rsidRPr="009004A1">
        <w:rPr>
          <w:rFonts w:asciiTheme="minorHAnsi" w:hAnsiTheme="minorHAnsi"/>
          <w:i/>
          <w:iCs/>
          <w:sz w:val="22"/>
          <w:szCs w:val="22"/>
          <w:u w:val="single"/>
        </w:rPr>
        <w:t>Domaines du socle et compétences travaillées :</w:t>
      </w:r>
    </w:p>
    <w:p w14:paraId="692943BC"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Raisonner, justifier une démarche et les choix effectués (domaines 1 et 2)</w:t>
      </w:r>
    </w:p>
    <w:p w14:paraId="6F1868BF" w14:textId="34D407BC"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Poser des questions, se poser des questions</w:t>
      </w:r>
    </w:p>
    <w:p w14:paraId="16776558" w14:textId="36947DA8"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Justifier</w:t>
      </w:r>
    </w:p>
    <w:p w14:paraId="7D77A17B"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Coopérer et mutualiser (domaines 2 et 3)</w:t>
      </w:r>
    </w:p>
    <w:p w14:paraId="717AD495" w14:textId="77F8FB8D"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Travailler en commun pour faciliter les apprentissages individuels</w:t>
      </w:r>
    </w:p>
    <w:p w14:paraId="103A3D5C"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Pratiquer différents langages en géographie (domaines 1, 2 et 5)</w:t>
      </w:r>
    </w:p>
    <w:p w14:paraId="2550B52F" w14:textId="3DF11190"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S’exprimer à l’oral pour penser, communiquer et échanger</w:t>
      </w:r>
    </w:p>
    <w:p w14:paraId="24439FD9" w14:textId="43F1557A"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S’approprier et utiliser un lexique géographique approprié</w:t>
      </w:r>
    </w:p>
    <w:p w14:paraId="5157FE28" w14:textId="75D681A8"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Réaliser ou compléter des productions graphiques</w:t>
      </w:r>
    </w:p>
    <w:p w14:paraId="37BE1275"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Comprendre un document (domaines 1, 2)</w:t>
      </w:r>
    </w:p>
    <w:p w14:paraId="11D6E8C0" w14:textId="0B09B93F"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Extraire des informations pertinentes pour répondre à des questions</w:t>
      </w:r>
    </w:p>
    <w:p w14:paraId="7CABC3D8"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Se repérer dans l’espace : construire des repères géographiques (domaines 1, 2, 5)</w:t>
      </w:r>
    </w:p>
    <w:p w14:paraId="64853B37" w14:textId="70E097B5"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Situer des lieux et des espaces les uns par rapport aux autres</w:t>
      </w:r>
    </w:p>
    <w:p w14:paraId="663D8FA9" w14:textId="77777777" w:rsidR="009004A1" w:rsidRPr="009004A1" w:rsidRDefault="009004A1" w:rsidP="00D35F38">
      <w:pPr>
        <w:pStyle w:val="TableContents"/>
        <w:numPr>
          <w:ilvl w:val="0"/>
          <w:numId w:val="18"/>
        </w:numPr>
        <w:rPr>
          <w:rFonts w:asciiTheme="minorHAnsi" w:hAnsiTheme="minorHAnsi"/>
          <w:b/>
          <w:bCs/>
          <w:i/>
          <w:sz w:val="22"/>
          <w:szCs w:val="22"/>
        </w:rPr>
      </w:pPr>
      <w:r w:rsidRPr="009004A1">
        <w:rPr>
          <w:rFonts w:asciiTheme="minorHAnsi" w:hAnsiTheme="minorHAnsi"/>
          <w:b/>
          <w:bCs/>
          <w:i/>
          <w:sz w:val="22"/>
          <w:szCs w:val="22"/>
        </w:rPr>
        <w:t>S’informer dans le monde numérique (domaines 1, 2)</w:t>
      </w:r>
    </w:p>
    <w:p w14:paraId="62BD28B3" w14:textId="7A27AA54"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Trouver, sélectionner des informations dans une ressource numérique</w:t>
      </w:r>
    </w:p>
    <w:p w14:paraId="0DCF40DC" w14:textId="029959F0" w:rsidR="009004A1" w:rsidRPr="009004A1" w:rsidRDefault="009004A1" w:rsidP="00D35F38">
      <w:pPr>
        <w:pStyle w:val="TableContents"/>
        <w:ind w:firstLine="360"/>
        <w:rPr>
          <w:rFonts w:asciiTheme="minorHAnsi" w:hAnsiTheme="minorHAnsi"/>
          <w:i/>
          <w:sz w:val="22"/>
          <w:szCs w:val="22"/>
        </w:rPr>
      </w:pPr>
      <w:r w:rsidRPr="009004A1">
        <w:rPr>
          <w:rFonts w:asciiTheme="minorHAnsi" w:hAnsiTheme="minorHAnsi"/>
          <w:i/>
          <w:sz w:val="22"/>
          <w:szCs w:val="22"/>
        </w:rPr>
        <w:t>Identifier la source numérique utilisée</w:t>
      </w:r>
    </w:p>
    <w:p w14:paraId="5C04EC6F" w14:textId="76B21B71" w:rsidR="0048665D" w:rsidRDefault="0048665D">
      <w:pPr>
        <w:rPr>
          <w:b/>
        </w:rPr>
      </w:pPr>
    </w:p>
    <w:p w14:paraId="29D3B1AB" w14:textId="77777777" w:rsidR="00630CE6" w:rsidRPr="009004A1" w:rsidRDefault="00630CE6">
      <w:pPr>
        <w:rPr>
          <w:b/>
        </w:rPr>
      </w:pPr>
    </w:p>
    <w:p w14:paraId="43EF3C36" w14:textId="77777777" w:rsidR="0048665D" w:rsidRPr="00630CE6" w:rsidRDefault="004709AA">
      <w:pPr>
        <w:rPr>
          <w:b/>
          <w:sz w:val="28"/>
          <w:szCs w:val="28"/>
          <w:u w:val="single"/>
        </w:rPr>
      </w:pPr>
      <w:r w:rsidRPr="00630CE6">
        <w:rPr>
          <w:b/>
          <w:sz w:val="28"/>
          <w:szCs w:val="28"/>
          <w:u w:val="single"/>
        </w:rPr>
        <w:t xml:space="preserve">Les grands axes de la question : </w:t>
      </w:r>
    </w:p>
    <w:p w14:paraId="4BE5ADF2" w14:textId="77777777" w:rsidR="0048665D" w:rsidRPr="009004A1" w:rsidRDefault="0048665D">
      <w:pPr>
        <w:rPr>
          <w:b/>
        </w:rPr>
      </w:pPr>
    </w:p>
    <w:p w14:paraId="454EFDF2" w14:textId="4CF2D3B7" w:rsidR="0048665D" w:rsidRPr="009004A1" w:rsidRDefault="00B559A6" w:rsidP="00B559A6">
      <w:pPr>
        <w:pStyle w:val="Paragraphedeliste"/>
        <w:rPr>
          <w:b/>
          <w:sz w:val="28"/>
        </w:rPr>
      </w:pPr>
      <w:r w:rsidRPr="009004A1">
        <w:rPr>
          <w:b/>
          <w:sz w:val="28"/>
        </w:rPr>
        <w:t xml:space="preserve">Axe 1 : </w:t>
      </w:r>
      <w:r w:rsidR="004709AA" w:rsidRPr="009004A1">
        <w:rPr>
          <w:b/>
          <w:sz w:val="28"/>
        </w:rPr>
        <w:t xml:space="preserve">Un habitant connecté au monde </w:t>
      </w:r>
    </w:p>
    <w:p w14:paraId="02710F60" w14:textId="77777777" w:rsidR="0048665D" w:rsidRPr="009004A1" w:rsidRDefault="004709AA">
      <w:pPr>
        <w:pStyle w:val="Paragraphedeliste"/>
        <w:rPr>
          <w:b/>
        </w:rPr>
      </w:pPr>
      <w:r w:rsidRPr="009004A1">
        <w:rPr>
          <w:b/>
        </w:rPr>
        <w:t xml:space="preserve">Problématique : Ce que je sais sur Internet ? Quels sont mes usages d’Internet ? </w:t>
      </w:r>
    </w:p>
    <w:p w14:paraId="46677CEA" w14:textId="77777777" w:rsidR="0048665D" w:rsidRPr="009004A1" w:rsidRDefault="0048665D">
      <w:pPr>
        <w:pStyle w:val="Paragraphedeliste"/>
      </w:pPr>
    </w:p>
    <w:p w14:paraId="0B2FE8D7" w14:textId="77777777" w:rsidR="0048665D" w:rsidRPr="009004A1" w:rsidRDefault="004709AA">
      <w:pPr>
        <w:pStyle w:val="Paragraphedeliste"/>
      </w:pPr>
      <w:r w:rsidRPr="009004A1">
        <w:rPr>
          <w:u w:val="single"/>
        </w:rPr>
        <w:t>Objectifs</w:t>
      </w:r>
      <w:r w:rsidRPr="009004A1">
        <w:t xml:space="preserve"> : recenser les connaissances des élèves sur Internet et le vocabulaire lié au réseau </w:t>
      </w:r>
    </w:p>
    <w:p w14:paraId="66A5B0FE" w14:textId="03D67993" w:rsidR="0048665D" w:rsidRPr="009004A1" w:rsidRDefault="00B559A6" w:rsidP="00B559A6">
      <w:pPr>
        <w:rPr>
          <w:b/>
        </w:rPr>
      </w:pPr>
      <w:r w:rsidRPr="009004A1">
        <w:rPr>
          <w:b/>
        </w:rPr>
        <w:t xml:space="preserve">Proposition de démarche : </w:t>
      </w:r>
    </w:p>
    <w:p w14:paraId="15B2B500" w14:textId="77777777" w:rsidR="00B559A6" w:rsidRPr="00B559A6" w:rsidRDefault="00B559A6" w:rsidP="00B559A6">
      <w:pPr>
        <w:rPr>
          <w:u w:val="single"/>
        </w:rPr>
      </w:pPr>
    </w:p>
    <w:p w14:paraId="7D83FC5A" w14:textId="0FA35030" w:rsidR="0048665D" w:rsidRDefault="00B559A6">
      <w:pPr>
        <w:rPr>
          <w:u w:val="single"/>
        </w:rPr>
      </w:pPr>
      <w:r>
        <w:rPr>
          <w:u w:val="single"/>
        </w:rPr>
        <w:t>Exemple de f</w:t>
      </w:r>
      <w:r w:rsidR="004709AA">
        <w:rPr>
          <w:u w:val="single"/>
        </w:rPr>
        <w:t xml:space="preserve">iche activité N°1 : </w:t>
      </w:r>
    </w:p>
    <w:p w14:paraId="4B75011B" w14:textId="77777777" w:rsidR="0048665D" w:rsidRDefault="0048665D">
      <w:pPr>
        <w:pStyle w:val="Paragraphedeliste"/>
      </w:pPr>
    </w:p>
    <w:tbl>
      <w:tblPr>
        <w:tblStyle w:val="Grilledutableau"/>
        <w:tblW w:w="5305" w:type="dxa"/>
        <w:tblInd w:w="720" w:type="dxa"/>
        <w:tblLook w:val="04A0" w:firstRow="1" w:lastRow="0" w:firstColumn="1" w:lastColumn="0" w:noHBand="0" w:noVBand="1"/>
      </w:tblPr>
      <w:tblGrid>
        <w:gridCol w:w="2670"/>
        <w:gridCol w:w="2635"/>
      </w:tblGrid>
      <w:tr w:rsidR="0048665D" w14:paraId="3AA7C309" w14:textId="77777777" w:rsidTr="009004A1">
        <w:trPr>
          <w:trHeight w:val="917"/>
        </w:trPr>
        <w:tc>
          <w:tcPr>
            <w:tcW w:w="2670" w:type="dxa"/>
            <w:shd w:val="clear" w:color="auto" w:fill="auto"/>
            <w:tcMar>
              <w:left w:w="108" w:type="dxa"/>
            </w:tcMar>
          </w:tcPr>
          <w:p w14:paraId="62B83EC0" w14:textId="77777777" w:rsidR="0048665D" w:rsidRDefault="004709AA">
            <w:pPr>
              <w:pStyle w:val="Paragraphedeliste"/>
              <w:ind w:left="0"/>
              <w:jc w:val="center"/>
              <w:rPr>
                <w:b/>
              </w:rPr>
            </w:pPr>
            <w:r>
              <w:rPr>
                <w:b/>
              </w:rPr>
              <w:t>MON UTILISATION</w:t>
            </w:r>
          </w:p>
          <w:p w14:paraId="514C32B3" w14:textId="77777777" w:rsidR="0048665D" w:rsidRDefault="004709AA">
            <w:pPr>
              <w:pStyle w:val="Paragraphedeliste"/>
              <w:ind w:left="0"/>
              <w:jc w:val="center"/>
            </w:pPr>
            <w:r>
              <w:t>Pour quelles raisons j’utilise Internet ?</w:t>
            </w:r>
          </w:p>
        </w:tc>
        <w:tc>
          <w:tcPr>
            <w:tcW w:w="2635" w:type="dxa"/>
            <w:shd w:val="clear" w:color="auto" w:fill="auto"/>
            <w:tcMar>
              <w:left w:w="108" w:type="dxa"/>
            </w:tcMar>
          </w:tcPr>
          <w:p w14:paraId="7341ECE4" w14:textId="77777777" w:rsidR="0048665D" w:rsidRDefault="004709AA">
            <w:pPr>
              <w:pStyle w:val="Paragraphedeliste"/>
              <w:ind w:left="0"/>
              <w:jc w:val="center"/>
              <w:rPr>
                <w:b/>
              </w:rPr>
            </w:pPr>
            <w:r>
              <w:rPr>
                <w:b/>
              </w:rPr>
              <w:t>MON MATERIEL</w:t>
            </w:r>
          </w:p>
          <w:p w14:paraId="4329EE4C" w14:textId="77777777" w:rsidR="0048665D" w:rsidRDefault="004709AA">
            <w:pPr>
              <w:pStyle w:val="Paragraphedeliste"/>
              <w:ind w:left="0"/>
              <w:jc w:val="center"/>
            </w:pPr>
            <w:r>
              <w:t xml:space="preserve">De quoi ai-je besoin pour accéder à Internet ? </w:t>
            </w:r>
          </w:p>
        </w:tc>
      </w:tr>
      <w:tr w:rsidR="0048665D" w14:paraId="796FBF05" w14:textId="77777777" w:rsidTr="009004A1">
        <w:trPr>
          <w:trHeight w:val="897"/>
        </w:trPr>
        <w:tc>
          <w:tcPr>
            <w:tcW w:w="2670" w:type="dxa"/>
            <w:shd w:val="clear" w:color="auto" w:fill="auto"/>
            <w:tcMar>
              <w:left w:w="108" w:type="dxa"/>
            </w:tcMar>
          </w:tcPr>
          <w:p w14:paraId="50F1F98C" w14:textId="77777777" w:rsidR="0048665D" w:rsidRDefault="0048665D">
            <w:pPr>
              <w:pStyle w:val="Paragraphedeliste"/>
              <w:ind w:left="0"/>
            </w:pPr>
          </w:p>
        </w:tc>
        <w:tc>
          <w:tcPr>
            <w:tcW w:w="2635" w:type="dxa"/>
            <w:shd w:val="clear" w:color="auto" w:fill="auto"/>
            <w:tcMar>
              <w:left w:w="108" w:type="dxa"/>
            </w:tcMar>
          </w:tcPr>
          <w:p w14:paraId="6DFF626C" w14:textId="77777777" w:rsidR="0048665D" w:rsidRDefault="0048665D">
            <w:pPr>
              <w:pStyle w:val="Paragraphedeliste"/>
              <w:ind w:left="0"/>
            </w:pPr>
          </w:p>
        </w:tc>
      </w:tr>
    </w:tbl>
    <w:p w14:paraId="4F001156" w14:textId="77777777" w:rsidR="0048665D" w:rsidRDefault="0048665D">
      <w:pPr>
        <w:pStyle w:val="Paragraphedeliste"/>
      </w:pPr>
    </w:p>
    <w:p w14:paraId="50A5E715" w14:textId="6D446AA7" w:rsidR="0048665D" w:rsidRDefault="007E5C81">
      <w:pPr>
        <w:pStyle w:val="Paragraphedeliste"/>
      </w:pPr>
      <w:r>
        <w:lastRenderedPageBreak/>
        <w:t xml:space="preserve">Prolongement : </w:t>
      </w:r>
      <w:r w:rsidR="004709AA">
        <w:t xml:space="preserve">Mener une réflexion sur les avantages d’Internet : contraction du temps et de l’espace.  </w:t>
      </w:r>
    </w:p>
    <w:p w14:paraId="079EFE7A" w14:textId="77777777" w:rsidR="0048665D" w:rsidRDefault="0048665D">
      <w:pPr>
        <w:pStyle w:val="Paragraphedeliste"/>
      </w:pPr>
    </w:p>
    <w:p w14:paraId="6FADADE6" w14:textId="003D86E9" w:rsidR="0048665D" w:rsidRDefault="00B559A6">
      <w:pPr>
        <w:pStyle w:val="Paragraphedeliste"/>
        <w:ind w:left="0"/>
        <w:rPr>
          <w:u w:val="single"/>
        </w:rPr>
      </w:pPr>
      <w:r>
        <w:rPr>
          <w:u w:val="single"/>
        </w:rPr>
        <w:t>Exemp</w:t>
      </w:r>
      <w:r w:rsidR="007E5C81">
        <w:rPr>
          <w:u w:val="single"/>
        </w:rPr>
        <w:t>le d’</w:t>
      </w:r>
      <w:r w:rsidR="004709AA">
        <w:rPr>
          <w:u w:val="single"/>
        </w:rPr>
        <w:t xml:space="preserve">activité N°2 : Faire une recherche sur Internet </w:t>
      </w:r>
    </w:p>
    <w:p w14:paraId="74F53614" w14:textId="77777777" w:rsidR="0048665D" w:rsidRDefault="0048665D">
      <w:pPr>
        <w:pStyle w:val="Paragraphedeliste"/>
        <w:ind w:left="0"/>
        <w:rPr>
          <w:u w:val="single"/>
        </w:rPr>
      </w:pPr>
    </w:p>
    <w:p w14:paraId="7E28A243" w14:textId="74BC8D10" w:rsidR="0048665D" w:rsidRPr="00B559A6" w:rsidRDefault="00B559A6">
      <w:pPr>
        <w:pStyle w:val="Paragraphedeliste"/>
        <w:ind w:left="0"/>
      </w:pPr>
      <w:r>
        <w:rPr>
          <w:u w:val="single"/>
        </w:rPr>
        <w:t xml:space="preserve">Situation problème : </w:t>
      </w:r>
      <w:r w:rsidR="004709AA" w:rsidRPr="00B559A6">
        <w:t>Quel</w:t>
      </w:r>
      <w:r w:rsidR="007E5C81">
        <w:t>le</w:t>
      </w:r>
      <w:r w:rsidR="004709AA" w:rsidRPr="00B559A6">
        <w:t xml:space="preserve">s sont les étapes pour trouver ce que je veux sur Internet ? </w:t>
      </w:r>
    </w:p>
    <w:p w14:paraId="461F210A" w14:textId="77777777" w:rsidR="0048665D" w:rsidRDefault="004709AA">
      <w:r>
        <w:t xml:space="preserve">Il s’agit pour les élèves de faire la différence entre </w:t>
      </w:r>
      <w:r>
        <w:rPr>
          <w:b/>
        </w:rPr>
        <w:t>un navigateur</w:t>
      </w:r>
      <w:r>
        <w:t xml:space="preserve"> (Mozilla, Safari) et un </w:t>
      </w:r>
      <w:r>
        <w:rPr>
          <w:b/>
        </w:rPr>
        <w:t>moteur de recherche</w:t>
      </w:r>
      <w:r>
        <w:t xml:space="preserve"> (Google, Yahoo…) et </w:t>
      </w:r>
      <w:r>
        <w:rPr>
          <w:b/>
        </w:rPr>
        <w:t>un site</w:t>
      </w:r>
      <w:r>
        <w:t xml:space="preserve"> et ses pages web.</w:t>
      </w:r>
    </w:p>
    <w:p w14:paraId="334365C2" w14:textId="77777777" w:rsidR="0048665D" w:rsidRDefault="0048665D">
      <w:pPr>
        <w:pStyle w:val="Paragraphedeliste"/>
      </w:pPr>
    </w:p>
    <w:p w14:paraId="3BA3973F" w14:textId="77777777" w:rsidR="0048665D" w:rsidRDefault="0048665D">
      <w:pPr>
        <w:pStyle w:val="Paragraphedeliste"/>
      </w:pPr>
    </w:p>
    <w:p w14:paraId="0DEE2894" w14:textId="3236AF12" w:rsidR="0048665D" w:rsidRPr="007E5C81" w:rsidRDefault="007E5C81">
      <w:pPr>
        <w:pStyle w:val="Paragraphedeliste"/>
        <w:rPr>
          <w:b/>
          <w:color w:val="FF0000"/>
        </w:rPr>
      </w:pPr>
      <w:r>
        <w:t xml:space="preserve">Proposition de </w:t>
      </w:r>
      <w:r w:rsidR="004709AA">
        <w:rPr>
          <w:b/>
        </w:rPr>
        <w:t xml:space="preserve">SYNTHESE : constitution d’un schéma </w:t>
      </w:r>
    </w:p>
    <w:p w14:paraId="04975D55" w14:textId="77777777" w:rsidR="0048665D" w:rsidRDefault="004709AA">
      <w:pPr>
        <w:pStyle w:val="Paragraphedeliste"/>
        <w:rPr>
          <w:b/>
        </w:rPr>
      </w:pPr>
      <w:r>
        <w:rPr>
          <w:b/>
          <w:noProof/>
          <w:lang w:eastAsia="fr-FR"/>
        </w:rPr>
        <mc:AlternateContent>
          <mc:Choice Requires="wps">
            <w:drawing>
              <wp:anchor distT="0" distB="0" distL="114300" distR="114300" simplePos="0" relativeHeight="5" behindDoc="0" locked="0" layoutInCell="1" allowOverlap="1" wp14:anchorId="51A7177C" wp14:editId="123CE071">
                <wp:simplePos x="0" y="0"/>
                <wp:positionH relativeFrom="column">
                  <wp:posOffset>2008505</wp:posOffset>
                </wp:positionH>
                <wp:positionV relativeFrom="paragraph">
                  <wp:posOffset>119380</wp:posOffset>
                </wp:positionV>
                <wp:extent cx="1943735" cy="462915"/>
                <wp:effectExtent l="0" t="0" r="38100" b="20320"/>
                <wp:wrapSquare wrapText="bothSides"/>
                <wp:docPr id="10" name="Zone de texte 5"/>
                <wp:cNvGraphicFramePr/>
                <a:graphic xmlns:a="http://schemas.openxmlformats.org/drawingml/2006/main">
                  <a:graphicData uri="http://schemas.microsoft.com/office/word/2010/wordprocessingShape">
                    <wps:wsp>
                      <wps:cNvSpPr/>
                      <wps:spPr>
                        <a:xfrm>
                          <a:off x="0" y="0"/>
                          <a:ext cx="1943280" cy="462240"/>
                        </a:xfrm>
                        <a:prstGeom prst="rect">
                          <a:avLst/>
                        </a:prstGeom>
                        <a:noFill/>
                        <a:ln>
                          <a:solidFill>
                            <a:srgbClr val="FF0000"/>
                          </a:solidFill>
                        </a:ln>
                      </wps:spPr>
                      <wps:style>
                        <a:lnRef idx="0">
                          <a:schemeClr val="accent1"/>
                        </a:lnRef>
                        <a:fillRef idx="0">
                          <a:schemeClr val="accent1"/>
                        </a:fillRef>
                        <a:effectRef idx="0">
                          <a:schemeClr val="accent1"/>
                        </a:effectRef>
                        <a:fontRef idx="minor"/>
                      </wps:style>
                      <wps:txbx>
                        <w:txbxContent>
                          <w:p w14:paraId="3994D21A" w14:textId="77777777" w:rsidR="0048665D" w:rsidRDefault="004709AA">
                            <w:pPr>
                              <w:pStyle w:val="Contenudecadre"/>
                              <w:rPr>
                                <w:color w:val="000000"/>
                              </w:rPr>
                            </w:pPr>
                            <w:r>
                              <w:rPr>
                                <w:color w:val="000000"/>
                              </w:rPr>
                              <w:t xml:space="preserve">POUR ACCEDER à INTERNET </w:t>
                            </w:r>
                          </w:p>
                          <w:p w14:paraId="1D4CF20F" w14:textId="77777777" w:rsidR="0048665D" w:rsidRDefault="004709AA">
                            <w:pPr>
                              <w:pStyle w:val="Contenudecadre"/>
                              <w:rPr>
                                <w:color w:val="000000"/>
                              </w:rPr>
                            </w:pPr>
                            <w:r>
                              <w:rPr>
                                <w:color w:val="000000"/>
                              </w:rPr>
                              <w:t>J’ai besoin :</w:t>
                            </w:r>
                          </w:p>
                        </w:txbxContent>
                      </wps:txbx>
                      <wps:bodyPr>
                        <a:prstTxWarp prst="textNoShape">
                          <a:avLst/>
                        </a:prstTxWarp>
                        <a:noAutofit/>
                      </wps:bodyPr>
                    </wps:wsp>
                  </a:graphicData>
                </a:graphic>
              </wp:anchor>
            </w:drawing>
          </mc:Choice>
          <mc:Fallback>
            <w:pict>
              <v:rect w14:anchorId="51A7177C" id="Zone de texte 5" o:spid="_x0000_s1026" style="position:absolute;left:0;text-align:left;margin-left:158.15pt;margin-top:9.4pt;width:153.05pt;height:36.4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" filled="f" strokecolor="red">
                <v:textbox>
                  <w:txbxContent>
                    <w:p w14:paraId="3994D21A" w14:textId="77777777" w:rsidR="0048665D" w:rsidRDefault="004709AA">
                      <w:pPr>
                        <w:pStyle w:val="Contenudecadre"/>
                        <w:rPr>
                          <w:color w:val="000000"/>
                        </w:rPr>
                      </w:pPr>
                      <w:r>
                        <w:rPr>
                          <w:color w:val="000000"/>
                        </w:rPr>
                        <w:t xml:space="preserve">POUR ACCEDER à INTERNET </w:t>
                      </w:r>
                    </w:p>
                    <w:p w14:paraId="1D4CF20F" w14:textId="77777777" w:rsidR="0048665D" w:rsidRDefault="004709AA">
                      <w:pPr>
                        <w:pStyle w:val="Contenudecadre"/>
                        <w:rPr>
                          <w:color w:val="000000"/>
                        </w:rPr>
                      </w:pPr>
                      <w:r>
                        <w:rPr>
                          <w:color w:val="000000"/>
                        </w:rPr>
                        <w:t>J’ai besoin :</w:t>
                      </w:r>
                    </w:p>
                  </w:txbxContent>
                </v:textbox>
                <w10:wrap type="square"/>
              </v:rect>
            </w:pict>
          </mc:Fallback>
        </mc:AlternateContent>
      </w:r>
    </w:p>
    <w:p w14:paraId="3DE435C2" w14:textId="77777777" w:rsidR="0048665D" w:rsidRDefault="0048665D">
      <w:pPr>
        <w:pStyle w:val="Paragraphedeliste"/>
        <w:rPr>
          <w:b/>
        </w:rPr>
      </w:pPr>
    </w:p>
    <w:p w14:paraId="76EF2FEF" w14:textId="77777777" w:rsidR="0048665D" w:rsidRDefault="004709AA">
      <w:pPr>
        <w:pStyle w:val="Paragraphedeliste"/>
        <w:rPr>
          <w:b/>
        </w:rPr>
      </w:pPr>
      <w:r>
        <w:rPr>
          <w:b/>
          <w:noProof/>
          <w:lang w:eastAsia="fr-FR"/>
        </w:rPr>
        <mc:AlternateContent>
          <mc:Choice Requires="wps">
            <w:drawing>
              <wp:anchor distT="0" distB="0" distL="114300" distR="114300" simplePos="0" relativeHeight="6" behindDoc="0" locked="0" layoutInCell="1" allowOverlap="1" wp14:anchorId="447B1436" wp14:editId="40C32832">
                <wp:simplePos x="0" y="0"/>
                <wp:positionH relativeFrom="column">
                  <wp:posOffset>179705</wp:posOffset>
                </wp:positionH>
                <wp:positionV relativeFrom="paragraph">
                  <wp:posOffset>318770</wp:posOffset>
                </wp:positionV>
                <wp:extent cx="2061210" cy="686435"/>
                <wp:effectExtent l="0" t="0" r="22225" b="25400"/>
                <wp:wrapSquare wrapText="bothSides"/>
                <wp:docPr id="12" name="Zone de texte 6"/>
                <wp:cNvGraphicFramePr/>
                <a:graphic xmlns:a="http://schemas.openxmlformats.org/drawingml/2006/main">
                  <a:graphicData uri="http://schemas.microsoft.com/office/word/2010/wordprocessingShape">
                    <wps:wsp>
                      <wps:cNvSpPr/>
                      <wps:spPr>
                        <a:xfrm>
                          <a:off x="0" y="0"/>
                          <a:ext cx="2060640" cy="685800"/>
                        </a:xfrm>
                        <a:prstGeom prst="rect">
                          <a:avLst/>
                        </a:prstGeom>
                        <a:noFill/>
                        <a:ln>
                          <a:solidFill>
                            <a:srgbClr val="FF0000"/>
                          </a:solidFill>
                        </a:ln>
                      </wps:spPr>
                      <wps:style>
                        <a:lnRef idx="0">
                          <a:schemeClr val="accent1"/>
                        </a:lnRef>
                        <a:fillRef idx="0">
                          <a:schemeClr val="accent1"/>
                        </a:fillRef>
                        <a:effectRef idx="0">
                          <a:schemeClr val="accent1"/>
                        </a:effectRef>
                        <a:fontRef idx="minor"/>
                      </wps:style>
                      <wps:txbx>
                        <w:txbxContent>
                          <w:p w14:paraId="085E8217" w14:textId="77777777" w:rsidR="0048665D" w:rsidRDefault="004709AA">
                            <w:pPr>
                              <w:pStyle w:val="Contenudecadre"/>
                              <w:rPr>
                                <w:color w:val="000000"/>
                              </w:rPr>
                            </w:pPr>
                            <w:r>
                              <w:rPr>
                                <w:color w:val="000000"/>
                              </w:rPr>
                              <w:t>D’un ordinateur ou d’une tablette, d’un smartphone ou d’une console de jeu vidéo</w:t>
                            </w:r>
                          </w:p>
                        </w:txbxContent>
                      </wps:txbx>
                      <wps:bodyPr>
                        <a:prstTxWarp prst="textNoShape">
                          <a:avLst/>
                        </a:prstTxWarp>
                        <a:noAutofit/>
                      </wps:bodyPr>
                    </wps:wsp>
                  </a:graphicData>
                </a:graphic>
              </wp:anchor>
            </w:drawing>
          </mc:Choice>
          <mc:Fallback>
            <w:pict>
              <v:rect w14:anchorId="447B1436" id="Zone de texte 6" o:spid="_x0000_s1027" style="position:absolute;left:0;text-align:left;margin-left:14.15pt;margin-top:25.1pt;width:162.3pt;height:54.0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" filled="f" strokecolor="red">
                <v:textbox>
                  <w:txbxContent>
                    <w:p w14:paraId="085E8217" w14:textId="77777777" w:rsidR="0048665D" w:rsidRDefault="004709AA">
                      <w:pPr>
                        <w:pStyle w:val="Contenudecadre"/>
                        <w:rPr>
                          <w:color w:val="000000"/>
                        </w:rPr>
                      </w:pPr>
                      <w:r>
                        <w:rPr>
                          <w:color w:val="000000"/>
                        </w:rPr>
                        <w:t>D’un ordinateur ou d’une tablette, d’un smartphone ou d’une console de jeu vidéo</w:t>
                      </w:r>
                    </w:p>
                  </w:txbxContent>
                </v:textbox>
                <w10:wrap type="square"/>
              </v:rect>
            </w:pict>
          </mc:Fallback>
        </mc:AlternateContent>
      </w:r>
      <w:r>
        <w:rPr>
          <w:b/>
          <w:noProof/>
          <w:lang w:eastAsia="fr-FR"/>
        </w:rPr>
        <mc:AlternateContent>
          <mc:Choice Requires="wps">
            <w:drawing>
              <wp:anchor distT="0" distB="0" distL="114300" distR="114300" simplePos="0" relativeHeight="7" behindDoc="0" locked="0" layoutInCell="1" allowOverlap="1" wp14:anchorId="19E9D212" wp14:editId="3A2CB017">
                <wp:simplePos x="0" y="0"/>
                <wp:positionH relativeFrom="column">
                  <wp:posOffset>2353310</wp:posOffset>
                </wp:positionH>
                <wp:positionV relativeFrom="paragraph">
                  <wp:posOffset>316865</wp:posOffset>
                </wp:positionV>
                <wp:extent cx="2058035" cy="688975"/>
                <wp:effectExtent l="0" t="0" r="25400" b="22860"/>
                <wp:wrapSquare wrapText="bothSides"/>
                <wp:docPr id="14" name="Zone de texte 7"/>
                <wp:cNvGraphicFramePr/>
                <a:graphic xmlns:a="http://schemas.openxmlformats.org/drawingml/2006/main">
                  <a:graphicData uri="http://schemas.microsoft.com/office/word/2010/wordprocessingShape">
                    <wps:wsp>
                      <wps:cNvSpPr/>
                      <wps:spPr>
                        <a:xfrm>
                          <a:off x="0" y="0"/>
                          <a:ext cx="2057400" cy="688320"/>
                        </a:xfrm>
                        <a:prstGeom prst="rect">
                          <a:avLst/>
                        </a:prstGeom>
                        <a:noFill/>
                        <a:ln>
                          <a:solidFill>
                            <a:srgbClr val="FF0000"/>
                          </a:solidFill>
                        </a:ln>
                      </wps:spPr>
                      <wps:style>
                        <a:lnRef idx="0">
                          <a:schemeClr val="accent1"/>
                        </a:lnRef>
                        <a:fillRef idx="0">
                          <a:schemeClr val="accent1"/>
                        </a:fillRef>
                        <a:effectRef idx="0">
                          <a:schemeClr val="accent1"/>
                        </a:effectRef>
                        <a:fontRef idx="minor"/>
                      </wps:style>
                      <wps:txbx>
                        <w:txbxContent>
                          <w:p w14:paraId="29D075E9" w14:textId="77777777" w:rsidR="0048665D" w:rsidRDefault="004709AA">
                            <w:pPr>
                              <w:pStyle w:val="Contenudecadre"/>
                              <w:rPr>
                                <w:color w:val="000000"/>
                              </w:rPr>
                            </w:pPr>
                            <w:r>
                              <w:rPr>
                                <w:color w:val="000000"/>
                              </w:rPr>
                              <w:t>D’une « </w:t>
                            </w:r>
                            <w:r>
                              <w:rPr>
                                <w:b/>
                                <w:color w:val="000000"/>
                              </w:rPr>
                              <w:t>box</w:t>
                            </w:r>
                            <w:r>
                              <w:rPr>
                                <w:color w:val="000000"/>
                              </w:rPr>
                              <w:t> » (= modem) reliée à une prise de téléphone</w:t>
                            </w:r>
                          </w:p>
                        </w:txbxContent>
                      </wps:txbx>
                      <wps:bodyPr>
                        <a:prstTxWarp prst="textNoShape">
                          <a:avLst/>
                        </a:prstTxWarp>
                        <a:noAutofit/>
                      </wps:bodyPr>
                    </wps:wsp>
                  </a:graphicData>
                </a:graphic>
              </wp:anchor>
            </w:drawing>
          </mc:Choice>
          <mc:Fallback>
            <w:pict>
              <v:rect w14:anchorId="19E9D212" id="Zone de texte 7" o:spid="_x0000_s1028" style="position:absolute;left:0;text-align:left;margin-left:185.3pt;margin-top:24.95pt;width:162.05pt;height:54.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" filled="f" strokecolor="red">
                <v:textbox>
                  <w:txbxContent>
                    <w:p w14:paraId="29D075E9" w14:textId="77777777" w:rsidR="0048665D" w:rsidRDefault="004709AA">
                      <w:pPr>
                        <w:pStyle w:val="Contenudecadre"/>
                        <w:rPr>
                          <w:color w:val="000000"/>
                        </w:rPr>
                      </w:pPr>
                      <w:r>
                        <w:rPr>
                          <w:color w:val="000000"/>
                        </w:rPr>
                        <w:t>D’une « </w:t>
                      </w:r>
                      <w:r>
                        <w:rPr>
                          <w:b/>
                          <w:color w:val="000000"/>
                        </w:rPr>
                        <w:t>box</w:t>
                      </w:r>
                      <w:r>
                        <w:rPr>
                          <w:color w:val="000000"/>
                        </w:rPr>
                        <w:t> » (= modem) reliée à une prise de téléphone</w:t>
                      </w:r>
                    </w:p>
                  </w:txbxContent>
                </v:textbox>
                <w10:wrap type="square"/>
              </v:rect>
            </w:pict>
          </mc:Fallback>
        </mc:AlternateContent>
      </w:r>
      <w:r>
        <w:rPr>
          <w:b/>
          <w:noProof/>
          <w:lang w:eastAsia="fr-FR"/>
        </w:rPr>
        <mc:AlternateContent>
          <mc:Choice Requires="wps">
            <w:drawing>
              <wp:anchor distT="0" distB="0" distL="114300" distR="114300" simplePos="0" relativeHeight="8" behindDoc="0" locked="0" layoutInCell="1" allowOverlap="1" wp14:anchorId="5F6C3AFE" wp14:editId="56201DE7">
                <wp:simplePos x="0" y="0"/>
                <wp:positionH relativeFrom="column">
                  <wp:posOffset>4522470</wp:posOffset>
                </wp:positionH>
                <wp:positionV relativeFrom="paragraph">
                  <wp:posOffset>311150</wp:posOffset>
                </wp:positionV>
                <wp:extent cx="1715135" cy="1278890"/>
                <wp:effectExtent l="0" t="0" r="38100" b="17145"/>
                <wp:wrapSquare wrapText="bothSides"/>
                <wp:docPr id="16" name="Zone de texte 10"/>
                <wp:cNvGraphicFramePr/>
                <a:graphic xmlns:a="http://schemas.openxmlformats.org/drawingml/2006/main">
                  <a:graphicData uri="http://schemas.microsoft.com/office/word/2010/wordprocessingShape">
                    <wps:wsp>
                      <wps:cNvSpPr/>
                      <wps:spPr>
                        <a:xfrm>
                          <a:off x="0" y="0"/>
                          <a:ext cx="1714680" cy="1278360"/>
                        </a:xfrm>
                        <a:prstGeom prst="rect">
                          <a:avLst/>
                        </a:prstGeom>
                        <a:noFill/>
                        <a:ln>
                          <a:solidFill>
                            <a:srgbClr val="FF0000"/>
                          </a:solidFill>
                        </a:ln>
                      </wps:spPr>
                      <wps:style>
                        <a:lnRef idx="0">
                          <a:schemeClr val="accent1"/>
                        </a:lnRef>
                        <a:fillRef idx="0">
                          <a:schemeClr val="accent1"/>
                        </a:fillRef>
                        <a:effectRef idx="0">
                          <a:schemeClr val="accent1"/>
                        </a:effectRef>
                        <a:fontRef idx="minor"/>
                      </wps:style>
                      <wps:txbx>
                        <w:txbxContent>
                          <w:p w14:paraId="13B0907F" w14:textId="4C87EE2A" w:rsidR="0048665D" w:rsidRDefault="004709AA">
                            <w:pPr>
                              <w:pStyle w:val="Contenudecadre"/>
                              <w:rPr>
                                <w:color w:val="000000"/>
                              </w:rPr>
                            </w:pPr>
                            <w:r>
                              <w:rPr>
                                <w:color w:val="000000"/>
                              </w:rPr>
                              <w:t xml:space="preserve">D’un abonnement à un </w:t>
                            </w:r>
                            <w:r>
                              <w:rPr>
                                <w:b/>
                                <w:color w:val="000000"/>
                              </w:rPr>
                              <w:t>opérateur de téléphonie</w:t>
                            </w:r>
                            <w:r>
                              <w:rPr>
                                <w:color w:val="000000"/>
                              </w:rPr>
                              <w:t xml:space="preserve"> (Orange, SFR, Bouygues…) qui permet un acc</w:t>
                            </w:r>
                            <w:r w:rsidR="00555639">
                              <w:rPr>
                                <w:color w:val="000000"/>
                              </w:rPr>
                              <w:t>è</w:t>
                            </w:r>
                            <w:r>
                              <w:rPr>
                                <w:color w:val="000000"/>
                              </w:rPr>
                              <w:t xml:space="preserve">s à Internet </w:t>
                            </w:r>
                          </w:p>
                        </w:txbxContent>
                      </wps:txbx>
                      <wps:bodyPr>
                        <a:prstTxWarp prst="textNoShape">
                          <a:avLst/>
                        </a:prstTxWarp>
                        <a:noAutofit/>
                      </wps:bodyPr>
                    </wps:wsp>
                  </a:graphicData>
                </a:graphic>
              </wp:anchor>
            </w:drawing>
          </mc:Choice>
          <mc:Fallback>
            <w:pict>
              <v:rect w14:anchorId="5F6C3AFE" id="Zone de texte 10" o:spid="_x0000_s1029" style="position:absolute;left:0;text-align:left;margin-left:356.1pt;margin-top:24.5pt;width:135.05pt;height:100.7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" filled="f" strokecolor="red">
                <v:textbox>
                  <w:txbxContent>
                    <w:p w14:paraId="13B0907F" w14:textId="4C87EE2A" w:rsidR="0048665D" w:rsidRDefault="004709AA">
                      <w:pPr>
                        <w:pStyle w:val="Contenudecadre"/>
                        <w:rPr>
                          <w:color w:val="000000"/>
                        </w:rPr>
                      </w:pPr>
                      <w:r>
                        <w:rPr>
                          <w:color w:val="000000"/>
                        </w:rPr>
                        <w:t xml:space="preserve">D’un abonnement à un </w:t>
                      </w:r>
                      <w:r>
                        <w:rPr>
                          <w:b/>
                          <w:color w:val="000000"/>
                        </w:rPr>
                        <w:t>opérateur de téléphonie</w:t>
                      </w:r>
                      <w:r>
                        <w:rPr>
                          <w:color w:val="000000"/>
                        </w:rPr>
                        <w:t xml:space="preserve"> (Orange, SFR, Bouygues…) qui permet un acc</w:t>
                      </w:r>
                      <w:r w:rsidR="00555639">
                        <w:rPr>
                          <w:color w:val="000000"/>
                        </w:rPr>
                        <w:t>è</w:t>
                      </w:r>
                      <w:r>
                        <w:rPr>
                          <w:color w:val="000000"/>
                        </w:rPr>
                        <w:t xml:space="preserve">s à Internet </w:t>
                      </w:r>
                    </w:p>
                  </w:txbxContent>
                </v:textbox>
                <w10:wrap type="square"/>
              </v:rect>
            </w:pict>
          </mc:Fallback>
        </mc:AlternateContent>
      </w:r>
    </w:p>
    <w:p w14:paraId="510EE992" w14:textId="77777777" w:rsidR="0048665D" w:rsidRDefault="0048665D">
      <w:pPr>
        <w:pStyle w:val="Paragraphedeliste"/>
        <w:rPr>
          <w:b/>
        </w:rPr>
      </w:pPr>
    </w:p>
    <w:p w14:paraId="442368B8" w14:textId="77777777" w:rsidR="0048665D" w:rsidRDefault="0048665D">
      <w:pPr>
        <w:pStyle w:val="Paragraphedeliste"/>
      </w:pPr>
    </w:p>
    <w:p w14:paraId="1D753D27" w14:textId="77777777" w:rsidR="0048665D" w:rsidRDefault="0048665D">
      <w:pPr>
        <w:pStyle w:val="Paragraphedeliste"/>
      </w:pPr>
    </w:p>
    <w:p w14:paraId="35B7C0A2" w14:textId="77777777" w:rsidR="0048665D" w:rsidRDefault="0048665D">
      <w:pPr>
        <w:pStyle w:val="Paragraphedeliste"/>
      </w:pPr>
    </w:p>
    <w:p w14:paraId="3C01C547" w14:textId="15C8A4B1" w:rsidR="007E5C81" w:rsidRDefault="007E5C81" w:rsidP="007E5C81">
      <w:pPr>
        <w:pStyle w:val="Paragraphedeliste"/>
      </w:pPr>
      <w:r>
        <w:rPr>
          <w:u w:val="single"/>
        </w:rPr>
        <w:t xml:space="preserve">Proposition de trace écrite </w:t>
      </w:r>
      <w:r w:rsidR="004709AA">
        <w:t xml:space="preserve">: L’accès à Internet est PAYANT et demande du matériel plus ou moins coûteux ! </w:t>
      </w:r>
      <w:r>
        <w:t xml:space="preserve">Internet permet de « naviguer » sur </w:t>
      </w:r>
      <w:r>
        <w:rPr>
          <w:b/>
        </w:rPr>
        <w:t>le Web</w:t>
      </w:r>
      <w:r>
        <w:t xml:space="preserve">, c’est à dire d’accéder à des masses d’informations référencées grâce à de puissants moteurs de recherche.  </w:t>
      </w:r>
    </w:p>
    <w:p w14:paraId="6565DAEB" w14:textId="37267CC6" w:rsidR="0048665D" w:rsidRDefault="0048665D">
      <w:pPr>
        <w:pStyle w:val="Paragraphedeliste"/>
      </w:pPr>
    </w:p>
    <w:p w14:paraId="0F8C61EF" w14:textId="77777777" w:rsidR="0048665D" w:rsidRDefault="0048665D">
      <w:pPr>
        <w:pStyle w:val="Paragraphedeliste"/>
        <w:rPr>
          <w:b/>
        </w:rPr>
      </w:pPr>
    </w:p>
    <w:p w14:paraId="1795CB45" w14:textId="77777777" w:rsidR="0048665D" w:rsidRDefault="004709AA">
      <w:pPr>
        <w:pStyle w:val="Paragraphedeliste"/>
        <w:rPr>
          <w:b/>
        </w:rPr>
      </w:pPr>
      <w:r>
        <w:rPr>
          <w:b/>
          <w:noProof/>
          <w:lang w:eastAsia="fr-FR"/>
        </w:rPr>
        <mc:AlternateContent>
          <mc:Choice Requires="wps">
            <w:drawing>
              <wp:anchor distT="0" distB="0" distL="114300" distR="114300" simplePos="0" relativeHeight="9" behindDoc="0" locked="0" layoutInCell="1" allowOverlap="1" wp14:anchorId="29281BE2" wp14:editId="02C27556">
                <wp:simplePos x="0" y="0"/>
                <wp:positionH relativeFrom="column">
                  <wp:posOffset>2119630</wp:posOffset>
                </wp:positionH>
                <wp:positionV relativeFrom="paragraph">
                  <wp:posOffset>24765</wp:posOffset>
                </wp:positionV>
                <wp:extent cx="2518410" cy="678180"/>
                <wp:effectExtent l="0" t="0" r="22225" b="33655"/>
                <wp:wrapSquare wrapText="bothSides"/>
                <wp:docPr id="18" name="Zone de texte 11"/>
                <wp:cNvGraphicFramePr/>
                <a:graphic xmlns:a="http://schemas.openxmlformats.org/drawingml/2006/main">
                  <a:graphicData uri="http://schemas.microsoft.com/office/word/2010/wordprocessingShape">
                    <wps:wsp>
                      <wps:cNvSpPr/>
                      <wps:spPr>
                        <a:xfrm>
                          <a:off x="0" y="0"/>
                          <a:ext cx="2517840" cy="677520"/>
                        </a:xfrm>
                        <a:prstGeom prst="rect">
                          <a:avLst/>
                        </a:prstGeom>
                        <a:noFill/>
                        <a:ln>
                          <a:solidFill>
                            <a:srgbClr val="00B050"/>
                          </a:solidFill>
                        </a:ln>
                      </wps:spPr>
                      <wps:style>
                        <a:lnRef idx="0">
                          <a:schemeClr val="accent1"/>
                        </a:lnRef>
                        <a:fillRef idx="0">
                          <a:schemeClr val="accent1"/>
                        </a:fillRef>
                        <a:effectRef idx="0">
                          <a:schemeClr val="accent1"/>
                        </a:effectRef>
                        <a:fontRef idx="minor"/>
                      </wps:style>
                      <wps:txbx>
                        <w:txbxContent>
                          <w:p w14:paraId="6C35EE01" w14:textId="77777777" w:rsidR="0048665D" w:rsidRDefault="004709AA">
                            <w:pPr>
                              <w:pStyle w:val="Contenudecadre"/>
                              <w:rPr>
                                <w:color w:val="000000"/>
                              </w:rPr>
                            </w:pPr>
                            <w:r>
                              <w:rPr>
                                <w:color w:val="000000"/>
                              </w:rPr>
                              <w:t xml:space="preserve">POUR ACCEDER à DES CONTENUS ET DES SERVICES = Le WEB    </w:t>
                            </w:r>
                          </w:p>
                          <w:p w14:paraId="6BF89A04" w14:textId="77777777" w:rsidR="0048665D" w:rsidRDefault="004709AA">
                            <w:pPr>
                              <w:pStyle w:val="Contenudecadre"/>
                              <w:rPr>
                                <w:color w:val="000000"/>
                              </w:rPr>
                            </w:pPr>
                            <w:r>
                              <w:rPr>
                                <w:color w:val="000000"/>
                              </w:rPr>
                              <w:t xml:space="preserve">J’ai besoin </w:t>
                            </w:r>
                          </w:p>
                        </w:txbxContent>
                      </wps:txbx>
                      <wps:bodyPr>
                        <a:prstTxWarp prst="textNoShape">
                          <a:avLst/>
                        </a:prstTxWarp>
                        <a:noAutofit/>
                      </wps:bodyPr>
                    </wps:wsp>
                  </a:graphicData>
                </a:graphic>
              </wp:anchor>
            </w:drawing>
          </mc:Choice>
          <mc:Fallback>
            <w:pict>
              <v:rect w14:anchorId="29281BE2" id="Zone de texte 11" o:spid="_x0000_s1030" style="position:absolute;left:0;text-align:left;margin-left:166.9pt;margin-top:1.95pt;width:198.3pt;height:53.4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" filled="f" strokecolor="#00b050">
                <v:textbox>
                  <w:txbxContent>
                    <w:p w14:paraId="6C35EE01" w14:textId="77777777" w:rsidR="0048665D" w:rsidRDefault="004709AA">
                      <w:pPr>
                        <w:pStyle w:val="Contenudecadre"/>
                        <w:rPr>
                          <w:color w:val="000000"/>
                        </w:rPr>
                      </w:pPr>
                      <w:r>
                        <w:rPr>
                          <w:color w:val="000000"/>
                        </w:rPr>
                        <w:t xml:space="preserve">POUR ACCEDER à DES CONTENUS ET DES SERVICES = Le WEB    </w:t>
                      </w:r>
                    </w:p>
                    <w:p w14:paraId="6BF89A04" w14:textId="77777777" w:rsidR="0048665D" w:rsidRDefault="004709AA">
                      <w:pPr>
                        <w:pStyle w:val="Contenudecadre"/>
                        <w:rPr>
                          <w:color w:val="000000"/>
                        </w:rPr>
                      </w:pPr>
                      <w:r>
                        <w:rPr>
                          <w:color w:val="000000"/>
                        </w:rPr>
                        <w:t xml:space="preserve">J’ai besoin </w:t>
                      </w:r>
                    </w:p>
                  </w:txbxContent>
                </v:textbox>
                <w10:wrap type="square"/>
              </v:rect>
            </w:pict>
          </mc:Fallback>
        </mc:AlternateContent>
      </w:r>
    </w:p>
    <w:p w14:paraId="68A3C771" w14:textId="77777777" w:rsidR="0048665D" w:rsidRDefault="0048665D">
      <w:pPr>
        <w:pStyle w:val="Paragraphedeliste"/>
        <w:rPr>
          <w:b/>
        </w:rPr>
      </w:pPr>
    </w:p>
    <w:p w14:paraId="6E272EC9" w14:textId="77777777" w:rsidR="0048665D" w:rsidRDefault="0048665D">
      <w:pPr>
        <w:pStyle w:val="Paragraphedeliste"/>
        <w:rPr>
          <w:b/>
        </w:rPr>
      </w:pPr>
    </w:p>
    <w:p w14:paraId="703AD512" w14:textId="30E440CE" w:rsidR="0048665D" w:rsidRDefault="00555639">
      <w:pPr>
        <w:pStyle w:val="Paragraphedeliste"/>
        <w:rPr>
          <w:b/>
        </w:rPr>
      </w:pPr>
      <w:r>
        <w:rPr>
          <w:noProof/>
          <w:lang w:eastAsia="fr-FR"/>
        </w:rPr>
        <mc:AlternateContent>
          <mc:Choice Requires="wps">
            <w:drawing>
              <wp:anchor distT="0" distB="0" distL="114300" distR="114300" simplePos="0" relativeHeight="11" behindDoc="0" locked="0" layoutInCell="1" allowOverlap="1" wp14:anchorId="5AFB9DBC" wp14:editId="14EA7C09">
                <wp:simplePos x="0" y="0"/>
                <wp:positionH relativeFrom="column">
                  <wp:posOffset>2576830</wp:posOffset>
                </wp:positionH>
                <wp:positionV relativeFrom="paragraph">
                  <wp:posOffset>200660</wp:posOffset>
                </wp:positionV>
                <wp:extent cx="1828800" cy="1073785"/>
                <wp:effectExtent l="0" t="0" r="12700" b="18415"/>
                <wp:wrapSquare wrapText="bothSides"/>
                <wp:docPr id="24" name="Zone de texte 13"/>
                <wp:cNvGraphicFramePr/>
                <a:graphic xmlns:a="http://schemas.openxmlformats.org/drawingml/2006/main">
                  <a:graphicData uri="http://schemas.microsoft.com/office/word/2010/wordprocessingShape">
                    <wps:wsp>
                      <wps:cNvSpPr/>
                      <wps:spPr>
                        <a:xfrm>
                          <a:off x="0" y="0"/>
                          <a:ext cx="1828800" cy="1073785"/>
                        </a:xfrm>
                        <a:prstGeom prst="rect">
                          <a:avLst/>
                        </a:prstGeom>
                        <a:noFill/>
                        <a:ln>
                          <a:solidFill>
                            <a:srgbClr val="00B050"/>
                          </a:solidFill>
                        </a:ln>
                      </wps:spPr>
                      <wps:style>
                        <a:lnRef idx="0">
                          <a:schemeClr val="accent1"/>
                        </a:lnRef>
                        <a:fillRef idx="0">
                          <a:schemeClr val="accent1"/>
                        </a:fillRef>
                        <a:effectRef idx="0">
                          <a:schemeClr val="accent1"/>
                        </a:effectRef>
                        <a:fontRef idx="minor"/>
                      </wps:style>
                      <wps:txbx>
                        <w:txbxContent>
                          <w:p w14:paraId="0D65A800" w14:textId="32817EBE" w:rsidR="0048665D" w:rsidRDefault="004709AA">
                            <w:pPr>
                              <w:pStyle w:val="Contenudecadre"/>
                            </w:pPr>
                            <w:r>
                              <w:rPr>
                                <w:color w:val="000000" w:themeColor="text1"/>
                              </w:rPr>
                              <w:t xml:space="preserve">2. De choisir un </w:t>
                            </w:r>
                            <w:r>
                              <w:rPr>
                                <w:b/>
                                <w:color w:val="000000" w:themeColor="text1"/>
                              </w:rPr>
                              <w:t xml:space="preserve">moteur de recherche </w:t>
                            </w:r>
                            <w:r>
                              <w:rPr>
                                <w:color w:val="000000" w:themeColor="text1"/>
                              </w:rPr>
                              <w:t>(</w:t>
                            </w:r>
                            <w:r w:rsidR="007229BC">
                              <w:rPr>
                                <w:color w:val="000000" w:themeColor="text1"/>
                              </w:rPr>
                              <w:t>G</w:t>
                            </w:r>
                            <w:r>
                              <w:rPr>
                                <w:color w:val="000000" w:themeColor="text1"/>
                              </w:rPr>
                              <w:t>oogle, Yahoo…) et taper dans la barre de recherche ce que je veux trouver</w:t>
                            </w:r>
                            <w:r w:rsidR="00555639">
                              <w:rPr>
                                <w:color w:val="000000" w:themeColor="text1"/>
                              </w:rPr>
                              <w:t>.</w:t>
                            </w:r>
                          </w:p>
                        </w:txbxContent>
                      </wps:txbx>
                      <wps:bodyPr>
                        <a:prstTxWarp prst="textNoShape">
                          <a:avLst/>
                        </a:prstTxWarp>
                        <a:noAutofit/>
                      </wps:bodyPr>
                    </wps:wsp>
                  </a:graphicData>
                </a:graphic>
                <wp14:sizeRelV relativeFrom="margin">
                  <wp14:pctHeight>0</wp14:pctHeight>
                </wp14:sizeRelV>
              </wp:anchor>
            </w:drawing>
          </mc:Choice>
          <mc:Fallback>
            <w:pict>
              <v:rect w14:anchorId="5AFB9DBC" id="Zone de texte 13" o:spid="_x0000_s1031" style="position:absolute;left:0;text-align:left;margin-left:202.9pt;margin-top:15.8pt;width:2in;height:84.55pt;z-index: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" filled="f" strokecolor="#00b050">
                <v:textbox>
                  <w:txbxContent>
                    <w:p w14:paraId="0D65A800" w14:textId="32817EBE" w:rsidR="0048665D" w:rsidRDefault="004709AA">
                      <w:pPr>
                        <w:pStyle w:val="Contenudecadre"/>
                      </w:pPr>
                      <w:r>
                        <w:rPr>
                          <w:color w:val="000000" w:themeColor="text1"/>
                        </w:rPr>
                        <w:t xml:space="preserve">2. De choisir un </w:t>
                      </w:r>
                      <w:r>
                        <w:rPr>
                          <w:b/>
                          <w:color w:val="000000" w:themeColor="text1"/>
                        </w:rPr>
                        <w:t xml:space="preserve">moteur de recherche </w:t>
                      </w:r>
                      <w:r>
                        <w:rPr>
                          <w:color w:val="000000" w:themeColor="text1"/>
                        </w:rPr>
                        <w:t>(</w:t>
                      </w:r>
                      <w:r w:rsidR="007229BC">
                        <w:rPr>
                          <w:color w:val="000000" w:themeColor="text1"/>
                        </w:rPr>
                        <w:t>G</w:t>
                      </w:r>
                      <w:r>
                        <w:rPr>
                          <w:color w:val="000000" w:themeColor="text1"/>
                        </w:rPr>
                        <w:t>oogle, Yahoo…) et taper dans la barre de recherche ce que je veux trouver</w:t>
                      </w:r>
                      <w:r w:rsidR="00555639">
                        <w:rPr>
                          <w:color w:val="000000" w:themeColor="text1"/>
                        </w:rPr>
                        <w:t>.</w:t>
                      </w:r>
                    </w:p>
                  </w:txbxContent>
                </v:textbox>
                <w10:wrap type="square"/>
              </v:rect>
            </w:pict>
          </mc:Fallback>
        </mc:AlternateContent>
      </w:r>
      <w:r>
        <w:rPr>
          <w:noProof/>
          <w:lang w:eastAsia="fr-FR"/>
        </w:rPr>
        <mc:AlternateContent>
          <mc:Choice Requires="wps">
            <w:drawing>
              <wp:anchor distT="0" distB="0" distL="114300" distR="114300" simplePos="0" relativeHeight="12" behindDoc="0" locked="0" layoutInCell="1" allowOverlap="1" wp14:anchorId="6631D96D" wp14:editId="1895CDDE">
                <wp:simplePos x="0" y="0"/>
                <wp:positionH relativeFrom="column">
                  <wp:posOffset>4522470</wp:posOffset>
                </wp:positionH>
                <wp:positionV relativeFrom="paragraph">
                  <wp:posOffset>200660</wp:posOffset>
                </wp:positionV>
                <wp:extent cx="1714500" cy="861060"/>
                <wp:effectExtent l="0" t="0" r="12700" b="15240"/>
                <wp:wrapSquare wrapText="bothSides"/>
                <wp:docPr id="26" name="Zone de texte 17"/>
                <wp:cNvGraphicFramePr/>
                <a:graphic xmlns:a="http://schemas.openxmlformats.org/drawingml/2006/main">
                  <a:graphicData uri="http://schemas.microsoft.com/office/word/2010/wordprocessingShape">
                    <wps:wsp>
                      <wps:cNvSpPr/>
                      <wps:spPr>
                        <a:xfrm>
                          <a:off x="0" y="0"/>
                          <a:ext cx="1714500" cy="861060"/>
                        </a:xfrm>
                        <a:prstGeom prst="rect">
                          <a:avLst/>
                        </a:prstGeom>
                        <a:noFill/>
                        <a:ln>
                          <a:solidFill>
                            <a:srgbClr val="00B050"/>
                          </a:solidFill>
                        </a:ln>
                      </wps:spPr>
                      <wps:style>
                        <a:lnRef idx="0">
                          <a:schemeClr val="accent1"/>
                        </a:lnRef>
                        <a:fillRef idx="0">
                          <a:schemeClr val="accent1"/>
                        </a:fillRef>
                        <a:effectRef idx="0">
                          <a:schemeClr val="accent1"/>
                        </a:effectRef>
                        <a:fontRef idx="minor"/>
                      </wps:style>
                      <wps:txbx>
                        <w:txbxContent>
                          <w:p w14:paraId="3DFE4846" w14:textId="77777777" w:rsidR="0048665D" w:rsidRPr="00555639" w:rsidRDefault="004709AA">
                            <w:pPr>
                              <w:pStyle w:val="Contenudecadre"/>
                              <w:rPr>
                                <w:color w:val="000000" w:themeColor="text1"/>
                              </w:rPr>
                            </w:pPr>
                            <w:r w:rsidRPr="00555639">
                              <w:rPr>
                                <w:color w:val="000000" w:themeColor="text1"/>
                              </w:rPr>
                              <w:t xml:space="preserve">3. de sélectionner </w:t>
                            </w:r>
                            <w:r w:rsidRPr="00555639">
                              <w:rPr>
                                <w:b/>
                                <w:color w:val="000000" w:themeColor="text1"/>
                              </w:rPr>
                              <w:t>le site</w:t>
                            </w:r>
                            <w:r w:rsidRPr="00555639">
                              <w:rPr>
                                <w:color w:val="000000" w:themeColor="text1"/>
                              </w:rPr>
                              <w:t xml:space="preserve"> </w:t>
                            </w:r>
                            <w:r w:rsidRPr="00555639">
                              <w:rPr>
                                <w:b/>
                                <w:color w:val="000000" w:themeColor="text1"/>
                              </w:rPr>
                              <w:t xml:space="preserve">web </w:t>
                            </w:r>
                            <w:r w:rsidRPr="00555639">
                              <w:rPr>
                                <w:color w:val="000000" w:themeColor="text1"/>
                              </w:rPr>
                              <w:t xml:space="preserve">ou la </w:t>
                            </w:r>
                            <w:r w:rsidRPr="00555639">
                              <w:rPr>
                                <w:b/>
                                <w:color w:val="000000" w:themeColor="text1"/>
                              </w:rPr>
                              <w:t>page web</w:t>
                            </w:r>
                            <w:r w:rsidRPr="00555639">
                              <w:rPr>
                                <w:color w:val="000000" w:themeColor="text1"/>
                              </w:rPr>
                              <w:t xml:space="preserve"> qui me convient dans la liste proposée. </w:t>
                            </w:r>
                          </w:p>
                        </w:txbxContent>
                      </wps:txbx>
                      <wps:bodyPr>
                        <a:prstTxWarp prst="textNoShape">
                          <a:avLst/>
                        </a:prstTxWarp>
                        <a:noAutofit/>
                      </wps:bodyPr>
                    </wps:wsp>
                  </a:graphicData>
                </a:graphic>
                <wp14:sizeRelV relativeFrom="margin">
                  <wp14:pctHeight>0</wp14:pctHeight>
                </wp14:sizeRelV>
              </wp:anchor>
            </w:drawing>
          </mc:Choice>
          <mc:Fallback>
            <w:pict>
              <v:rect w14:anchorId="6631D96D" id="Zone de texte 17" o:spid="_x0000_s1032" style="position:absolute;left:0;text-align:left;margin-left:356.1pt;margin-top:15.8pt;width:135pt;height:67.8pt;z-index: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" filled="f" strokecolor="#00b050">
                <v:textbox>
                  <w:txbxContent>
                    <w:p w14:paraId="3DFE4846" w14:textId="77777777" w:rsidR="0048665D" w:rsidRPr="00555639" w:rsidRDefault="004709AA">
                      <w:pPr>
                        <w:pStyle w:val="Contenudecadre"/>
                        <w:rPr>
                          <w:color w:val="000000" w:themeColor="text1"/>
                        </w:rPr>
                      </w:pPr>
                      <w:r w:rsidRPr="00555639">
                        <w:rPr>
                          <w:color w:val="000000" w:themeColor="text1"/>
                        </w:rPr>
                        <w:t xml:space="preserve">3. de sélectionner </w:t>
                      </w:r>
                      <w:r w:rsidRPr="00555639">
                        <w:rPr>
                          <w:b/>
                          <w:color w:val="000000" w:themeColor="text1"/>
                        </w:rPr>
                        <w:t>le site</w:t>
                      </w:r>
                      <w:r w:rsidRPr="00555639">
                        <w:rPr>
                          <w:color w:val="000000" w:themeColor="text1"/>
                        </w:rPr>
                        <w:t xml:space="preserve"> </w:t>
                      </w:r>
                      <w:r w:rsidRPr="00555639">
                        <w:rPr>
                          <w:b/>
                          <w:color w:val="000000" w:themeColor="text1"/>
                        </w:rPr>
                        <w:t xml:space="preserve">web </w:t>
                      </w:r>
                      <w:r w:rsidRPr="00555639">
                        <w:rPr>
                          <w:color w:val="000000" w:themeColor="text1"/>
                        </w:rPr>
                        <w:t xml:space="preserve">ou la </w:t>
                      </w:r>
                      <w:r w:rsidRPr="00555639">
                        <w:rPr>
                          <w:b/>
                          <w:color w:val="000000" w:themeColor="text1"/>
                        </w:rPr>
                        <w:t>page web</w:t>
                      </w:r>
                      <w:r w:rsidRPr="00555639">
                        <w:rPr>
                          <w:color w:val="000000" w:themeColor="text1"/>
                        </w:rPr>
                        <w:t xml:space="preserve"> qui me convient dans la liste proposée. </w:t>
                      </w:r>
                    </w:p>
                  </w:txbxContent>
                </v:textbox>
                <w10:wrap type="square"/>
              </v:rect>
            </w:pict>
          </mc:Fallback>
        </mc:AlternateContent>
      </w:r>
      <w:r>
        <w:rPr>
          <w:noProof/>
          <w:lang w:eastAsia="fr-FR"/>
        </w:rPr>
        <mc:AlternateContent>
          <mc:Choice Requires="wps">
            <w:drawing>
              <wp:anchor distT="0" distB="0" distL="114300" distR="114300" simplePos="0" relativeHeight="10" behindDoc="0" locked="0" layoutInCell="1" allowOverlap="1" wp14:anchorId="791C1B9C" wp14:editId="4CC3B631">
                <wp:simplePos x="0" y="0"/>
                <wp:positionH relativeFrom="column">
                  <wp:posOffset>407670</wp:posOffset>
                </wp:positionH>
                <wp:positionV relativeFrom="paragraph">
                  <wp:posOffset>189865</wp:posOffset>
                </wp:positionV>
                <wp:extent cx="2058035" cy="648335"/>
                <wp:effectExtent l="0" t="0" r="12065" b="12065"/>
                <wp:wrapSquare wrapText="bothSides"/>
                <wp:docPr id="20" name="Zone de texte 12"/>
                <wp:cNvGraphicFramePr/>
                <a:graphic xmlns:a="http://schemas.openxmlformats.org/drawingml/2006/main">
                  <a:graphicData uri="http://schemas.microsoft.com/office/word/2010/wordprocessingShape">
                    <wps:wsp>
                      <wps:cNvSpPr/>
                      <wps:spPr>
                        <a:xfrm>
                          <a:off x="0" y="0"/>
                          <a:ext cx="2058035" cy="648335"/>
                        </a:xfrm>
                        <a:prstGeom prst="rect">
                          <a:avLst/>
                        </a:prstGeom>
                        <a:noFill/>
                        <a:ln>
                          <a:solidFill>
                            <a:srgbClr val="00B050"/>
                          </a:solidFill>
                        </a:ln>
                      </wps:spPr>
                      <wps:style>
                        <a:lnRef idx="0">
                          <a:schemeClr val="accent1"/>
                        </a:lnRef>
                        <a:fillRef idx="0">
                          <a:schemeClr val="accent1"/>
                        </a:fillRef>
                        <a:effectRef idx="0">
                          <a:schemeClr val="accent1"/>
                        </a:effectRef>
                        <a:fontRef idx="minor"/>
                      </wps:style>
                      <wps:txbx>
                        <w:txbxContent>
                          <w:p w14:paraId="0203354E" w14:textId="52A6B073" w:rsidR="0048665D" w:rsidRDefault="004709AA" w:rsidP="00555639">
                            <w:pPr>
                              <w:pStyle w:val="Paragraphedeliste"/>
                              <w:numPr>
                                <w:ilvl w:val="0"/>
                                <w:numId w:val="12"/>
                              </w:numPr>
                            </w:pPr>
                            <w:r>
                              <w:t xml:space="preserve">D’aller sur un </w:t>
                            </w:r>
                            <w:r>
                              <w:rPr>
                                <w:b/>
                              </w:rPr>
                              <w:t>navigateur</w:t>
                            </w:r>
                            <w:r>
                              <w:t xml:space="preserve"> (Mozilla, </w:t>
                            </w:r>
                            <w:r w:rsidR="007229BC">
                              <w:t>G</w:t>
                            </w:r>
                            <w:r>
                              <w:t>oogle chrome, safari…)</w:t>
                            </w:r>
                          </w:p>
                        </w:txbxContent>
                      </wps:txbx>
                      <wps:bodyPr lIns="90000" tIns="45000" rIns="90000" bIns="45000">
                        <a:noAutofit/>
                      </wps:bodyPr>
                    </wps:wsp>
                  </a:graphicData>
                </a:graphic>
                <wp14:sizeRelV relativeFrom="margin">
                  <wp14:pctHeight>0</wp14:pctHeight>
                </wp14:sizeRelV>
              </wp:anchor>
            </w:drawing>
          </mc:Choice>
          <mc:Fallback>
            <w:pict>
              <v:rect w14:anchorId="791C1B9C" id="Zone de texte 12" o:spid="_x0000_s1033" style="position:absolute;left:0;text-align:left;margin-left:32.1pt;margin-top:14.95pt;width:162.05pt;height:51.05pt;z-index: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" filled="f" strokecolor="#00b050">
                <v:textbox inset="2.5mm,1.25mm,2.5mm,1.25mm">
                  <w:txbxContent>
                    <w:p w14:paraId="0203354E" w14:textId="52A6B073" w:rsidR="0048665D" w:rsidRDefault="004709AA" w:rsidP="00555639">
                      <w:pPr>
                        <w:pStyle w:val="Paragraphedeliste"/>
                        <w:numPr>
                          <w:ilvl w:val="0"/>
                          <w:numId w:val="12"/>
                        </w:numPr>
                      </w:pPr>
                      <w:r>
                        <w:t xml:space="preserve">D’aller sur un </w:t>
                      </w:r>
                      <w:r>
                        <w:rPr>
                          <w:b/>
                        </w:rPr>
                        <w:t>navigateur</w:t>
                      </w:r>
                      <w:r>
                        <w:t xml:space="preserve"> (Mozilla, </w:t>
                      </w:r>
                      <w:r w:rsidR="007229BC">
                        <w:t>G</w:t>
                      </w:r>
                      <w:r>
                        <w:t>oogle chrome, safari…)</w:t>
                      </w:r>
                    </w:p>
                  </w:txbxContent>
                </v:textbox>
                <w10:wrap type="square"/>
              </v:rect>
            </w:pict>
          </mc:Fallback>
        </mc:AlternateContent>
      </w:r>
    </w:p>
    <w:p w14:paraId="1C0CFDB7" w14:textId="0E50128C" w:rsidR="0048665D" w:rsidRDefault="0048665D">
      <w:pPr>
        <w:pStyle w:val="Paragraphedeliste"/>
      </w:pPr>
    </w:p>
    <w:p w14:paraId="396E17CB" w14:textId="77777777" w:rsidR="0048665D" w:rsidRDefault="004709AA">
      <w:pPr>
        <w:pStyle w:val="Paragraphedeliste"/>
      </w:pPr>
      <w:r>
        <w:rPr>
          <w:b/>
        </w:rPr>
        <w:t xml:space="preserve">  </w:t>
      </w:r>
    </w:p>
    <w:p w14:paraId="6C175C96" w14:textId="77777777" w:rsidR="0048665D" w:rsidRDefault="0048665D">
      <w:pPr>
        <w:pStyle w:val="Paragraphedeliste"/>
      </w:pPr>
    </w:p>
    <w:p w14:paraId="5747D888" w14:textId="77777777" w:rsidR="0048665D" w:rsidRDefault="0048665D">
      <w:pPr>
        <w:rPr>
          <w:b/>
        </w:rPr>
      </w:pPr>
    </w:p>
    <w:p w14:paraId="7A4AC4ED" w14:textId="1C663AC9" w:rsidR="0048665D" w:rsidRDefault="0048665D">
      <w:pPr>
        <w:pStyle w:val="Paragraphedeliste"/>
        <w:rPr>
          <w:b/>
        </w:rPr>
      </w:pPr>
    </w:p>
    <w:p w14:paraId="18E9F9B4" w14:textId="631D2935" w:rsidR="00630CE6" w:rsidRDefault="00630CE6">
      <w:pPr>
        <w:pStyle w:val="Paragraphedeliste"/>
        <w:rPr>
          <w:b/>
        </w:rPr>
      </w:pPr>
    </w:p>
    <w:p w14:paraId="70C2C6A5" w14:textId="7B4B9376" w:rsidR="00630CE6" w:rsidRDefault="00630CE6">
      <w:pPr>
        <w:pStyle w:val="Paragraphedeliste"/>
        <w:rPr>
          <w:b/>
        </w:rPr>
      </w:pPr>
    </w:p>
    <w:p w14:paraId="1D6508E2" w14:textId="3953AB16" w:rsidR="00630CE6" w:rsidRDefault="00630CE6">
      <w:pPr>
        <w:pStyle w:val="Paragraphedeliste"/>
        <w:rPr>
          <w:b/>
        </w:rPr>
      </w:pPr>
    </w:p>
    <w:p w14:paraId="59D74D26" w14:textId="77777777" w:rsidR="00630CE6" w:rsidRDefault="00630CE6">
      <w:pPr>
        <w:pStyle w:val="Paragraphedeliste"/>
        <w:rPr>
          <w:b/>
        </w:rPr>
      </w:pPr>
      <w:bookmarkStart w:id="1" w:name="_GoBack"/>
      <w:bookmarkEnd w:id="1"/>
    </w:p>
    <w:p w14:paraId="0C863E20" w14:textId="77777777" w:rsidR="00630CE6" w:rsidRDefault="00630CE6">
      <w:pPr>
        <w:pStyle w:val="Paragraphedeliste"/>
        <w:rPr>
          <w:b/>
        </w:rPr>
      </w:pPr>
    </w:p>
    <w:p w14:paraId="2171AB0A" w14:textId="112A64B0" w:rsidR="0048665D" w:rsidRPr="009004A1" w:rsidRDefault="007E5C81" w:rsidP="007E5C81">
      <w:pPr>
        <w:rPr>
          <w:b/>
          <w:sz w:val="28"/>
        </w:rPr>
      </w:pPr>
      <w:r w:rsidRPr="009004A1">
        <w:rPr>
          <w:b/>
          <w:sz w:val="28"/>
        </w:rPr>
        <w:lastRenderedPageBreak/>
        <w:t xml:space="preserve">Axe 2 </w:t>
      </w:r>
      <w:r w:rsidR="004709AA" w:rsidRPr="009004A1">
        <w:rPr>
          <w:b/>
          <w:sz w:val="28"/>
        </w:rPr>
        <w:t>: Un monde de réseaux </w:t>
      </w:r>
      <w:r w:rsidR="001F31A9" w:rsidRPr="009004A1">
        <w:rPr>
          <w:b/>
          <w:sz w:val="28"/>
        </w:rPr>
        <w:t xml:space="preserve">inégalement connecté </w:t>
      </w:r>
    </w:p>
    <w:p w14:paraId="20BB6AB0" w14:textId="77777777" w:rsidR="0048665D" w:rsidRDefault="004709AA">
      <w:pPr>
        <w:pStyle w:val="Paragraphedeliste"/>
        <w:rPr>
          <w:b/>
        </w:rPr>
      </w:pPr>
      <w:r>
        <w:rPr>
          <w:b/>
        </w:rPr>
        <w:t xml:space="preserve">Problématique : Comment peut-on communiquer d’un bout à l’autre de la planète ? </w:t>
      </w:r>
    </w:p>
    <w:p w14:paraId="50F8A36D" w14:textId="77777777" w:rsidR="0048665D" w:rsidRDefault="0048665D">
      <w:pPr>
        <w:pStyle w:val="Paragraphedeliste"/>
        <w:rPr>
          <w:b/>
        </w:rPr>
      </w:pPr>
    </w:p>
    <w:p w14:paraId="6DA25CFE" w14:textId="28661DC1" w:rsidR="0048665D" w:rsidRDefault="004709AA">
      <w:pPr>
        <w:pStyle w:val="Paragraphedeliste"/>
      </w:pPr>
      <w:r>
        <w:rPr>
          <w:u w:val="single"/>
        </w:rPr>
        <w:t xml:space="preserve">Objectifs : </w:t>
      </w:r>
      <w:r>
        <w:t xml:space="preserve">Comprendre qu’Internet est un </w:t>
      </w:r>
      <w:r>
        <w:rPr>
          <w:b/>
        </w:rPr>
        <w:t>réseau</w:t>
      </w:r>
      <w:r>
        <w:t xml:space="preserve"> à l’échelle mondiale</w:t>
      </w:r>
      <w:r w:rsidR="007229BC">
        <w:t>.</w:t>
      </w:r>
    </w:p>
    <w:p w14:paraId="0E3381D0" w14:textId="77777777" w:rsidR="007E5C81" w:rsidRDefault="007E5C81">
      <w:pPr>
        <w:pStyle w:val="Paragraphedeliste"/>
        <w:rPr>
          <w:b/>
        </w:rPr>
      </w:pPr>
    </w:p>
    <w:p w14:paraId="6907C7CD" w14:textId="071F6A94" w:rsidR="007E5C81" w:rsidRDefault="007E5C81">
      <w:pPr>
        <w:pStyle w:val="Paragraphedeliste"/>
        <w:rPr>
          <w:b/>
        </w:rPr>
      </w:pPr>
      <w:r>
        <w:rPr>
          <w:b/>
        </w:rPr>
        <w:t xml:space="preserve">Proposition de démarche : </w:t>
      </w:r>
    </w:p>
    <w:p w14:paraId="26DF8C97" w14:textId="75D1EDA9" w:rsidR="0048665D" w:rsidRDefault="007E5C81">
      <w:r>
        <w:t xml:space="preserve">Exemple d’activité 1 : utilisation d’un </w:t>
      </w:r>
      <w:r w:rsidR="004709AA">
        <w:t xml:space="preserve">reportage sur les câbles et prélèvement d’informations : </w:t>
      </w:r>
    </w:p>
    <w:p w14:paraId="6921423D" w14:textId="77777777" w:rsidR="0048665D" w:rsidRDefault="0048665D"/>
    <w:p w14:paraId="3BF6FFA4" w14:textId="10D71195" w:rsidR="0048665D" w:rsidRDefault="004709AA">
      <w:r>
        <w:t xml:space="preserve">- reportage sur </w:t>
      </w:r>
      <w:r w:rsidR="009004A1">
        <w:t>France TV</w:t>
      </w:r>
      <w:r>
        <w:t xml:space="preserve"> (durée : 4 min) </w:t>
      </w:r>
    </w:p>
    <w:p w14:paraId="37E375B9" w14:textId="77777777" w:rsidR="0048665D" w:rsidRDefault="0048665D"/>
    <w:p w14:paraId="2C280849" w14:textId="77777777" w:rsidR="0048665D" w:rsidRDefault="00B24EB3">
      <w:hyperlink r:id="rId13">
        <w:r w:rsidR="004709AA">
          <w:rPr>
            <w:rStyle w:val="LienInternetvisit"/>
          </w:rPr>
          <w:t>http://www.francetvinfo.fr/internet/securite-sur-internet/internet-des-cables-sous-marins-pour-faire-transiter-les-donnees_1532971.html</w:t>
        </w:r>
      </w:hyperlink>
    </w:p>
    <w:p w14:paraId="16D29657" w14:textId="77777777" w:rsidR="0048665D" w:rsidRDefault="0048665D"/>
    <w:p w14:paraId="63F96B8F" w14:textId="77777777" w:rsidR="0048665D" w:rsidRDefault="0048665D"/>
    <w:p w14:paraId="72A04BCD" w14:textId="7203CC09" w:rsidR="0048665D" w:rsidRDefault="007E5C81">
      <w:r>
        <w:t xml:space="preserve">Exemple d’activité 2 </w:t>
      </w:r>
      <w:r w:rsidR="004709AA">
        <w:t>: lecture de la carte à l’échelle mondiale </w:t>
      </w:r>
      <w:r>
        <w:t xml:space="preserve">du réseau de câbles internet </w:t>
      </w:r>
      <w:r w:rsidR="004709AA">
        <w:t>: repérer les régions/pays les mieux reliés et les moins reliés</w:t>
      </w:r>
      <w:r>
        <w:t xml:space="preserve">. </w:t>
      </w:r>
      <w:r w:rsidR="004709AA">
        <w:t xml:space="preserve"> </w:t>
      </w:r>
    </w:p>
    <w:p w14:paraId="3291CBE2" w14:textId="2700B894" w:rsidR="0048665D" w:rsidRDefault="0048665D"/>
    <w:p w14:paraId="1E4759CC" w14:textId="77777777" w:rsidR="0048665D" w:rsidRDefault="0048665D"/>
    <w:p w14:paraId="324C9F88" w14:textId="6C8E37D4" w:rsidR="0048665D" w:rsidRDefault="007E5C81">
      <w:r>
        <w:rPr>
          <w:u w:val="single"/>
        </w:rPr>
        <w:t xml:space="preserve">Proposition de trace écrite : </w:t>
      </w:r>
      <w:r w:rsidR="004709AA">
        <w:rPr>
          <w:u w:val="single"/>
        </w:rPr>
        <w:t xml:space="preserve">: </w:t>
      </w:r>
      <w:r w:rsidR="004709AA">
        <w:t>Grâce à un réseau de câbles sous-marins, les ordinateurs des différents continents du monde peuvent être connectés entre eux. Mais le réseau de câbles re</w:t>
      </w:r>
      <w:r w:rsidR="00630CE6">
        <w:t>lie inégalement ces continents.</w:t>
      </w:r>
      <w:r w:rsidR="004709AA">
        <w:t xml:space="preserve">  </w:t>
      </w:r>
    </w:p>
    <w:p w14:paraId="4090F5A1" w14:textId="77777777" w:rsidR="0048665D" w:rsidRDefault="0048665D"/>
    <w:p w14:paraId="4126CD30" w14:textId="7B3DED05" w:rsidR="0048665D" w:rsidRPr="001F31A9" w:rsidRDefault="007E5C81" w:rsidP="001F31A9">
      <w:pPr>
        <w:rPr>
          <w:u w:val="single"/>
        </w:rPr>
      </w:pPr>
      <w:r w:rsidRPr="007E5C81">
        <w:rPr>
          <w:u w:val="single"/>
        </w:rPr>
        <w:t xml:space="preserve">Proposition d’un schéma final : </w:t>
      </w:r>
    </w:p>
    <w:p w14:paraId="089A8913" w14:textId="77777777" w:rsidR="0048665D" w:rsidRDefault="0048665D">
      <w:pPr>
        <w:pStyle w:val="Paragraphedeliste"/>
      </w:pPr>
    </w:p>
    <w:p w14:paraId="2B896131" w14:textId="77777777" w:rsidR="0048665D" w:rsidRDefault="004709AA">
      <w:pPr>
        <w:pStyle w:val="Paragraphedeliste"/>
      </w:pPr>
      <w:r>
        <w:t xml:space="preserve">BILAN : Comment je communique d’un bout à l’autre de la planète : </w:t>
      </w:r>
    </w:p>
    <w:p w14:paraId="50624C9F" w14:textId="77777777" w:rsidR="0048665D" w:rsidRDefault="004709AA">
      <w:pPr>
        <w:pStyle w:val="Paragraphedeliste"/>
      </w:pPr>
      <w:r>
        <w:rPr>
          <w:noProof/>
          <w:lang w:eastAsia="fr-FR"/>
        </w:rPr>
        <mc:AlternateContent>
          <mc:Choice Requires="wps">
            <w:drawing>
              <wp:anchor distT="0" distB="0" distL="114300" distR="114300" simplePos="0" relativeHeight="14" behindDoc="0" locked="0" layoutInCell="1" allowOverlap="1" wp14:anchorId="19F7C8A4" wp14:editId="51D8ECCE">
                <wp:simplePos x="0" y="0"/>
                <wp:positionH relativeFrom="column">
                  <wp:posOffset>524510</wp:posOffset>
                </wp:positionH>
                <wp:positionV relativeFrom="paragraph">
                  <wp:posOffset>106045</wp:posOffset>
                </wp:positionV>
                <wp:extent cx="4800600" cy="346075"/>
                <wp:effectExtent l="0" t="0" r="635" b="10160"/>
                <wp:wrapSquare wrapText="bothSides"/>
                <wp:docPr id="30" name="Zone de texte 23"/>
                <wp:cNvGraphicFramePr/>
                <a:graphic xmlns:a="http://schemas.openxmlformats.org/drawingml/2006/main">
                  <a:graphicData uri="http://schemas.microsoft.com/office/word/2010/wordprocessingShape">
                    <wps:wsp>
                      <wps:cNvSpPr/>
                      <wps:spPr>
                        <a:xfrm>
                          <a:off x="0" y="0"/>
                          <a:ext cx="4799880" cy="345600"/>
                        </a:xfrm>
                        <a:prstGeom prst="rect">
                          <a:avLst/>
                        </a:prstGeom>
                        <a:solidFill>
                          <a:srgbClr val="00B0F0"/>
                        </a:solidFill>
                        <a:ln>
                          <a:noFill/>
                        </a:ln>
                      </wps:spPr>
                      <wps:style>
                        <a:lnRef idx="0">
                          <a:schemeClr val="accent1"/>
                        </a:lnRef>
                        <a:fillRef idx="0">
                          <a:schemeClr val="accent1"/>
                        </a:fillRef>
                        <a:effectRef idx="0">
                          <a:schemeClr val="accent1"/>
                        </a:effectRef>
                        <a:fontRef idx="minor"/>
                      </wps:style>
                      <wps:txbx>
                        <w:txbxContent>
                          <w:p w14:paraId="6F553C47" w14:textId="09553C71" w:rsidR="0048665D" w:rsidRDefault="004709AA">
                            <w:pPr>
                              <w:pStyle w:val="Contenudecadre"/>
                              <w:rPr>
                                <w:color w:val="000000"/>
                              </w:rPr>
                            </w:pPr>
                            <w:r>
                              <w:rPr>
                                <w:color w:val="000000"/>
                              </w:rPr>
                              <w:t>INTERNET</w:t>
                            </w:r>
                            <w:r w:rsidR="007E5C81">
                              <w:rPr>
                                <w:color w:val="000000"/>
                              </w:rPr>
                              <w:t> : Des câbles sous-marins, des serveurs et des ordinateurs</w:t>
                            </w:r>
                          </w:p>
                        </w:txbxContent>
                      </wps:txbx>
                      <wps:bodyPr>
                        <a:prstTxWarp prst="textNoShape">
                          <a:avLst/>
                        </a:prstTxWarp>
                        <a:noAutofit/>
                      </wps:bodyPr>
                    </wps:wsp>
                  </a:graphicData>
                </a:graphic>
              </wp:anchor>
            </w:drawing>
          </mc:Choice>
          <mc:Fallback>
            <w:pict>
              <v:rect w14:anchorId="19F7C8A4" id="Zone de texte 23" o:spid="_x0000_s1034" style="position:absolute;left:0;text-align:left;margin-left:41.3pt;margin-top:8.35pt;width:378pt;height:27.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" fillcolor="#00b0f0" stroked="f">
                <v:textbox>
                  <w:txbxContent>
                    <w:p w14:paraId="6F553C47" w14:textId="09553C71" w:rsidR="0048665D" w:rsidRDefault="004709AA">
                      <w:pPr>
                        <w:pStyle w:val="Contenudecadre"/>
                        <w:rPr>
                          <w:color w:val="000000"/>
                        </w:rPr>
                      </w:pPr>
                      <w:r>
                        <w:rPr>
                          <w:color w:val="000000"/>
                        </w:rPr>
                        <w:t>INTERNET</w:t>
                      </w:r>
                      <w:r w:rsidR="007E5C81">
                        <w:rPr>
                          <w:color w:val="000000"/>
                        </w:rPr>
                        <w:t> : Des câbles sous-marins, des serveurs et des ordinateurs</w:t>
                      </w:r>
                    </w:p>
                  </w:txbxContent>
                </v:textbox>
                <w10:wrap type="square"/>
              </v:rect>
            </w:pict>
          </mc:Fallback>
        </mc:AlternateContent>
      </w:r>
    </w:p>
    <w:p w14:paraId="662255F6" w14:textId="77777777" w:rsidR="0048665D" w:rsidRDefault="0048665D">
      <w:pPr>
        <w:pStyle w:val="Paragraphedeliste"/>
      </w:pPr>
    </w:p>
    <w:p w14:paraId="4E48B547" w14:textId="77777777" w:rsidR="0048665D" w:rsidRDefault="004709AA">
      <w:pPr>
        <w:pStyle w:val="Paragraphedeliste"/>
      </w:pPr>
      <w:r>
        <w:rPr>
          <w:noProof/>
          <w:lang w:eastAsia="fr-FR"/>
        </w:rPr>
        <mc:AlternateContent>
          <mc:Choice Requires="wps">
            <w:drawing>
              <wp:anchor distT="0" distB="0" distL="114300" distR="114300" simplePos="0" relativeHeight="19" behindDoc="0" locked="0" layoutInCell="1" allowOverlap="1" wp14:anchorId="0A0181A4" wp14:editId="76D72C25">
                <wp:simplePos x="0" y="0"/>
                <wp:positionH relativeFrom="column">
                  <wp:posOffset>2923540</wp:posOffset>
                </wp:positionH>
                <wp:positionV relativeFrom="paragraph">
                  <wp:posOffset>79375</wp:posOffset>
                </wp:positionV>
                <wp:extent cx="1270" cy="343535"/>
                <wp:effectExtent l="50800" t="50800" r="76200" b="63500"/>
                <wp:wrapNone/>
                <wp:docPr id="4" name="Connecteur droit avec flèche 29"/>
                <wp:cNvGraphicFramePr/>
                <a:graphic xmlns:a="http://schemas.openxmlformats.org/drawingml/2006/main">
                  <a:graphicData uri="http://schemas.microsoft.com/office/word/2010/wordprocessingShape">
                    <wps:wsp>
                      <wps:cNvSpPr/>
                      <wps:spPr>
                        <a:xfrm>
                          <a:off x="0" y="0"/>
                          <a:ext cx="720" cy="343080"/>
                        </a:xfrm>
                        <a:custGeom>
                          <a:avLst/>
                          <a:gdLst/>
                          <a:ahLst/>
                          <a:cxnLst/>
                          <a:rect l="l" t="t" r="r" b="b"/>
                          <a:pathLst>
                            <a:path w="21600" h="21600">
                              <a:moveTo>
                                <a:pt x="0" y="0"/>
                              </a:moveTo>
                              <a:lnTo>
                                <a:pt x="21600" y="21600"/>
                              </a:lnTo>
                            </a:path>
                          </a:pathLst>
                        </a:custGeom>
                        <a:noFill/>
                        <a:ln>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shapetype_32" coordsize="21600,21600" o:spt="32" path="m,l21600,21600nfe">
                <v:stroke joinstyle="miter"/>
                <v:path gradientshapeok="t" o:connecttype="rect" textboxrect="0,0,21600,21600"/>
              </v:shapetype>
              <v:shape id="shape_0" ID="Connecteur droit avec flèche 29" stroked="t" style="position:absolute;margin-left:230.2pt;margin-top:6.25pt;width:0pt;height:26.95pt" wp14:anchorId="50DBEAB8" type="shapetype_32">
                <w10:wrap type="none"/>
                <v:fill o:detectmouseclick="t" on="false"/>
                <v:stroke color="red" weight="6480" startarrow="block" endarrow="block" startarrowwidth="medium" startarrowlength="medium" endarrowwidth="medium" endarrowlength="medium" joinstyle="miter" endcap="flat"/>
              </v:shape>
            </w:pict>
          </mc:Fallback>
        </mc:AlternateContent>
      </w:r>
      <w:r>
        <w:rPr>
          <w:noProof/>
          <w:lang w:eastAsia="fr-FR"/>
        </w:rPr>
        <mc:AlternateContent>
          <mc:Choice Requires="wps">
            <w:drawing>
              <wp:anchor distT="0" distB="0" distL="114300" distR="114300" simplePos="0" relativeHeight="20" behindDoc="0" locked="0" layoutInCell="1" allowOverlap="1" wp14:anchorId="37C570CB" wp14:editId="2C84DE36">
                <wp:simplePos x="0" y="0"/>
                <wp:positionH relativeFrom="column">
                  <wp:posOffset>1170305</wp:posOffset>
                </wp:positionH>
                <wp:positionV relativeFrom="paragraph">
                  <wp:posOffset>79375</wp:posOffset>
                </wp:positionV>
                <wp:extent cx="46355" cy="1602740"/>
                <wp:effectExtent l="50800" t="50800" r="81915" b="74295"/>
                <wp:wrapNone/>
                <wp:docPr id="6" name="Connecteur droit avec flèche 30"/>
                <wp:cNvGraphicFramePr/>
                <a:graphic xmlns:a="http://schemas.openxmlformats.org/drawingml/2006/main">
                  <a:graphicData uri="http://schemas.microsoft.com/office/word/2010/wordprocessingShape">
                    <wps:wsp>
                      <wps:cNvSpPr/>
                      <wps:spPr>
                        <a:xfrm>
                          <a:off x="0" y="0"/>
                          <a:ext cx="45720" cy="1602000"/>
                        </a:xfrm>
                        <a:custGeom>
                          <a:avLst/>
                          <a:gdLst/>
                          <a:ahLst/>
                          <a:cxnLst/>
                          <a:rect l="l" t="t" r="r" b="b"/>
                          <a:pathLst>
                            <a:path w="21600" h="21600">
                              <a:moveTo>
                                <a:pt x="0" y="0"/>
                              </a:moveTo>
                              <a:lnTo>
                                <a:pt x="21600" y="21600"/>
                              </a:lnTo>
                            </a:path>
                          </a:pathLst>
                        </a:custGeom>
                        <a:noFill/>
                        <a:ln>
                          <a:solidFill>
                            <a:srgbClr val="00B050"/>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Connecteur droit avec flèche 30" stroked="t" style="position:absolute;margin-left:92.15pt;margin-top:6.25pt;width:3.55pt;height:126.1pt" wp14:anchorId="0CE48539" type="shapetype_32">
                <w10:wrap type="none"/>
                <v:fill o:detectmouseclick="t" on="false"/>
                <v:stroke color="#00b050" weight="6480" startarrow="block" endarrow="block" startarrowwidth="medium" startarrowlength="medium" endarrowwidth="medium" endarrowlength="medium" joinstyle="miter" endcap="flat"/>
              </v:shape>
            </w:pict>
          </mc:Fallback>
        </mc:AlternateContent>
      </w:r>
    </w:p>
    <w:p w14:paraId="565F48BF" w14:textId="77777777" w:rsidR="0048665D" w:rsidRDefault="0048665D">
      <w:pPr>
        <w:pStyle w:val="Paragraphedeliste"/>
      </w:pPr>
    </w:p>
    <w:p w14:paraId="2076AD11" w14:textId="77777777" w:rsidR="0048665D" w:rsidRDefault="004709AA">
      <w:pPr>
        <w:pStyle w:val="Paragraphedeliste"/>
      </w:pPr>
      <w:r>
        <w:rPr>
          <w:noProof/>
          <w:lang w:eastAsia="fr-FR"/>
        </w:rPr>
        <mc:AlternateContent>
          <mc:Choice Requires="wps">
            <w:drawing>
              <wp:anchor distT="0" distB="0" distL="114300" distR="114300" simplePos="0" relativeHeight="16" behindDoc="0" locked="0" layoutInCell="1" allowOverlap="1" wp14:anchorId="004D7585" wp14:editId="36A20FC3">
                <wp:simplePos x="0" y="0"/>
                <wp:positionH relativeFrom="column">
                  <wp:posOffset>1440180</wp:posOffset>
                </wp:positionH>
                <wp:positionV relativeFrom="paragraph">
                  <wp:posOffset>46355</wp:posOffset>
                </wp:positionV>
                <wp:extent cx="4000500" cy="340360"/>
                <wp:effectExtent l="0" t="0" r="13335" b="15875"/>
                <wp:wrapSquare wrapText="bothSides"/>
                <wp:docPr id="34" name="Zone de texte 24"/>
                <wp:cNvGraphicFramePr/>
                <a:graphic xmlns:a="http://schemas.openxmlformats.org/drawingml/2006/main">
                  <a:graphicData uri="http://schemas.microsoft.com/office/word/2010/wordprocessingShape">
                    <wps:wsp>
                      <wps:cNvSpPr/>
                      <wps:spPr>
                        <a:xfrm>
                          <a:off x="0" y="0"/>
                          <a:ext cx="3999960" cy="339840"/>
                        </a:xfrm>
                        <a:prstGeom prst="rect">
                          <a:avLst/>
                        </a:prstGeom>
                        <a:solidFill>
                          <a:srgbClr val="FF0000"/>
                        </a:solidFill>
                        <a:ln>
                          <a:solidFill>
                            <a:srgbClr val="00B050"/>
                          </a:solidFill>
                        </a:ln>
                      </wps:spPr>
                      <wps:style>
                        <a:lnRef idx="0">
                          <a:schemeClr val="accent1"/>
                        </a:lnRef>
                        <a:fillRef idx="0">
                          <a:schemeClr val="accent1"/>
                        </a:fillRef>
                        <a:effectRef idx="0">
                          <a:schemeClr val="accent1"/>
                        </a:effectRef>
                        <a:fontRef idx="minor"/>
                      </wps:style>
                      <wps:txbx>
                        <w:txbxContent>
                          <w:p w14:paraId="0D8A1A1D" w14:textId="77777777" w:rsidR="0048665D" w:rsidRDefault="004709AA">
                            <w:pPr>
                              <w:pStyle w:val="Contenudecadre"/>
                              <w:rPr>
                                <w:color w:val="000000"/>
                              </w:rPr>
                            </w:pPr>
                            <w:r>
                              <w:rPr>
                                <w:color w:val="000000"/>
                              </w:rPr>
                              <w:t xml:space="preserve">Mon fournisseur d’accés= mon opérateur téléphonique  </w:t>
                            </w:r>
                          </w:p>
                        </w:txbxContent>
                      </wps:txbx>
                      <wps:bodyPr>
                        <a:prstTxWarp prst="textNoShape">
                          <a:avLst/>
                        </a:prstTxWarp>
                        <a:noAutofit/>
                      </wps:bodyPr>
                    </wps:wsp>
                  </a:graphicData>
                </a:graphic>
              </wp:anchor>
            </w:drawing>
          </mc:Choice>
          <mc:Fallback>
            <w:pict>
              <v:rect w14:anchorId="004D7585" id="Zone de texte 24" o:spid="_x0000_s1035" style="position:absolute;left:0;text-align:left;margin-left:113.4pt;margin-top:3.65pt;width:315pt;height:26.8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" fillcolor="red" strokecolor="#00b050">
                <v:textbox>
                  <w:txbxContent>
                    <w:p w14:paraId="0D8A1A1D" w14:textId="77777777" w:rsidR="0048665D" w:rsidRDefault="004709AA">
                      <w:pPr>
                        <w:pStyle w:val="Contenudecadre"/>
                        <w:rPr>
                          <w:color w:val="000000"/>
                        </w:rPr>
                      </w:pPr>
                      <w:r>
                        <w:rPr>
                          <w:color w:val="000000"/>
                        </w:rPr>
                        <w:t xml:space="preserve">Mon fournisseur d’accés= mon opérateur téléphonique  </w:t>
                      </w:r>
                    </w:p>
                  </w:txbxContent>
                </v:textbox>
                <w10:wrap type="square"/>
              </v:rect>
            </w:pict>
          </mc:Fallback>
        </mc:AlternateContent>
      </w:r>
    </w:p>
    <w:p w14:paraId="03DA2B50" w14:textId="77777777" w:rsidR="0048665D" w:rsidRDefault="0048665D">
      <w:pPr>
        <w:pStyle w:val="Paragraphedeliste"/>
      </w:pPr>
    </w:p>
    <w:p w14:paraId="63BC5023" w14:textId="77777777" w:rsidR="0048665D" w:rsidRDefault="004709AA">
      <w:pPr>
        <w:pStyle w:val="Paragraphedeliste"/>
      </w:pPr>
      <w:r>
        <w:rPr>
          <w:noProof/>
          <w:lang w:eastAsia="fr-FR"/>
        </w:rPr>
        <mc:AlternateContent>
          <mc:Choice Requires="wps">
            <w:drawing>
              <wp:anchor distT="0" distB="0" distL="114300" distR="114300" simplePos="0" relativeHeight="18" behindDoc="0" locked="0" layoutInCell="1" allowOverlap="1" wp14:anchorId="02437846" wp14:editId="7169BB6A">
                <wp:simplePos x="0" y="0"/>
                <wp:positionH relativeFrom="column">
                  <wp:posOffset>2808605</wp:posOffset>
                </wp:positionH>
                <wp:positionV relativeFrom="paragraph">
                  <wp:posOffset>20955</wp:posOffset>
                </wp:positionV>
                <wp:extent cx="46355" cy="231775"/>
                <wp:effectExtent l="50800" t="50800" r="81915" b="74295"/>
                <wp:wrapNone/>
                <wp:docPr id="8" name="Connecteur droit avec flèche 28"/>
                <wp:cNvGraphicFramePr/>
                <a:graphic xmlns:a="http://schemas.openxmlformats.org/drawingml/2006/main">
                  <a:graphicData uri="http://schemas.microsoft.com/office/word/2010/wordprocessingShape">
                    <wps:wsp>
                      <wps:cNvSpPr/>
                      <wps:spPr>
                        <a:xfrm>
                          <a:off x="0" y="0"/>
                          <a:ext cx="45720" cy="231120"/>
                        </a:xfrm>
                        <a:custGeom>
                          <a:avLst/>
                          <a:gdLst/>
                          <a:ahLst/>
                          <a:cxnLst/>
                          <a:rect l="l" t="t" r="r" b="b"/>
                          <a:pathLst>
                            <a:path w="21600" h="21600">
                              <a:moveTo>
                                <a:pt x="0" y="0"/>
                              </a:moveTo>
                              <a:lnTo>
                                <a:pt x="21600" y="21600"/>
                              </a:lnTo>
                            </a:path>
                          </a:pathLst>
                        </a:custGeom>
                        <a:noFill/>
                        <a:ln>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Connecteur droit avec flèche 28" stroked="t" style="position:absolute;margin-left:221.15pt;margin-top:1.65pt;width:3.55pt;height:18.15pt" wp14:anchorId="730C9DDC" type="shapetype_32">
                <w10:wrap type="none"/>
                <v:fill o:detectmouseclick="t" on="false"/>
                <v:stroke color="#5b9bd5" weight="6480" startarrow="block" endarrow="block" startarrowwidth="medium" startarrowlength="medium" endarrowwidth="medium" endarrowlength="medium" joinstyle="miter" endcap="flat"/>
              </v:shape>
            </w:pict>
          </mc:Fallback>
        </mc:AlternateContent>
      </w:r>
    </w:p>
    <w:p w14:paraId="4A5B31C5" w14:textId="77777777" w:rsidR="0048665D" w:rsidRDefault="004709AA">
      <w:pPr>
        <w:pStyle w:val="Paragraphedeliste"/>
      </w:pPr>
      <w:r>
        <w:rPr>
          <w:noProof/>
          <w:lang w:eastAsia="fr-FR"/>
        </w:rPr>
        <mc:AlternateContent>
          <mc:Choice Requires="wps">
            <w:drawing>
              <wp:anchor distT="0" distB="0" distL="114300" distR="113665" simplePos="0" relativeHeight="15" behindDoc="0" locked="0" layoutInCell="1" allowOverlap="1" wp14:anchorId="0047D53D" wp14:editId="5ECC35C9">
                <wp:simplePos x="0" y="0"/>
                <wp:positionH relativeFrom="column">
                  <wp:posOffset>2342515</wp:posOffset>
                </wp:positionH>
                <wp:positionV relativeFrom="paragraph">
                  <wp:posOffset>57785</wp:posOffset>
                </wp:positionV>
                <wp:extent cx="1261110" cy="348615"/>
                <wp:effectExtent l="0" t="0" r="9525" b="7620"/>
                <wp:wrapSquare wrapText="bothSides"/>
                <wp:docPr id="37" name="Zone de texte 22"/>
                <wp:cNvGraphicFramePr/>
                <a:graphic xmlns:a="http://schemas.openxmlformats.org/drawingml/2006/main">
                  <a:graphicData uri="http://schemas.microsoft.com/office/word/2010/wordprocessingShape">
                    <wps:wsp>
                      <wps:cNvSpPr/>
                      <wps:spPr>
                        <a:xfrm>
                          <a:off x="0" y="0"/>
                          <a:ext cx="1260360" cy="348120"/>
                        </a:xfrm>
                        <a:prstGeom prst="rect">
                          <a:avLst/>
                        </a:prstGeom>
                        <a:solidFill>
                          <a:schemeClr val="accent2"/>
                        </a:solidFill>
                        <a:ln>
                          <a:noFill/>
                        </a:ln>
                      </wps:spPr>
                      <wps:style>
                        <a:lnRef idx="0">
                          <a:schemeClr val="accent1"/>
                        </a:lnRef>
                        <a:fillRef idx="0">
                          <a:schemeClr val="accent1"/>
                        </a:fillRef>
                        <a:effectRef idx="0">
                          <a:schemeClr val="accent1"/>
                        </a:effectRef>
                        <a:fontRef idx="minor"/>
                      </wps:style>
                      <wps:txbx>
                        <w:txbxContent>
                          <w:p w14:paraId="7390374E" w14:textId="77777777" w:rsidR="0048665D" w:rsidRDefault="004709AA">
                            <w:pPr>
                              <w:pStyle w:val="Contenudecadre"/>
                              <w:rPr>
                                <w:color w:val="000000"/>
                              </w:rPr>
                            </w:pPr>
                            <w:r>
                              <w:rPr>
                                <w:color w:val="000000"/>
                              </w:rPr>
                              <w:t>Mon ordinateur</w:t>
                            </w:r>
                          </w:p>
                        </w:txbxContent>
                      </wps:txbx>
                      <wps:bodyPr>
                        <a:prstTxWarp prst="textNoShape">
                          <a:avLst/>
                        </a:prstTxWarp>
                        <a:noAutofit/>
                      </wps:bodyPr>
                    </wps:wsp>
                  </a:graphicData>
                </a:graphic>
              </wp:anchor>
            </w:drawing>
          </mc:Choice>
          <mc:Fallback>
            <w:pict>
              <v:rect w14:anchorId="0047D53D" id="Zone de texte 22" o:spid="_x0000_s1036" style="position:absolute;left:0;text-align:left;margin-left:184.45pt;margin-top:4.55pt;width:99.3pt;height:27.45pt;z-index:15;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" fillcolor="#ed7d31 [3205]" stroked="f">
                <v:textbox>
                  <w:txbxContent>
                    <w:p w14:paraId="7390374E" w14:textId="77777777" w:rsidR="0048665D" w:rsidRDefault="004709AA">
                      <w:pPr>
                        <w:pStyle w:val="Contenudecadre"/>
                        <w:rPr>
                          <w:color w:val="000000"/>
                        </w:rPr>
                      </w:pPr>
                      <w:r>
                        <w:rPr>
                          <w:color w:val="000000"/>
                        </w:rPr>
                        <w:t>Mon ordinateur</w:t>
                      </w:r>
                    </w:p>
                  </w:txbxContent>
                </v:textbox>
                <w10:wrap type="square"/>
              </v:rect>
            </w:pict>
          </mc:Fallback>
        </mc:AlternateContent>
      </w:r>
    </w:p>
    <w:p w14:paraId="2791315A" w14:textId="77777777" w:rsidR="0048665D" w:rsidRDefault="0048665D">
      <w:pPr>
        <w:rPr>
          <w:b/>
        </w:rPr>
      </w:pPr>
    </w:p>
    <w:p w14:paraId="081F1AEC" w14:textId="77777777" w:rsidR="0048665D" w:rsidRDefault="004709AA">
      <w:pPr>
        <w:pStyle w:val="Paragraphedeliste"/>
        <w:rPr>
          <w:b/>
        </w:rPr>
      </w:pPr>
      <w:r>
        <w:rPr>
          <w:b/>
          <w:noProof/>
          <w:lang w:eastAsia="fr-FR"/>
        </w:rPr>
        <mc:AlternateContent>
          <mc:Choice Requires="wps">
            <w:drawing>
              <wp:anchor distT="0" distB="0" distL="114300" distR="114300" simplePos="0" relativeHeight="21" behindDoc="0" locked="0" layoutInCell="1" allowOverlap="1" wp14:anchorId="5B385BCD" wp14:editId="1C26B266">
                <wp:simplePos x="0" y="0"/>
                <wp:positionH relativeFrom="column">
                  <wp:posOffset>2923540</wp:posOffset>
                </wp:positionH>
                <wp:positionV relativeFrom="paragraph">
                  <wp:posOffset>34290</wp:posOffset>
                </wp:positionV>
                <wp:extent cx="1270" cy="343535"/>
                <wp:effectExtent l="50800" t="50800" r="76200" b="63500"/>
                <wp:wrapNone/>
                <wp:docPr id="11" name="Connecteur droit avec flèche 31"/>
                <wp:cNvGraphicFramePr/>
                <a:graphic xmlns:a="http://schemas.openxmlformats.org/drawingml/2006/main">
                  <a:graphicData uri="http://schemas.microsoft.com/office/word/2010/wordprocessingShape">
                    <wps:wsp>
                      <wps:cNvSpPr/>
                      <wps:spPr>
                        <a:xfrm>
                          <a:off x="0" y="0"/>
                          <a:ext cx="720" cy="343080"/>
                        </a:xfrm>
                        <a:custGeom>
                          <a:avLst/>
                          <a:gdLst/>
                          <a:ahLst/>
                          <a:cxnLst/>
                          <a:rect l="l" t="t" r="r" b="b"/>
                          <a:pathLst>
                            <a:path w="21600" h="21600">
                              <a:moveTo>
                                <a:pt x="0" y="0"/>
                              </a:moveTo>
                              <a:lnTo>
                                <a:pt x="21600" y="21600"/>
                              </a:lnTo>
                            </a:path>
                          </a:pathLst>
                        </a:custGeom>
                        <a:noFill/>
                        <a:ln>
                          <a:solidFill>
                            <a:schemeClr val="accent2"/>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_0" ID="Connecteur droit avec flèche 31" stroked="t" style="position:absolute;margin-left:230.2pt;margin-top:2.7pt;width:0pt;height:26.95pt" wp14:anchorId="4717F86A" type="shapetype_32">
                <w10:wrap type="none"/>
                <v:fill o:detectmouseclick="t" on="false"/>
                <v:stroke color="#ed7d31" weight="6480" startarrow="block" endarrow="block" startarrowwidth="medium" startarrowlength="medium" endarrowwidth="medium" endarrowlength="medium" joinstyle="miter" endcap="flat"/>
              </v:shape>
            </w:pict>
          </mc:Fallback>
        </mc:AlternateContent>
      </w:r>
    </w:p>
    <w:p w14:paraId="2C587F51" w14:textId="77777777" w:rsidR="0048665D" w:rsidRDefault="0048665D">
      <w:pPr>
        <w:pStyle w:val="Paragraphedeliste"/>
        <w:rPr>
          <w:b/>
        </w:rPr>
      </w:pPr>
    </w:p>
    <w:p w14:paraId="5A190703" w14:textId="77777777" w:rsidR="0048665D" w:rsidRDefault="004709AA">
      <w:pPr>
        <w:pStyle w:val="Paragraphedeliste"/>
        <w:rPr>
          <w:b/>
        </w:rPr>
      </w:pPr>
      <w:r>
        <w:rPr>
          <w:b/>
          <w:noProof/>
          <w:lang w:eastAsia="fr-FR"/>
        </w:rPr>
        <mc:AlternateContent>
          <mc:Choice Requires="wps">
            <w:drawing>
              <wp:anchor distT="0" distB="0" distL="114300" distR="114300" simplePos="0" relativeHeight="17" behindDoc="0" locked="0" layoutInCell="1" allowOverlap="1" wp14:anchorId="1396AE40" wp14:editId="16A793C3">
                <wp:simplePos x="0" y="0"/>
                <wp:positionH relativeFrom="column">
                  <wp:posOffset>1205865</wp:posOffset>
                </wp:positionH>
                <wp:positionV relativeFrom="paragraph">
                  <wp:posOffset>9525</wp:posOffset>
                </wp:positionV>
                <wp:extent cx="3543935" cy="343535"/>
                <wp:effectExtent l="0" t="0" r="38100" b="38100"/>
                <wp:wrapSquare wrapText="bothSides"/>
                <wp:docPr id="40" name="Zone de texte 25"/>
                <wp:cNvGraphicFramePr/>
                <a:graphic xmlns:a="http://schemas.openxmlformats.org/drawingml/2006/main">
                  <a:graphicData uri="http://schemas.microsoft.com/office/word/2010/wordprocessingShape">
                    <wps:wsp>
                      <wps:cNvSpPr/>
                      <wps:spPr>
                        <a:xfrm>
                          <a:off x="0" y="0"/>
                          <a:ext cx="3543480" cy="343080"/>
                        </a:xfrm>
                        <a:prstGeom prst="rect">
                          <a:avLst/>
                        </a:prstGeom>
                        <a:solidFill>
                          <a:srgbClr val="00B050"/>
                        </a:solidFill>
                        <a:ln>
                          <a:solidFill>
                            <a:srgbClr val="00B050"/>
                          </a:solidFill>
                        </a:ln>
                      </wps:spPr>
                      <wps:style>
                        <a:lnRef idx="0">
                          <a:schemeClr val="accent1"/>
                        </a:lnRef>
                        <a:fillRef idx="0">
                          <a:schemeClr val="accent1"/>
                        </a:fillRef>
                        <a:effectRef idx="0">
                          <a:schemeClr val="accent1"/>
                        </a:effectRef>
                        <a:fontRef idx="minor"/>
                      </wps:style>
                      <wps:txbx>
                        <w:txbxContent>
                          <w:p w14:paraId="57A8A5FD" w14:textId="77777777" w:rsidR="0048665D" w:rsidRDefault="004709AA">
                            <w:pPr>
                              <w:pStyle w:val="Contenudecadre"/>
                              <w:rPr>
                                <w:color w:val="000000"/>
                              </w:rPr>
                            </w:pPr>
                            <w:r>
                              <w:rPr>
                                <w:color w:val="000000"/>
                              </w:rPr>
                              <w:t xml:space="preserve">Mes fournisseurs de contenus et services </w:t>
                            </w:r>
                          </w:p>
                        </w:txbxContent>
                      </wps:txbx>
                      <wps:bodyPr>
                        <a:prstTxWarp prst="textNoShape">
                          <a:avLst/>
                        </a:prstTxWarp>
                        <a:noAutofit/>
                      </wps:bodyPr>
                    </wps:wsp>
                  </a:graphicData>
                </a:graphic>
              </wp:anchor>
            </w:drawing>
          </mc:Choice>
          <mc:Fallback>
            <w:pict>
              <v:rect w14:anchorId="1396AE40" id="Zone de texte 25" o:spid="_x0000_s1037" style="position:absolute;left:0;text-align:left;margin-left:94.95pt;margin-top:.75pt;width:279.05pt;height:27.0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" fillcolor="#00b050" strokecolor="#00b050">
                <v:textbox>
                  <w:txbxContent>
                    <w:p w14:paraId="57A8A5FD" w14:textId="77777777" w:rsidR="0048665D" w:rsidRDefault="004709AA">
                      <w:pPr>
                        <w:pStyle w:val="Contenudecadre"/>
                        <w:rPr>
                          <w:color w:val="000000"/>
                        </w:rPr>
                      </w:pPr>
                      <w:r>
                        <w:rPr>
                          <w:color w:val="000000"/>
                        </w:rPr>
                        <w:t xml:space="preserve">Mes fournisseurs de contenus et services </w:t>
                      </w:r>
                    </w:p>
                  </w:txbxContent>
                </v:textbox>
                <w10:wrap type="square"/>
              </v:rect>
            </w:pict>
          </mc:Fallback>
        </mc:AlternateContent>
      </w:r>
    </w:p>
    <w:p w14:paraId="0D2EEDF6" w14:textId="77777777" w:rsidR="0048665D" w:rsidRDefault="0048665D">
      <w:pPr>
        <w:rPr>
          <w:b/>
          <w:color w:val="00B050"/>
        </w:rPr>
      </w:pPr>
    </w:p>
    <w:p w14:paraId="5C6BB11C" w14:textId="77777777" w:rsidR="0048665D" w:rsidRDefault="0048665D">
      <w:pPr>
        <w:rPr>
          <w:b/>
        </w:rPr>
      </w:pPr>
    </w:p>
    <w:p w14:paraId="3B0C57C8" w14:textId="476DB36B" w:rsidR="007229BC" w:rsidRPr="007229BC" w:rsidRDefault="007229BC">
      <w:pPr>
        <w:rPr>
          <w:b/>
          <w:u w:val="single"/>
        </w:rPr>
      </w:pPr>
      <w:r w:rsidRPr="007229BC">
        <w:rPr>
          <w:b/>
          <w:u w:val="single"/>
        </w:rPr>
        <w:t>Proposition d’action :</w:t>
      </w:r>
    </w:p>
    <w:p w14:paraId="2A766899" w14:textId="38D76A0D" w:rsidR="0048665D" w:rsidRPr="00D35F38" w:rsidRDefault="004709AA">
      <w:r w:rsidRPr="00D35F38">
        <w:t xml:space="preserve">Signification des flèches à remettre dans l’ordre : </w:t>
      </w:r>
    </w:p>
    <w:p w14:paraId="1B977EDD" w14:textId="77777777" w:rsidR="0048665D" w:rsidRDefault="0048665D">
      <w:pPr>
        <w:rPr>
          <w:b/>
        </w:rPr>
      </w:pPr>
    </w:p>
    <w:p w14:paraId="1DEAB07D" w14:textId="77777777" w:rsidR="0048665D" w:rsidRDefault="004709AA">
      <w:r>
        <w:t xml:space="preserve">Est abonné pour accéder / est relié au réseau internet/ utilisent le réseau internet pour diffuser des contenus / navigue sur le web </w:t>
      </w:r>
    </w:p>
    <w:p w14:paraId="11BADBDF" w14:textId="77777777" w:rsidR="001F31A9" w:rsidRDefault="001F31A9"/>
    <w:p w14:paraId="4C31CFD2" w14:textId="43E95A14" w:rsidR="001F31A9" w:rsidRPr="001F31A9" w:rsidRDefault="001F31A9" w:rsidP="00805E65">
      <w:pPr>
        <w:pStyle w:val="Paragraphedeliste"/>
        <w:pBdr>
          <w:top w:val="single" w:sz="4" w:space="1" w:color="auto"/>
          <w:left w:val="single" w:sz="4" w:space="31" w:color="auto"/>
          <w:bottom w:val="single" w:sz="4" w:space="1" w:color="auto"/>
          <w:right w:val="single" w:sz="4" w:space="4" w:color="auto"/>
        </w:pBdr>
        <w:rPr>
          <w:b/>
          <w:color w:val="FF0000"/>
        </w:rPr>
      </w:pPr>
      <w:r>
        <w:rPr>
          <w:b/>
        </w:rPr>
        <w:t xml:space="preserve">NE PAS CONFONDRE : </w:t>
      </w:r>
    </w:p>
    <w:p w14:paraId="2DFE92B1" w14:textId="77777777" w:rsidR="001F31A9" w:rsidRDefault="001F31A9" w:rsidP="00805E65">
      <w:pPr>
        <w:pStyle w:val="Paragraphedeliste"/>
        <w:pBdr>
          <w:top w:val="single" w:sz="4" w:space="1" w:color="auto"/>
          <w:left w:val="single" w:sz="4" w:space="31" w:color="auto"/>
          <w:bottom w:val="single" w:sz="4" w:space="1" w:color="auto"/>
          <w:right w:val="single" w:sz="4" w:space="4" w:color="auto"/>
        </w:pBdr>
      </w:pPr>
    </w:p>
    <w:p w14:paraId="1A4E5D41" w14:textId="2AE9689A" w:rsidR="001F31A9" w:rsidRDefault="001F31A9" w:rsidP="00805E65">
      <w:pPr>
        <w:pStyle w:val="Paragraphedeliste"/>
        <w:pBdr>
          <w:top w:val="single" w:sz="4" w:space="1" w:color="auto"/>
          <w:left w:val="single" w:sz="4" w:space="31" w:color="auto"/>
          <w:bottom w:val="single" w:sz="4" w:space="1" w:color="auto"/>
          <w:right w:val="single" w:sz="4" w:space="4" w:color="auto"/>
        </w:pBdr>
      </w:pPr>
      <w:r>
        <w:t xml:space="preserve">INTERNET : (contraction </w:t>
      </w:r>
      <w:r w:rsidR="00805E65">
        <w:t>d’Inter Network</w:t>
      </w:r>
      <w:r>
        <w:t xml:space="preserve">) réseau informatique qui relie les ordinateurs entre eux à l’échelle mondiale grâce à des câbles sous-marins reliés à des serveurs. Il permet d’acheminer de gigantesques masses de données à travers le monde. </w:t>
      </w:r>
    </w:p>
    <w:p w14:paraId="4B5C4EFE" w14:textId="77777777" w:rsidR="001F31A9" w:rsidRDefault="001F31A9" w:rsidP="00805E65">
      <w:pPr>
        <w:pStyle w:val="Paragraphedeliste"/>
        <w:pBdr>
          <w:top w:val="single" w:sz="4" w:space="1" w:color="auto"/>
          <w:left w:val="single" w:sz="4" w:space="31" w:color="auto"/>
          <w:bottom w:val="single" w:sz="4" w:space="1" w:color="auto"/>
          <w:right w:val="single" w:sz="4" w:space="4" w:color="auto"/>
        </w:pBdr>
      </w:pPr>
    </w:p>
    <w:p w14:paraId="11078B6E" w14:textId="14E111B4" w:rsidR="001F31A9" w:rsidRDefault="001F31A9" w:rsidP="00805E65">
      <w:pPr>
        <w:pStyle w:val="Paragraphedeliste"/>
        <w:pBdr>
          <w:top w:val="single" w:sz="4" w:space="1" w:color="auto"/>
          <w:left w:val="single" w:sz="4" w:space="31" w:color="auto"/>
          <w:bottom w:val="single" w:sz="4" w:space="1" w:color="auto"/>
          <w:right w:val="single" w:sz="4" w:space="4" w:color="auto"/>
        </w:pBdr>
      </w:pPr>
      <w:r>
        <w:t xml:space="preserve">WEB : (abréviation de </w:t>
      </w:r>
      <w:r>
        <w:rPr>
          <w:i/>
        </w:rPr>
        <w:t>World Wide We</w:t>
      </w:r>
      <w:r>
        <w:t xml:space="preserve">b ou toile mondiale) système de publication et de consultation de documents (son, images, textes). </w:t>
      </w:r>
    </w:p>
    <w:p w14:paraId="5A1FE6AB" w14:textId="48691D99" w:rsidR="009004A1" w:rsidRDefault="009004A1" w:rsidP="00805E65">
      <w:pPr>
        <w:pStyle w:val="Paragraphedeliste"/>
        <w:pBdr>
          <w:top w:val="single" w:sz="4" w:space="1" w:color="auto"/>
          <w:left w:val="single" w:sz="4" w:space="31" w:color="auto"/>
          <w:bottom w:val="single" w:sz="4" w:space="1" w:color="auto"/>
          <w:right w:val="single" w:sz="4" w:space="4" w:color="auto"/>
        </w:pBdr>
      </w:pPr>
    </w:p>
    <w:p w14:paraId="03A14F00" w14:textId="77777777" w:rsidR="009004A1" w:rsidRDefault="009004A1" w:rsidP="00805E65">
      <w:pPr>
        <w:pStyle w:val="Paragraphedeliste"/>
        <w:pBdr>
          <w:top w:val="single" w:sz="4" w:space="1" w:color="auto"/>
          <w:left w:val="single" w:sz="4" w:space="31" w:color="auto"/>
          <w:bottom w:val="single" w:sz="4" w:space="1" w:color="auto"/>
          <w:right w:val="single" w:sz="4" w:space="4" w:color="auto"/>
        </w:pBdr>
      </w:pPr>
    </w:p>
    <w:p w14:paraId="35522BE6" w14:textId="6A3184CF" w:rsidR="0048665D" w:rsidRPr="001F31A9" w:rsidRDefault="004709AA" w:rsidP="00805E65">
      <w:pPr>
        <w:pBdr>
          <w:top w:val="single" w:sz="4" w:space="1" w:color="auto"/>
          <w:left w:val="single" w:sz="4" w:space="4" w:color="auto"/>
          <w:bottom w:val="single" w:sz="4" w:space="1" w:color="auto"/>
          <w:right w:val="single" w:sz="4" w:space="4" w:color="auto"/>
        </w:pBdr>
        <w:ind w:firstLine="708"/>
        <w:rPr>
          <w:b/>
          <w:color w:val="FF0000"/>
        </w:rPr>
      </w:pPr>
      <w:r>
        <w:rPr>
          <w:b/>
        </w:rPr>
        <w:t xml:space="preserve">Qui gère le réseau internet ? </w:t>
      </w:r>
    </w:p>
    <w:p w14:paraId="2C6AED53" w14:textId="77777777" w:rsidR="0048665D" w:rsidRDefault="004709AA" w:rsidP="00805E65">
      <w:pPr>
        <w:pBdr>
          <w:top w:val="single" w:sz="4" w:space="1" w:color="auto"/>
          <w:left w:val="single" w:sz="4" w:space="4" w:color="auto"/>
          <w:bottom w:val="single" w:sz="4" w:space="1" w:color="auto"/>
          <w:right w:val="single" w:sz="4" w:space="4" w:color="auto"/>
        </w:pBdr>
      </w:pPr>
      <w:r>
        <w:t xml:space="preserve">L’ICANN (Internet corporation for Assignated Names and Numbers) est la société qui attribue les adresses numériques (lues par les ordinateurs) correspondant aux noms des sites web (lus pas les humains). Cet organisme à but non lucratif a été créée en 1998 et son siège social est à Los Angeles (USA) </w:t>
      </w:r>
    </w:p>
    <w:p w14:paraId="1D1F49AB" w14:textId="77777777" w:rsidR="0048665D" w:rsidRDefault="0048665D">
      <w:pPr>
        <w:rPr>
          <w:b/>
        </w:rPr>
      </w:pPr>
    </w:p>
    <w:p w14:paraId="2D507EA5" w14:textId="77777777" w:rsidR="009004A1" w:rsidRDefault="009004A1" w:rsidP="009004A1">
      <w:pPr>
        <w:rPr>
          <w:b/>
          <w:sz w:val="28"/>
        </w:rPr>
      </w:pPr>
    </w:p>
    <w:p w14:paraId="1818FD43" w14:textId="7A91254A" w:rsidR="0048665D" w:rsidRPr="009004A1" w:rsidRDefault="001F31A9" w:rsidP="009004A1">
      <w:pPr>
        <w:rPr>
          <w:b/>
          <w:sz w:val="28"/>
        </w:rPr>
      </w:pPr>
      <w:r w:rsidRPr="009004A1">
        <w:rPr>
          <w:b/>
          <w:sz w:val="28"/>
        </w:rPr>
        <w:t xml:space="preserve">Axe 3 : </w:t>
      </w:r>
      <w:r w:rsidR="004709AA" w:rsidRPr="009004A1">
        <w:rPr>
          <w:b/>
          <w:sz w:val="28"/>
        </w:rPr>
        <w:t xml:space="preserve">Des habitants inégalement connectés </w:t>
      </w:r>
      <w:r w:rsidRPr="009004A1">
        <w:rPr>
          <w:b/>
          <w:sz w:val="28"/>
        </w:rPr>
        <w:t xml:space="preserve">à l’échelle de la </w:t>
      </w:r>
      <w:r w:rsidR="007229BC" w:rsidRPr="009004A1">
        <w:rPr>
          <w:b/>
          <w:sz w:val="28"/>
        </w:rPr>
        <w:t>France.</w:t>
      </w:r>
    </w:p>
    <w:p w14:paraId="199520F3" w14:textId="77777777" w:rsidR="007229BC" w:rsidRDefault="007229BC" w:rsidP="001F31A9">
      <w:pPr>
        <w:pStyle w:val="Paragraphedeliste"/>
        <w:rPr>
          <w:b/>
        </w:rPr>
      </w:pPr>
    </w:p>
    <w:p w14:paraId="11B8B607" w14:textId="091DBDC2" w:rsidR="0048665D" w:rsidRDefault="004709AA">
      <w:pPr>
        <w:rPr>
          <w:b/>
        </w:rPr>
      </w:pPr>
      <w:r>
        <w:rPr>
          <w:b/>
        </w:rPr>
        <w:t>Problématique : A-t-on tous un même acc</w:t>
      </w:r>
      <w:r w:rsidR="007229BC">
        <w:rPr>
          <w:b/>
        </w:rPr>
        <w:t>è</w:t>
      </w:r>
      <w:r>
        <w:rPr>
          <w:b/>
        </w:rPr>
        <w:t xml:space="preserve">s au réseau Internet ? </w:t>
      </w:r>
    </w:p>
    <w:p w14:paraId="550566C9" w14:textId="4B450669" w:rsidR="007229BC" w:rsidRDefault="007229BC">
      <w:pPr>
        <w:rPr>
          <w:b/>
        </w:rPr>
      </w:pPr>
    </w:p>
    <w:p w14:paraId="3213B85F" w14:textId="71F4913D" w:rsidR="007229BC" w:rsidRPr="00D35F38" w:rsidRDefault="007229BC">
      <w:r w:rsidRPr="00D35F38">
        <w:t>Objectifs : Constater les inégalités d’accès à Internet à l’échelle locale et nationale.</w:t>
      </w:r>
    </w:p>
    <w:p w14:paraId="6802988C" w14:textId="77777777" w:rsidR="008942BF" w:rsidRDefault="008942BF" w:rsidP="001F31A9">
      <w:pPr>
        <w:rPr>
          <w:b/>
        </w:rPr>
      </w:pPr>
    </w:p>
    <w:p w14:paraId="3A8C9CBB" w14:textId="57862B00" w:rsidR="001F31A9" w:rsidRPr="00D35F38" w:rsidRDefault="007229BC" w:rsidP="001F31A9">
      <w:r w:rsidRPr="00D35F38">
        <w:t xml:space="preserve">Consultez les données correspondantes à votre commune en termes </w:t>
      </w:r>
      <w:r w:rsidR="008942BF" w:rsidRPr="00D35F38">
        <w:t xml:space="preserve">de fourniture d’accès </w:t>
      </w:r>
      <w:r w:rsidR="00630CE6">
        <w:t>Internet.</w:t>
      </w:r>
    </w:p>
    <w:p w14:paraId="2F65694E" w14:textId="6085A32F" w:rsidR="008942BF" w:rsidRPr="00D35F38" w:rsidRDefault="008942BF" w:rsidP="001F31A9"/>
    <w:p w14:paraId="26E5B4CE" w14:textId="2687E05C" w:rsidR="008942BF" w:rsidRDefault="008942BF" w:rsidP="001F31A9">
      <w:pPr>
        <w:rPr>
          <w:b/>
        </w:rPr>
      </w:pPr>
    </w:p>
    <w:p w14:paraId="30815AD0" w14:textId="192C1FDA" w:rsidR="00667E26" w:rsidRPr="00D35F38" w:rsidRDefault="008942BF" w:rsidP="008942BF">
      <w:r w:rsidRPr="00D35F38">
        <w:t>Proposition d’activité : faire produire aux élèves des graphiques ou des tableaux exploitant les données locales fournies par le site.</w:t>
      </w:r>
      <w:r w:rsidR="000A5ED7" w:rsidRPr="00D35F38">
        <w:t xml:space="preserve"> </w:t>
      </w:r>
    </w:p>
    <w:p w14:paraId="6D85A8B7" w14:textId="77777777" w:rsidR="0048665D" w:rsidRPr="00D35F38" w:rsidRDefault="0048665D">
      <w:pPr>
        <w:pStyle w:val="Paragraphedeliste"/>
      </w:pPr>
    </w:p>
    <w:p w14:paraId="2B18D628" w14:textId="7DCBB6B3" w:rsidR="0048665D" w:rsidRDefault="001F31A9" w:rsidP="008942BF">
      <w:r>
        <w:t xml:space="preserve">Proposition d’évaluation formative : </w:t>
      </w:r>
      <w:r w:rsidR="004709AA">
        <w:t>Réaliser de petits schémas carto</w:t>
      </w:r>
      <w:r w:rsidR="008942BF">
        <w:t>graphiques</w:t>
      </w:r>
      <w:r w:rsidR="004709AA">
        <w:t xml:space="preserve"> simples pour montrer les zones les plus connecté</w:t>
      </w:r>
      <w:r w:rsidR="008942BF">
        <w:t>e</w:t>
      </w:r>
      <w:r w:rsidR="004709AA">
        <w:t xml:space="preserve">s et </w:t>
      </w:r>
      <w:r w:rsidR="00742C9D">
        <w:t>les moins connecté</w:t>
      </w:r>
      <w:r w:rsidR="008942BF">
        <w:t>e</w:t>
      </w:r>
      <w:r w:rsidR="00742C9D">
        <w:t>s à l’échelle</w:t>
      </w:r>
      <w:r w:rsidR="004709AA">
        <w:t xml:space="preserve"> du monde et à l’échelle de la France. </w:t>
      </w:r>
    </w:p>
    <w:sectPr w:rsidR="0048665D" w:rsidSect="00630CE6">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1417" w:left="1417" w:header="0" w:footer="567" w:gutter="0"/>
      <w:cols w:space="720"/>
      <w:formProt w:val="0"/>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0D819" w16cid:durableId="1FE321AF"/>
  <w16cid:commentId w16cid:paraId="7D42AF5A" w16cid:durableId="1FE328A5"/>
  <w16cid:commentId w16cid:paraId="3395348A" w16cid:durableId="1FE3294D"/>
  <w16cid:commentId w16cid:paraId="34970A57" w16cid:durableId="1FE3298D"/>
  <w16cid:commentId w16cid:paraId="4CCEB9CC" w16cid:durableId="1FE32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C6DF" w14:textId="77777777" w:rsidR="00B24EB3" w:rsidRDefault="00B24EB3" w:rsidP="009004A1">
      <w:r>
        <w:separator/>
      </w:r>
    </w:p>
  </w:endnote>
  <w:endnote w:type="continuationSeparator" w:id="0">
    <w:p w14:paraId="5486CD51" w14:textId="77777777" w:rsidR="00B24EB3" w:rsidRDefault="00B24EB3" w:rsidP="0090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0A6B" w14:textId="77777777" w:rsidR="00465174" w:rsidRDefault="004651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D4D8" w14:textId="6C918BE2" w:rsidR="00465174" w:rsidRDefault="00465174">
    <w:pPr>
      <w:pStyle w:val="Pieddepage"/>
    </w:pPr>
    <w:r>
      <w:t>Documents réalisés par Valérie Bodineau, Gaël Le Moullac et Tristan Bucaille, membres de la commission géographie cycle 3.  Mission départementale 72 FPC/RMAH</w:t>
    </w:r>
  </w:p>
  <w:p w14:paraId="4CE54EFF" w14:textId="77777777" w:rsidR="00465174" w:rsidRDefault="004651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2E0B" w14:textId="77777777" w:rsidR="00465174" w:rsidRDefault="004651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1063" w14:textId="77777777" w:rsidR="00B24EB3" w:rsidRDefault="00B24EB3" w:rsidP="009004A1">
      <w:r>
        <w:separator/>
      </w:r>
    </w:p>
  </w:footnote>
  <w:footnote w:type="continuationSeparator" w:id="0">
    <w:p w14:paraId="3E220AA5" w14:textId="77777777" w:rsidR="00B24EB3" w:rsidRDefault="00B24EB3" w:rsidP="0090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E34C" w14:textId="77777777" w:rsidR="00465174" w:rsidRDefault="004651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E57F" w14:textId="77777777" w:rsidR="00465174" w:rsidRDefault="004651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4F6" w14:textId="77777777" w:rsidR="00465174" w:rsidRDefault="004651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25pt;height:8.25pt" o:bullet="t">
        <v:imagedata r:id="rId1" o:title=""/>
      </v:shape>
    </w:pict>
  </w:numPicBullet>
  <w:abstractNum w:abstractNumId="0" w15:restartNumberingAfterBreak="0">
    <w:nsid w:val="040561C0"/>
    <w:multiLevelType w:val="multilevel"/>
    <w:tmpl w:val="BEEE68C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4316D3B"/>
    <w:multiLevelType w:val="multilevel"/>
    <w:tmpl w:val="9B0E1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A4A99"/>
    <w:multiLevelType w:val="multilevel"/>
    <w:tmpl w:val="13C6E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53E2E"/>
    <w:multiLevelType w:val="multilevel"/>
    <w:tmpl w:val="481AA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5E7ABA"/>
    <w:multiLevelType w:val="multilevel"/>
    <w:tmpl w:val="14D6980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3240"/>
        </w:tabs>
        <w:ind w:left="324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
      <w:lvlJc w:val="left"/>
      <w:pPr>
        <w:tabs>
          <w:tab w:val="num" w:pos="5400"/>
        </w:tabs>
        <w:ind w:left="5400" w:hanging="360"/>
      </w:pPr>
      <w:rPr>
        <w:rFonts w:ascii="Symbol" w:hAnsi="Symbol" w:cs="Symbol"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5" w15:restartNumberingAfterBreak="0">
    <w:nsid w:val="1E5300D7"/>
    <w:multiLevelType w:val="hybridMultilevel"/>
    <w:tmpl w:val="DBCA5284"/>
    <w:lvl w:ilvl="0" w:tplc="DD3853A2">
      <w:start w:val="3"/>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5B588A"/>
    <w:multiLevelType w:val="multilevel"/>
    <w:tmpl w:val="E4F04DC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7" w15:restartNumberingAfterBreak="0">
    <w:nsid w:val="23D12F4E"/>
    <w:multiLevelType w:val="multilevel"/>
    <w:tmpl w:val="EE969832"/>
    <w:lvl w:ilvl="0">
      <w:numFmt w:val="bullet"/>
      <w:lvlText w:val=""/>
      <w:lvlPicBulletId w:val="0"/>
      <w:lvlJc w:val="left"/>
      <w:pPr>
        <w:ind w:left="720" w:hanging="360"/>
      </w:pPr>
      <w:rPr>
        <w:rFonts w:hAnsi="Symbol" w:hint="default"/>
        <w:sz w:val="17"/>
      </w:rPr>
    </w:lvl>
    <w:lvl w:ilvl="1">
      <w:numFmt w:val="bullet"/>
      <w:lvlText w:val=""/>
      <w:lvlPicBulletId w:val="0"/>
      <w:lvlJc w:val="left"/>
      <w:pPr>
        <w:ind w:left="1080" w:hanging="360"/>
      </w:pPr>
      <w:rPr>
        <w:rFonts w:hAnsi="Symbol" w:hint="default"/>
        <w:sz w:val="17"/>
      </w:rPr>
    </w:lvl>
    <w:lvl w:ilvl="2">
      <w:numFmt w:val="bullet"/>
      <w:lvlText w:val=""/>
      <w:lvlPicBulletId w:val="0"/>
      <w:lvlJc w:val="left"/>
      <w:pPr>
        <w:ind w:left="1440" w:hanging="360"/>
      </w:pPr>
      <w:rPr>
        <w:rFonts w:hAnsi="Symbol" w:hint="default"/>
        <w:sz w:val="17"/>
      </w:rPr>
    </w:lvl>
    <w:lvl w:ilvl="3">
      <w:numFmt w:val="bullet"/>
      <w:lvlText w:val=""/>
      <w:lvlPicBulletId w:val="0"/>
      <w:lvlJc w:val="left"/>
      <w:pPr>
        <w:ind w:left="1800" w:hanging="360"/>
      </w:pPr>
      <w:rPr>
        <w:rFonts w:hAnsi="Symbol" w:hint="default"/>
        <w:sz w:val="17"/>
      </w:rPr>
    </w:lvl>
    <w:lvl w:ilvl="4">
      <w:numFmt w:val="bullet"/>
      <w:lvlText w:val=""/>
      <w:lvlPicBulletId w:val="0"/>
      <w:lvlJc w:val="left"/>
      <w:pPr>
        <w:ind w:left="2160" w:hanging="360"/>
      </w:pPr>
      <w:rPr>
        <w:rFonts w:hAnsi="Symbol" w:hint="default"/>
        <w:sz w:val="17"/>
      </w:rPr>
    </w:lvl>
    <w:lvl w:ilvl="5">
      <w:numFmt w:val="bullet"/>
      <w:lvlText w:val=""/>
      <w:lvlPicBulletId w:val="0"/>
      <w:lvlJc w:val="left"/>
      <w:pPr>
        <w:ind w:left="2520" w:hanging="360"/>
      </w:pPr>
      <w:rPr>
        <w:rFonts w:hAnsi="Symbol" w:hint="default"/>
        <w:sz w:val="17"/>
      </w:rPr>
    </w:lvl>
    <w:lvl w:ilvl="6">
      <w:numFmt w:val="bullet"/>
      <w:lvlText w:val=""/>
      <w:lvlPicBulletId w:val="0"/>
      <w:lvlJc w:val="left"/>
      <w:pPr>
        <w:ind w:left="2880" w:hanging="360"/>
      </w:pPr>
      <w:rPr>
        <w:rFonts w:hAnsi="Symbol" w:hint="default"/>
        <w:sz w:val="17"/>
      </w:rPr>
    </w:lvl>
    <w:lvl w:ilvl="7">
      <w:numFmt w:val="bullet"/>
      <w:lvlText w:val=""/>
      <w:lvlPicBulletId w:val="0"/>
      <w:lvlJc w:val="left"/>
      <w:pPr>
        <w:ind w:left="3240" w:hanging="360"/>
      </w:pPr>
      <w:rPr>
        <w:rFonts w:hAnsi="Symbol" w:hint="default"/>
        <w:sz w:val="17"/>
      </w:rPr>
    </w:lvl>
    <w:lvl w:ilvl="8">
      <w:numFmt w:val="bullet"/>
      <w:lvlText w:val=""/>
      <w:lvlPicBulletId w:val="0"/>
      <w:lvlJc w:val="left"/>
      <w:pPr>
        <w:ind w:left="3600" w:hanging="360"/>
      </w:pPr>
      <w:rPr>
        <w:rFonts w:hAnsi="Symbol" w:hint="default"/>
        <w:sz w:val="17"/>
      </w:rPr>
    </w:lvl>
  </w:abstractNum>
  <w:abstractNum w:abstractNumId="8" w15:restartNumberingAfterBreak="0">
    <w:nsid w:val="247973C7"/>
    <w:multiLevelType w:val="multilevel"/>
    <w:tmpl w:val="B39861CA"/>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80A3E64"/>
    <w:multiLevelType w:val="multilevel"/>
    <w:tmpl w:val="A26C7C68"/>
    <w:lvl w:ilvl="0">
      <w:start w:val="1"/>
      <w:numFmt w:val="bullet"/>
      <w:lvlText w:val=""/>
      <w:lvlJc w:val="left"/>
      <w:pPr>
        <w:ind w:left="787" w:hanging="360"/>
      </w:pPr>
      <w:rPr>
        <w:rFonts w:ascii="Symbol" w:hAnsi="Symbol" w:cs="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cs="Wingdings" w:hint="default"/>
      </w:rPr>
    </w:lvl>
    <w:lvl w:ilvl="3">
      <w:start w:val="1"/>
      <w:numFmt w:val="bullet"/>
      <w:lvlText w:val=""/>
      <w:lvlJc w:val="left"/>
      <w:pPr>
        <w:ind w:left="2947" w:hanging="360"/>
      </w:pPr>
      <w:rPr>
        <w:rFonts w:ascii="Symbol" w:hAnsi="Symbol" w:cs="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cs="Wingdings" w:hint="default"/>
      </w:rPr>
    </w:lvl>
    <w:lvl w:ilvl="6">
      <w:start w:val="1"/>
      <w:numFmt w:val="bullet"/>
      <w:lvlText w:val=""/>
      <w:lvlJc w:val="left"/>
      <w:pPr>
        <w:ind w:left="5107" w:hanging="360"/>
      </w:pPr>
      <w:rPr>
        <w:rFonts w:ascii="Symbol" w:hAnsi="Symbol" w:cs="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cs="Wingdings" w:hint="default"/>
      </w:rPr>
    </w:lvl>
  </w:abstractNum>
  <w:abstractNum w:abstractNumId="10" w15:restartNumberingAfterBreak="0">
    <w:nsid w:val="33575F19"/>
    <w:multiLevelType w:val="multilevel"/>
    <w:tmpl w:val="3BE647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DD3019F"/>
    <w:multiLevelType w:val="hybridMultilevel"/>
    <w:tmpl w:val="EB3602A8"/>
    <w:lvl w:ilvl="0" w:tplc="07D86E88">
      <w:start w:val="3"/>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6F5E48"/>
    <w:multiLevelType w:val="multilevel"/>
    <w:tmpl w:val="9800BF94"/>
    <w:lvl w:ilvl="0">
      <w:start w:val="3"/>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C4B0BAD"/>
    <w:multiLevelType w:val="multilevel"/>
    <w:tmpl w:val="5D5E6144"/>
    <w:lvl w:ilvl="0">
      <w:start w:val="1"/>
      <w:numFmt w:val="decimal"/>
      <w:lvlText w:val="%1."/>
      <w:lvlJc w:val="left"/>
      <w:pPr>
        <w:ind w:left="720" w:hanging="360"/>
      </w:pPr>
      <w:rPr>
        <w:sz w:val="4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4B6C5F"/>
    <w:multiLevelType w:val="multilevel"/>
    <w:tmpl w:val="6B2E54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5AC5727"/>
    <w:multiLevelType w:val="multilevel"/>
    <w:tmpl w:val="6096DD0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5B44CC3"/>
    <w:multiLevelType w:val="multilevel"/>
    <w:tmpl w:val="1B586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2F45FB"/>
    <w:multiLevelType w:val="hybridMultilevel"/>
    <w:tmpl w:val="4CE6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12"/>
  </w:num>
  <w:num w:numId="5">
    <w:abstractNumId w:val="8"/>
  </w:num>
  <w:num w:numId="6">
    <w:abstractNumId w:val="3"/>
  </w:num>
  <w:num w:numId="7">
    <w:abstractNumId w:val="6"/>
  </w:num>
  <w:num w:numId="8">
    <w:abstractNumId w:val="4"/>
  </w:num>
  <w:num w:numId="9">
    <w:abstractNumId w:val="0"/>
  </w:num>
  <w:num w:numId="10">
    <w:abstractNumId w:val="9"/>
  </w:num>
  <w:num w:numId="11">
    <w:abstractNumId w:val="1"/>
  </w:num>
  <w:num w:numId="12">
    <w:abstractNumId w:val="14"/>
  </w:num>
  <w:num w:numId="13">
    <w:abstractNumId w:val="2"/>
  </w:num>
  <w:num w:numId="14">
    <w:abstractNumId w:val="10"/>
  </w:num>
  <w:num w:numId="15">
    <w:abstractNumId w:val="5"/>
  </w:num>
  <w:num w:numId="16">
    <w:abstractNumId w:val="11"/>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5D"/>
    <w:rsid w:val="000A5ED7"/>
    <w:rsid w:val="001F31A9"/>
    <w:rsid w:val="003836BE"/>
    <w:rsid w:val="00404337"/>
    <w:rsid w:val="00457595"/>
    <w:rsid w:val="00465174"/>
    <w:rsid w:val="004709AA"/>
    <w:rsid w:val="0048665D"/>
    <w:rsid w:val="004F71F2"/>
    <w:rsid w:val="00555639"/>
    <w:rsid w:val="00630CE6"/>
    <w:rsid w:val="00667E26"/>
    <w:rsid w:val="006B1ABD"/>
    <w:rsid w:val="00700DCF"/>
    <w:rsid w:val="007022BA"/>
    <w:rsid w:val="007229BC"/>
    <w:rsid w:val="00742C9D"/>
    <w:rsid w:val="00746D20"/>
    <w:rsid w:val="007E5C81"/>
    <w:rsid w:val="00805E65"/>
    <w:rsid w:val="008942BF"/>
    <w:rsid w:val="008C166D"/>
    <w:rsid w:val="008F316D"/>
    <w:rsid w:val="009004A1"/>
    <w:rsid w:val="0091553C"/>
    <w:rsid w:val="00B24EB3"/>
    <w:rsid w:val="00B559A6"/>
    <w:rsid w:val="00B6539B"/>
    <w:rsid w:val="00BF4F68"/>
    <w:rsid w:val="00C056F2"/>
    <w:rsid w:val="00CA1841"/>
    <w:rsid w:val="00CB7402"/>
    <w:rsid w:val="00D015D2"/>
    <w:rsid w:val="00D35F38"/>
    <w:rsid w:val="00D74E68"/>
    <w:rsid w:val="00E945E9"/>
    <w:rsid w:val="00FF3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77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1D5BE9"/>
    <w:rPr>
      <w:color w:val="0563C1" w:themeColor="hyperlink"/>
      <w:u w:val="single"/>
    </w:rPr>
  </w:style>
  <w:style w:type="character" w:styleId="Lienhypertextesuivivisit">
    <w:name w:val="FollowedHyperlink"/>
    <w:basedOn w:val="Policepardfaut"/>
    <w:uiPriority w:val="99"/>
    <w:semiHidden/>
    <w:unhideWhenUsed/>
    <w:qFormat/>
    <w:rsid w:val="003C0597"/>
    <w:rPr>
      <w:color w:val="954F72" w:themeColor="followedHyperlink"/>
      <w:u w:val="single"/>
    </w:rPr>
  </w:style>
  <w:style w:type="character" w:customStyle="1" w:styleId="ListLabel1">
    <w:name w:val="ListLabel 1"/>
    <w:qFormat/>
    <w:rPr>
      <w:sz w:val="48"/>
      <w:szCs w:val="28"/>
    </w:rPr>
  </w:style>
  <w:style w:type="character" w:customStyle="1" w:styleId="ListLabel2">
    <w:name w:val="ListLabel 2"/>
    <w:qFormat/>
    <w:rPr>
      <w:rFonts w:eastAsia="Calibri"/>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Paragraphedeliste">
    <w:name w:val="List Paragraph"/>
    <w:basedOn w:val="Normal"/>
    <w:qFormat/>
    <w:pPr>
      <w:spacing w:after="200"/>
      <w:ind w:left="720"/>
      <w:contextualSpacing/>
    </w:pPr>
  </w:style>
  <w:style w:type="paragraph" w:styleId="NormalWeb">
    <w:name w:val="Normal (Web)"/>
    <w:basedOn w:val="Normal"/>
    <w:uiPriority w:val="99"/>
    <w:semiHidden/>
    <w:unhideWhenUsed/>
    <w:qFormat/>
    <w:rsid w:val="002D1F26"/>
    <w:pPr>
      <w:spacing w:beforeAutospacing="1" w:afterAutospacing="1"/>
    </w:pPr>
    <w:rPr>
      <w:rFonts w:ascii="Times New Roman" w:eastAsiaTheme="minorEastAsia" w:hAnsi="Times New Roman" w:cs="Times New Roman"/>
      <w:lang w:eastAsia="fr-FR"/>
    </w:rPr>
  </w:style>
  <w:style w:type="paragraph" w:customStyle="1" w:styleId="Contenudecadre">
    <w:name w:val="Contenu de cadre"/>
    <w:basedOn w:val="Normal"/>
    <w:qFormat/>
  </w:style>
  <w:style w:type="table" w:styleId="Grilledutableau">
    <w:name w:val="Table Grid"/>
    <w:basedOn w:val="TableauNormal"/>
    <w:uiPriority w:val="39"/>
    <w:rsid w:val="00FD2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46D20"/>
    <w:rPr>
      <w:color w:val="0563C1" w:themeColor="hyperlink"/>
      <w:u w:val="single"/>
    </w:rPr>
  </w:style>
  <w:style w:type="character" w:customStyle="1" w:styleId="UnresolvedMention">
    <w:name w:val="Unresolved Mention"/>
    <w:basedOn w:val="Policepardfaut"/>
    <w:uiPriority w:val="99"/>
    <w:rsid w:val="00746D20"/>
    <w:rPr>
      <w:color w:val="605E5C"/>
      <w:shd w:val="clear" w:color="auto" w:fill="E1DFDD"/>
    </w:rPr>
  </w:style>
  <w:style w:type="character" w:styleId="Marquedecommentaire">
    <w:name w:val="annotation reference"/>
    <w:basedOn w:val="Policepardfaut"/>
    <w:uiPriority w:val="99"/>
    <w:semiHidden/>
    <w:unhideWhenUsed/>
    <w:rsid w:val="00746D20"/>
    <w:rPr>
      <w:sz w:val="16"/>
      <w:szCs w:val="16"/>
    </w:rPr>
  </w:style>
  <w:style w:type="paragraph" w:styleId="Commentaire">
    <w:name w:val="annotation text"/>
    <w:basedOn w:val="Normal"/>
    <w:link w:val="CommentaireCar"/>
    <w:uiPriority w:val="99"/>
    <w:semiHidden/>
    <w:unhideWhenUsed/>
    <w:rsid w:val="00746D20"/>
    <w:rPr>
      <w:sz w:val="20"/>
      <w:szCs w:val="20"/>
    </w:rPr>
  </w:style>
  <w:style w:type="character" w:customStyle="1" w:styleId="CommentaireCar">
    <w:name w:val="Commentaire Car"/>
    <w:basedOn w:val="Policepardfaut"/>
    <w:link w:val="Commentaire"/>
    <w:uiPriority w:val="99"/>
    <w:semiHidden/>
    <w:rsid w:val="00746D20"/>
    <w:rPr>
      <w:sz w:val="20"/>
      <w:szCs w:val="20"/>
    </w:rPr>
  </w:style>
  <w:style w:type="paragraph" w:styleId="Objetducommentaire">
    <w:name w:val="annotation subject"/>
    <w:basedOn w:val="Commentaire"/>
    <w:next w:val="Commentaire"/>
    <w:link w:val="ObjetducommentaireCar"/>
    <w:uiPriority w:val="99"/>
    <w:semiHidden/>
    <w:unhideWhenUsed/>
    <w:rsid w:val="00746D20"/>
    <w:rPr>
      <w:b/>
      <w:bCs/>
    </w:rPr>
  </w:style>
  <w:style w:type="character" w:customStyle="1" w:styleId="ObjetducommentaireCar">
    <w:name w:val="Objet du commentaire Car"/>
    <w:basedOn w:val="CommentaireCar"/>
    <w:link w:val="Objetducommentaire"/>
    <w:uiPriority w:val="99"/>
    <w:semiHidden/>
    <w:rsid w:val="00746D20"/>
    <w:rPr>
      <w:b/>
      <w:bCs/>
      <w:sz w:val="20"/>
      <w:szCs w:val="20"/>
    </w:rPr>
  </w:style>
  <w:style w:type="paragraph" w:styleId="Textedebulles">
    <w:name w:val="Balloon Text"/>
    <w:basedOn w:val="Normal"/>
    <w:link w:val="TextedebullesCar"/>
    <w:uiPriority w:val="99"/>
    <w:semiHidden/>
    <w:unhideWhenUsed/>
    <w:rsid w:val="00746D2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46D20"/>
    <w:rPr>
      <w:rFonts w:ascii="Times New Roman" w:hAnsi="Times New Roman" w:cs="Times New Roman"/>
      <w:sz w:val="18"/>
      <w:szCs w:val="18"/>
    </w:rPr>
  </w:style>
  <w:style w:type="paragraph" w:styleId="Rvision">
    <w:name w:val="Revision"/>
    <w:hidden/>
    <w:uiPriority w:val="99"/>
    <w:semiHidden/>
    <w:rsid w:val="007229BC"/>
  </w:style>
  <w:style w:type="paragraph" w:styleId="En-tte">
    <w:name w:val="header"/>
    <w:basedOn w:val="Normal"/>
    <w:link w:val="En-tteCar"/>
    <w:uiPriority w:val="99"/>
    <w:unhideWhenUsed/>
    <w:rsid w:val="009004A1"/>
    <w:pPr>
      <w:tabs>
        <w:tab w:val="center" w:pos="4536"/>
        <w:tab w:val="right" w:pos="9072"/>
      </w:tabs>
    </w:pPr>
  </w:style>
  <w:style w:type="character" w:customStyle="1" w:styleId="En-tteCar">
    <w:name w:val="En-tête Car"/>
    <w:basedOn w:val="Policepardfaut"/>
    <w:link w:val="En-tte"/>
    <w:uiPriority w:val="99"/>
    <w:rsid w:val="009004A1"/>
  </w:style>
  <w:style w:type="paragraph" w:styleId="Pieddepage">
    <w:name w:val="footer"/>
    <w:basedOn w:val="Normal"/>
    <w:link w:val="PieddepageCar"/>
    <w:uiPriority w:val="99"/>
    <w:unhideWhenUsed/>
    <w:rsid w:val="009004A1"/>
    <w:pPr>
      <w:tabs>
        <w:tab w:val="center" w:pos="4536"/>
        <w:tab w:val="right" w:pos="9072"/>
      </w:tabs>
    </w:pPr>
  </w:style>
  <w:style w:type="character" w:customStyle="1" w:styleId="PieddepageCar">
    <w:name w:val="Pied de page Car"/>
    <w:basedOn w:val="Policepardfaut"/>
    <w:link w:val="Pieddepage"/>
    <w:uiPriority w:val="99"/>
    <w:rsid w:val="009004A1"/>
  </w:style>
  <w:style w:type="paragraph" w:customStyle="1" w:styleId="TableContents">
    <w:name w:val="Table Contents"/>
    <w:basedOn w:val="Normal"/>
    <w:rsid w:val="009004A1"/>
    <w:pPr>
      <w:suppressLineNumbers/>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internet-responsable/se-documenter-publier/visualiser-projeter-des-contenus/faire-jouer-lexception-pedagogique.html" TargetMode="External"/><Relationship Id="rId13" Type="http://schemas.openxmlformats.org/officeDocument/2006/relationships/hyperlink" Target="http://www.francetvinfo.fr/internet/securite-sur-internet/internet-des-cables-sous-marins-pour-faire-transiter-les-donnees_1532971.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opa.eu/european-union/index_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portail.gouv.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rvoldefrance.fr/affichage.php?&amp;departement=Sarthe+%2872%29&amp;f=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istgeo.ac-aix-marseille.fr/ancien_site/carto/" TargetMode="External"/><Relationship Id="rId14" Type="http://schemas.openxmlformats.org/officeDocument/2006/relationships/header" Target="header1.xml"/><Relationship Id="rId27"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3DAA-AA18-4B6A-BD57-16F9CE56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1770</Words>
  <Characters>9736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bodineau</dc:creator>
  <dc:description/>
  <cp:lastModifiedBy>Dany Dodin</cp:lastModifiedBy>
  <cp:revision>5</cp:revision>
  <dcterms:created xsi:type="dcterms:W3CDTF">2019-01-13T17:30:00Z</dcterms:created>
  <dcterms:modified xsi:type="dcterms:W3CDTF">2023-06-23T08:28:00Z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