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9E217" w14:textId="77777777" w:rsidR="00E6783D" w:rsidRDefault="00E6783D"/>
    <w:tbl>
      <w:tblPr>
        <w:tblStyle w:val="TableNormal"/>
        <w:tblW w:w="15562" w:type="dxa"/>
        <w:tblInd w:w="11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361"/>
        <w:gridCol w:w="5592"/>
        <w:gridCol w:w="3370"/>
        <w:gridCol w:w="3602"/>
        <w:gridCol w:w="1637"/>
      </w:tblGrid>
      <w:tr w:rsidR="00476F2D" w14:paraId="386C4F23" w14:textId="77777777" w:rsidTr="00E6783D">
        <w:trPr>
          <w:trHeight w:val="268"/>
        </w:trPr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184E48BD" w14:textId="20BDB842" w:rsidR="00FC24FF" w:rsidRDefault="00982D00">
            <w:pPr>
              <w:pStyle w:val="TableParagraph"/>
              <w:spacing w:line="248" w:lineRule="exact"/>
              <w:ind w:right="95"/>
              <w:jc w:val="right"/>
              <w:rPr>
                <w:b/>
              </w:rPr>
            </w:pPr>
            <w:r w:rsidRPr="00B747BC">
              <w:rPr>
                <w:b/>
              </w:rPr>
              <w:t>S</w:t>
            </w:r>
            <w:r w:rsidR="00BF0587" w:rsidRPr="00B747BC">
              <w:rPr>
                <w:b/>
              </w:rPr>
              <w:t>éances</w:t>
            </w:r>
          </w:p>
          <w:p w14:paraId="0E492D77" w14:textId="73711041" w:rsidR="00982D00" w:rsidRDefault="00982D00">
            <w:pPr>
              <w:pStyle w:val="TableParagraph"/>
              <w:spacing w:line="248" w:lineRule="exact"/>
              <w:ind w:right="95"/>
              <w:jc w:val="right"/>
              <w:rPr>
                <w:b/>
              </w:rPr>
            </w:pPr>
          </w:p>
          <w:p w14:paraId="4EFCE456" w14:textId="77777777" w:rsidR="00982D00" w:rsidRDefault="00982D00" w:rsidP="00E6783D">
            <w:pPr>
              <w:pStyle w:val="TableParagraph"/>
              <w:spacing w:line="248" w:lineRule="exact"/>
              <w:ind w:right="95"/>
              <w:rPr>
                <w:b/>
              </w:rPr>
            </w:pPr>
          </w:p>
          <w:p w14:paraId="56D0A875" w14:textId="646A2C6D" w:rsidR="00982D00" w:rsidRDefault="00982D00">
            <w:pPr>
              <w:pStyle w:val="TableParagraph"/>
              <w:spacing w:line="248" w:lineRule="exact"/>
              <w:ind w:right="95"/>
              <w:jc w:val="right"/>
              <w:rPr>
                <w:b/>
              </w:rPr>
            </w:pPr>
          </w:p>
          <w:p w14:paraId="1DDB7BF4" w14:textId="60EE7763" w:rsidR="00982D00" w:rsidRDefault="00982D00">
            <w:pPr>
              <w:pStyle w:val="TableParagraph"/>
              <w:spacing w:line="248" w:lineRule="exact"/>
              <w:ind w:right="95"/>
              <w:jc w:val="right"/>
              <w:rPr>
                <w:b/>
              </w:rPr>
            </w:pPr>
          </w:p>
          <w:p w14:paraId="082F0541" w14:textId="4C3A15E6" w:rsidR="00982D00" w:rsidRPr="00B747BC" w:rsidRDefault="00E6783D">
            <w:pPr>
              <w:pStyle w:val="TableParagraph"/>
              <w:spacing w:line="248" w:lineRule="exact"/>
              <w:ind w:right="95"/>
              <w:jc w:val="right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B6703C6" wp14:editId="6A08C05B">
                  <wp:extent cx="666750" cy="970128"/>
                  <wp:effectExtent l="0" t="0" r="0" b="1905"/>
                  <wp:docPr id="1" name="compImg" descr="India background showing its incredible culture and diversity with monument, dance festival Stock Vector - 69256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Img" descr="India background showing its incredible culture and diversity with monument, dance festival Stock Vector - 69256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257" cy="1027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0EE93847" w14:textId="77777777" w:rsidR="00FC24FF" w:rsidRPr="00B747BC" w:rsidRDefault="00BF0587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B747BC">
              <w:rPr>
                <w:b/>
                <w:lang w:val="fr-FR"/>
              </w:rPr>
              <w:t>support</w:t>
            </w:r>
          </w:p>
        </w:tc>
        <w:tc>
          <w:tcPr>
            <w:tcW w:w="4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2420AEF9" w14:textId="77777777" w:rsidR="00FC24FF" w:rsidRPr="00B747BC" w:rsidRDefault="00BF0587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B747BC">
              <w:rPr>
                <w:b/>
                <w:lang w:val="fr-FR"/>
              </w:rPr>
              <w:t>objectifs</w:t>
            </w:r>
          </w:p>
        </w:tc>
        <w:tc>
          <w:tcPr>
            <w:tcW w:w="4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14E53C42" w14:textId="77777777" w:rsidR="00FC24FF" w:rsidRPr="00B747BC" w:rsidRDefault="00BF0587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B747BC">
              <w:rPr>
                <w:b/>
                <w:lang w:val="fr-FR"/>
              </w:rPr>
              <w:t>activités</w:t>
            </w:r>
          </w:p>
        </w:tc>
        <w:tc>
          <w:tcPr>
            <w:tcW w:w="1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3945737D" w14:textId="77777777" w:rsidR="00FC24FF" w:rsidRPr="00B747BC" w:rsidRDefault="00BF0587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B747BC">
              <w:rPr>
                <w:b/>
              </w:rPr>
              <w:t>Activités langagières</w:t>
            </w:r>
          </w:p>
        </w:tc>
      </w:tr>
      <w:tr w:rsidR="00476F2D" w:rsidRPr="00D00F0C" w14:paraId="74C78C79" w14:textId="77777777" w:rsidTr="00E6783D">
        <w:trPr>
          <w:trHeight w:val="1881"/>
        </w:trPr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2E24CB8E" w14:textId="77777777" w:rsidR="00FC24FF" w:rsidRPr="00D00F0C" w:rsidRDefault="00BF0587">
            <w:pPr>
              <w:pStyle w:val="TableParagraph"/>
              <w:spacing w:line="265" w:lineRule="exact"/>
              <w:ind w:right="95"/>
              <w:jc w:val="right"/>
              <w:rPr>
                <w:rFonts w:ascii="Times New Roman" w:hAnsi="Times New Roman" w:cs="Times New Roman"/>
                <w:b/>
              </w:rPr>
            </w:pPr>
            <w:r w:rsidRPr="00D00F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C52153" w14:textId="23755A56" w:rsidR="00FC24FF" w:rsidRPr="00D00F0C" w:rsidRDefault="00E700AC" w:rsidP="00875461">
            <w:pPr>
              <w:spacing w:before="15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Times New Roman" w:hAnsi="Times New Roman" w:cs="Times New Roman"/>
                <w:lang w:val="fr-FR"/>
              </w:rPr>
              <w:t>2 images en anticipation</w:t>
            </w:r>
          </w:p>
          <w:p w14:paraId="75D6223D" w14:textId="0DDBAC5B" w:rsidR="00E700AC" w:rsidRPr="00D00F0C" w:rsidRDefault="00E700AC" w:rsidP="00E700AC">
            <w:pPr>
              <w:spacing w:before="15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Times New Roman" w:hAnsi="Times New Roman" w:cs="Times New Roman"/>
                <w:lang w:val="fr-FR"/>
              </w:rPr>
              <w:t xml:space="preserve">1) </w:t>
            </w:r>
            <w:r w:rsidRPr="00B32CF0">
              <w:rPr>
                <w:rFonts w:ascii="Times New Roman" w:hAnsi="Times New Roman" w:cs="Times New Roman"/>
                <w:highlight w:val="yellow"/>
                <w:lang w:val="fr-FR"/>
              </w:rPr>
              <w:t>Photo du ministre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de la défense australien Kevin Andrews qui passe en revue la garde d’honneur lors de la cérémonie de réception à New Dehli.</w:t>
            </w:r>
          </w:p>
          <w:p w14:paraId="02C5B20F" w14:textId="5E8E23BE" w:rsidR="00E700AC" w:rsidRPr="00D00F0C" w:rsidRDefault="00E700AC" w:rsidP="00E700AC">
            <w:pPr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Times New Roman" w:hAnsi="Times New Roman" w:cs="Times New Roman"/>
                <w:lang w:val="fr-FR"/>
              </w:rPr>
              <w:t xml:space="preserve">2) </w:t>
            </w:r>
            <w:r w:rsidRPr="00B32CF0">
              <w:rPr>
                <w:rFonts w:ascii="Times New Roman" w:hAnsi="Times New Roman" w:cs="Times New Roman"/>
                <w:highlight w:val="yellow"/>
                <w:lang w:val="fr-FR"/>
              </w:rPr>
              <w:t>Spectacle de danse indienne à Londres lors du festival des lumières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 </w:t>
            </w:r>
          </w:p>
        </w:tc>
        <w:tc>
          <w:tcPr>
            <w:tcW w:w="4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FED954" w14:textId="33B7E23D" w:rsidR="00D00F0C" w:rsidRPr="00D00F0C" w:rsidRDefault="00BF0587" w:rsidP="00D00F0C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D00F0C" w:rsidRPr="00D00F0C">
              <w:rPr>
                <w:rFonts w:ascii="Times New Roman" w:hAnsi="Times New Roman" w:cs="Times New Roman"/>
                <w:lang w:val="fr-FR"/>
              </w:rPr>
              <w:t>entrée dans le thème</w:t>
            </w:r>
          </w:p>
          <w:p w14:paraId="583C8E57" w14:textId="3454612F" w:rsidR="00D00F0C" w:rsidRPr="00D00F0C" w:rsidRDefault="00D00F0C" w:rsidP="00D00F0C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inférer du sens grâce à l’image</w:t>
            </w:r>
          </w:p>
          <w:p w14:paraId="3960410B" w14:textId="25B1A499" w:rsidR="00FC24FF" w:rsidRPr="00D00F0C" w:rsidRDefault="00D00F0C" w:rsidP="00D00F0C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émettre des hypothèses  </w:t>
            </w:r>
          </w:p>
        </w:tc>
        <w:tc>
          <w:tcPr>
            <w:tcW w:w="4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AC10D9" w14:textId="5BDBCD77" w:rsidR="00FC24FF" w:rsidRPr="00D00F0C" w:rsidRDefault="00D00F0C">
            <w:pPr>
              <w:pStyle w:val="TableParagraph"/>
              <w:spacing w:after="120" w:line="265" w:lineRule="exact"/>
              <w:ind w:left="141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E700AC" w:rsidRPr="00D00F0C">
              <w:rPr>
                <w:rFonts w:ascii="Times New Roman" w:hAnsi="Times New Roman" w:cs="Times New Roman"/>
                <w:lang w:val="fr-FR"/>
              </w:rPr>
              <w:t>description d’images</w:t>
            </w:r>
          </w:p>
          <w:p w14:paraId="300F241C" w14:textId="5CCE4431" w:rsidR="00FC24FF" w:rsidRPr="00D00F0C" w:rsidRDefault="00D00F0C">
            <w:pPr>
              <w:pStyle w:val="TableParagraph"/>
              <w:spacing w:after="120"/>
              <w:ind w:left="424" w:right="268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E700AC" w:rsidRPr="00D00F0C">
              <w:rPr>
                <w:rFonts w:ascii="Times New Roman" w:hAnsi="Times New Roman" w:cs="Times New Roman"/>
                <w:lang w:val="fr-FR"/>
              </w:rPr>
              <w:t>comparaison entre les deux documents</w:t>
            </w:r>
          </w:p>
          <w:p w14:paraId="4FE90064" w14:textId="54CB8086" w:rsidR="00FC24FF" w:rsidRPr="00D00F0C" w:rsidRDefault="00D00F0C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E700AC" w:rsidRPr="00D00F0C">
              <w:rPr>
                <w:rFonts w:ascii="Times New Roman" w:hAnsi="Times New Roman" w:cs="Times New Roman"/>
                <w:lang w:val="fr-FR"/>
              </w:rPr>
              <w:t>lien avec le titre de la séquence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  <w:p w14:paraId="38C0DB57" w14:textId="2A62399C" w:rsidR="00FC24FF" w:rsidRPr="00D00F0C" w:rsidRDefault="00D00F0C">
            <w:pPr>
              <w:pStyle w:val="TableParagraph"/>
              <w:spacing w:after="120" w:line="252" w:lineRule="exact"/>
              <w:ind w:left="141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E700AC" w:rsidRPr="00D00F0C">
              <w:rPr>
                <w:rFonts w:ascii="Times New Roman" w:hAnsi="Times New Roman" w:cs="Times New Roman"/>
                <w:lang w:val="fr-FR"/>
              </w:rPr>
              <w:t>Trace Ecrite</w:t>
            </w:r>
          </w:p>
        </w:tc>
        <w:tc>
          <w:tcPr>
            <w:tcW w:w="1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D69FE18" w14:textId="4F7DEBF4" w:rsidR="00FC24FF" w:rsidRPr="00D00F0C" w:rsidRDefault="00E700AC" w:rsidP="00476F2D">
            <w:pPr>
              <w:pStyle w:val="TableParagraph"/>
              <w:rPr>
                <w:rFonts w:ascii="Times New Roman" w:hAnsi="Times New Roman" w:cs="Times New Roman"/>
                <w:b/>
                <w:lang w:val="fr-FR"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t>EO</w:t>
            </w:r>
          </w:p>
          <w:p w14:paraId="2CD1C416" w14:textId="065C4EAC" w:rsidR="00E700AC" w:rsidRPr="00D00F0C" w:rsidRDefault="00E700AC" w:rsidP="00476F2D">
            <w:pPr>
              <w:pStyle w:val="TableParagraph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1E42C553" w14:textId="0298B468" w:rsidR="00E700AC" w:rsidRPr="00D00F0C" w:rsidRDefault="00E700AC" w:rsidP="00476F2D">
            <w:pPr>
              <w:pStyle w:val="TableParagraph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374DB68D" w14:textId="3B60FE9D" w:rsidR="00E700AC" w:rsidRPr="00D00F0C" w:rsidRDefault="00E700AC" w:rsidP="00476F2D">
            <w:pPr>
              <w:pStyle w:val="TableParagraph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38288144" w14:textId="5B67ED33" w:rsidR="00C72376" w:rsidRPr="00D00F0C" w:rsidRDefault="00E700AC" w:rsidP="00476F2D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t>EE</w:t>
            </w:r>
          </w:p>
          <w:p w14:paraId="1999AD1B" w14:textId="77777777" w:rsidR="00C72376" w:rsidRPr="00D00F0C" w:rsidRDefault="00C72376" w:rsidP="00476F2D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lang w:val="fr-FR"/>
              </w:rPr>
            </w:pPr>
          </w:p>
          <w:p w14:paraId="0F02AD85" w14:textId="1B025FF1" w:rsidR="00C72376" w:rsidRPr="00D00F0C" w:rsidRDefault="00C72376" w:rsidP="00476F2D">
            <w:pPr>
              <w:pStyle w:val="TableParagraph"/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476F2D" w:rsidRPr="00D00F0C" w14:paraId="608D33EA" w14:textId="77777777" w:rsidTr="00E6783D">
        <w:trPr>
          <w:trHeight w:val="2416"/>
        </w:trPr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2664F0E6" w14:textId="77777777" w:rsidR="00FC24FF" w:rsidRPr="00D00F0C" w:rsidRDefault="00BF0587">
            <w:pPr>
              <w:pStyle w:val="TableParagraph"/>
              <w:spacing w:line="265" w:lineRule="exact"/>
              <w:ind w:right="95"/>
              <w:jc w:val="right"/>
              <w:rPr>
                <w:rFonts w:ascii="Times New Roman" w:hAnsi="Times New Roman" w:cs="Times New Roman"/>
                <w:b/>
              </w:rPr>
            </w:pPr>
            <w:r w:rsidRPr="00D00F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0CD295B" w14:textId="64B4E36D" w:rsidR="00FC24FF" w:rsidRPr="00024F15" w:rsidRDefault="00D00F0C" w:rsidP="00D00F0C">
            <w:pPr>
              <w:pStyle w:val="TableParagraph"/>
              <w:ind w:right="385"/>
              <w:rPr>
                <w:rFonts w:ascii="Times New Roman" w:hAnsi="Times New Roman" w:cs="Times New Roman"/>
                <w:lang w:val="en-GB"/>
              </w:rPr>
            </w:pPr>
            <w:r w:rsidRPr="00024F15">
              <w:rPr>
                <w:rFonts w:ascii="Times New Roman" w:hAnsi="Times New Roman" w:cs="Times New Roman"/>
                <w:lang w:val="en-GB"/>
              </w:rPr>
              <w:t xml:space="preserve">Image du </w:t>
            </w:r>
            <w:r w:rsidR="00257A41" w:rsidRPr="00B32CF0">
              <w:rPr>
                <w:rFonts w:ascii="Times New Roman" w:hAnsi="Times New Roman" w:cs="Times New Roman"/>
                <w:highlight w:val="yellow"/>
              </w:rPr>
              <w:t>“</w:t>
            </w:r>
            <w:r w:rsidRPr="00B32CF0">
              <w:rPr>
                <w:rFonts w:ascii="Times New Roman" w:hAnsi="Times New Roman" w:cs="Times New Roman"/>
                <w:highlight w:val="yellow"/>
                <w:lang w:val="en-GB"/>
              </w:rPr>
              <w:t>Yoga Day</w:t>
            </w:r>
            <w:r w:rsidR="00257A41" w:rsidRPr="00B32CF0">
              <w:rPr>
                <w:rFonts w:ascii="Times New Roman" w:hAnsi="Times New Roman" w:cs="Times New Roman"/>
                <w:highlight w:val="yellow"/>
              </w:rPr>
              <w:t>”</w:t>
            </w:r>
            <w:r w:rsidR="00257A41" w:rsidRPr="00B32CF0">
              <w:rPr>
                <w:rFonts w:ascii="Times New Roman" w:hAnsi="Times New Roman" w:cs="Times New Roman"/>
                <w:highlight w:val="yellow"/>
                <w:lang w:val="en-GB"/>
              </w:rPr>
              <w:t>  </w:t>
            </w:r>
            <w:r w:rsidRPr="00B32CF0">
              <w:rPr>
                <w:rFonts w:ascii="Times New Roman" w:hAnsi="Times New Roman" w:cs="Times New Roman"/>
                <w:highlight w:val="yellow"/>
                <w:lang w:val="en-GB"/>
              </w:rPr>
              <w:t xml:space="preserve"> à Times Square</w:t>
            </w:r>
          </w:p>
          <w:p w14:paraId="69B8C877" w14:textId="15C8F3BB" w:rsidR="00D00F0C" w:rsidRPr="00024F15" w:rsidRDefault="00D00F0C" w:rsidP="00D00F0C">
            <w:pPr>
              <w:pStyle w:val="TableParagraph"/>
              <w:ind w:right="385"/>
              <w:rPr>
                <w:rFonts w:ascii="Times New Roman" w:hAnsi="Times New Roman" w:cs="Times New Roman"/>
                <w:lang w:val="en-GB"/>
              </w:rPr>
            </w:pPr>
          </w:p>
          <w:p w14:paraId="593B09ED" w14:textId="77777777" w:rsidR="00476F2D" w:rsidRPr="00024F15" w:rsidRDefault="00476F2D" w:rsidP="00D00F0C">
            <w:pPr>
              <w:pStyle w:val="TableParagraph"/>
              <w:ind w:right="385"/>
              <w:rPr>
                <w:rFonts w:ascii="Times New Roman" w:hAnsi="Times New Roman" w:cs="Times New Roman"/>
                <w:lang w:val="en-GB"/>
              </w:rPr>
            </w:pPr>
          </w:p>
          <w:p w14:paraId="6F60F5A9" w14:textId="7959794B" w:rsidR="00D00F0C" w:rsidRPr="00D00F0C" w:rsidRDefault="00D00F0C" w:rsidP="00D00F0C">
            <w:pPr>
              <w:pStyle w:val="TableParagraph"/>
              <w:ind w:right="385"/>
              <w:rPr>
                <w:rFonts w:ascii="Times New Roman" w:hAnsi="Times New Roman" w:cs="Times New Roman"/>
                <w:color w:val="0D0D0D"/>
                <w:shd w:val="clear" w:color="auto" w:fill="FFFFFF"/>
              </w:rPr>
            </w:pPr>
            <w:r w:rsidRPr="00B32CF0">
              <w:rPr>
                <w:rFonts w:ascii="Times New Roman" w:hAnsi="Times New Roman" w:cs="Times New Roman"/>
                <w:color w:val="0D0D0D"/>
                <w:highlight w:val="yellow"/>
                <w:shd w:val="clear" w:color="auto" w:fill="FFFFFF"/>
              </w:rPr>
              <w:t>Vidéo</w:t>
            </w:r>
            <w:r w:rsidRPr="00D00F0C">
              <w:rPr>
                <w:rFonts w:ascii="Times New Roman" w:hAnsi="Times New Roman" w:cs="Times New Roman"/>
                <w:color w:val="0D0D0D"/>
                <w:shd w:val="clear" w:color="auto" w:fill="FFFFFF"/>
              </w:rPr>
              <w:t xml:space="preserve">: </w:t>
            </w:r>
            <w:r w:rsidR="00024F15">
              <w:rPr>
                <w:rFonts w:ascii="Times New Roman" w:hAnsi="Times New Roman" w:cs="Times New Roman"/>
                <w:color w:val="0D0D0D"/>
                <w:shd w:val="clear" w:color="auto" w:fill="FFFFFF"/>
              </w:rPr>
              <w:t>“</w:t>
            </w:r>
            <w:r w:rsidRPr="00D00F0C">
              <w:rPr>
                <w:rFonts w:ascii="Times New Roman" w:hAnsi="Times New Roman" w:cs="Times New Roman"/>
                <w:color w:val="0D0D0D"/>
                <w:shd w:val="clear" w:color="auto" w:fill="FFFFFF"/>
              </w:rPr>
              <w:t>India Leads World Yoga Day Celebrations, Watch Highlights Of PM Modi's Yoga Perfomance In Ranchi</w:t>
            </w:r>
            <w:r w:rsidR="00024F15">
              <w:rPr>
                <w:rFonts w:ascii="Times New Roman" w:hAnsi="Times New Roman" w:cs="Times New Roman"/>
                <w:color w:val="0D0D0D"/>
                <w:shd w:val="clear" w:color="auto" w:fill="FFFFFF"/>
              </w:rPr>
              <w:t>”</w:t>
            </w:r>
          </w:p>
          <w:p w14:paraId="28F1D4BA" w14:textId="0520F4DC" w:rsidR="00D00F0C" w:rsidRPr="00D00F0C" w:rsidRDefault="00D00F0C" w:rsidP="00D00F0C">
            <w:pPr>
              <w:pStyle w:val="TableParagraph"/>
              <w:ind w:right="385"/>
              <w:rPr>
                <w:rFonts w:ascii="Times New Roman" w:hAnsi="Times New Roman" w:cs="Times New Roman"/>
                <w:lang w:val="en-GB"/>
              </w:rPr>
            </w:pPr>
            <w:r w:rsidRPr="00D00F0C">
              <w:rPr>
                <w:rFonts w:ascii="Times New Roman" w:hAnsi="Times New Roman" w:cs="Times New Roman"/>
                <w:lang w:val="en-GB"/>
              </w:rPr>
              <w:t>https://www.youtube.com/watch?v=JjswjlD9Fg4&amp;t=63s</w:t>
            </w:r>
          </w:p>
        </w:tc>
        <w:tc>
          <w:tcPr>
            <w:tcW w:w="4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7A9EB0" w14:textId="1F035F79" w:rsidR="00FC24FF" w:rsidRPr="00D00F0C" w:rsidRDefault="00D00F0C">
            <w:pPr>
              <w:pStyle w:val="TableParagraph"/>
              <w:spacing w:after="240" w:line="265" w:lineRule="exact"/>
              <w:ind w:left="140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D00F0C">
              <w:rPr>
                <w:rFonts w:ascii="Times New Roman" w:hAnsi="Times New Roman" w:cs="Times New Roman"/>
                <w:lang w:val="fr-FR"/>
              </w:rPr>
              <w:t>anticipation sur l’évènement grâce à l’image</w:t>
            </w:r>
          </w:p>
          <w:p w14:paraId="759B3224" w14:textId="2861A355" w:rsidR="00FC24FF" w:rsidRPr="00D00F0C" w:rsidRDefault="00D00F0C" w:rsidP="00476F2D">
            <w:pPr>
              <w:pStyle w:val="TableParagraph"/>
              <w:spacing w:after="240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D00F0C">
              <w:rPr>
                <w:rFonts w:ascii="Times New Roman" w:hAnsi="Times New Roman" w:cs="Times New Roman"/>
                <w:lang w:val="fr-FR"/>
              </w:rPr>
              <w:t>comprendre l’étendue de l’évènement, en quoi cela consiste et l’objectif de l’évènement</w:t>
            </w:r>
          </w:p>
        </w:tc>
        <w:tc>
          <w:tcPr>
            <w:tcW w:w="4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DF8384" w14:textId="2A138686" w:rsidR="00FC24FF" w:rsidRPr="00D00F0C" w:rsidRDefault="00D00F0C">
            <w:pPr>
              <w:pStyle w:val="TableParagraph"/>
              <w:spacing w:after="120" w:line="265" w:lineRule="exact"/>
              <w:ind w:left="141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D00F0C">
              <w:rPr>
                <w:rFonts w:ascii="Times New Roman" w:hAnsi="Times New Roman" w:cs="Times New Roman"/>
                <w:lang w:val="fr-FR"/>
              </w:rPr>
              <w:t>Description de l’image, hypothèse sur ce qui se passe</w:t>
            </w:r>
          </w:p>
          <w:p w14:paraId="1C8AD98F" w14:textId="77777777" w:rsidR="00476F2D" w:rsidRDefault="00476F2D" w:rsidP="00476F2D">
            <w:pPr>
              <w:pStyle w:val="TableParagraph"/>
              <w:spacing w:after="120"/>
              <w:rPr>
                <w:rFonts w:ascii="Wingdings" w:hAnsi="Wingdings" w:cs="Times New Roman"/>
                <w:lang w:val="fr-FR"/>
              </w:rPr>
            </w:pPr>
          </w:p>
          <w:p w14:paraId="62C54348" w14:textId="39700862" w:rsidR="00FC24FF" w:rsidRPr="00D00F0C" w:rsidRDefault="00D00F0C" w:rsidP="00476F2D">
            <w:pPr>
              <w:pStyle w:val="TableParagraph"/>
              <w:spacing w:after="120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476F2D">
              <w:rPr>
                <w:rFonts w:ascii="Times New Roman" w:hAnsi="Times New Roman" w:cs="Times New Roman"/>
                <w:lang w:val="fr-FR"/>
              </w:rPr>
              <w:t>confirmation des hypothèses, description plus précise de l’évènement, qui est concerné</w:t>
            </w:r>
            <w:r w:rsidR="00024F15">
              <w:rPr>
                <w:rFonts w:ascii="Times New Roman" w:hAnsi="Times New Roman" w:cs="Times New Roman"/>
                <w:lang w:val="fr-FR"/>
              </w:rPr>
              <w:t> ?</w:t>
            </w:r>
            <w:r w:rsidR="00476F2D">
              <w:rPr>
                <w:rFonts w:ascii="Times New Roman" w:hAnsi="Times New Roman" w:cs="Times New Roman"/>
                <w:lang w:val="fr-FR"/>
              </w:rPr>
              <w:t xml:space="preserve"> et quel est l’objectif</w:t>
            </w:r>
            <w:r w:rsidR="00024F15">
              <w:rPr>
                <w:rFonts w:ascii="Times New Roman" w:hAnsi="Times New Roman" w:cs="Times New Roman"/>
                <w:lang w:val="fr-FR"/>
              </w:rPr>
              <w:t> ?</w:t>
            </w:r>
          </w:p>
          <w:p w14:paraId="44B30350" w14:textId="1121A284" w:rsidR="00FC24FF" w:rsidRPr="00D00F0C" w:rsidRDefault="00476F2D">
            <w:pPr>
              <w:pStyle w:val="TableParagraph"/>
              <w:spacing w:before="3" w:after="120" w:line="235" w:lineRule="auto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Trace Ecrite</w:t>
            </w:r>
          </w:p>
        </w:tc>
        <w:tc>
          <w:tcPr>
            <w:tcW w:w="1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A0F1CF" w14:textId="77777777" w:rsidR="00D00F0C" w:rsidRPr="00D00F0C" w:rsidRDefault="00D00F0C" w:rsidP="00476F2D">
            <w:pPr>
              <w:pStyle w:val="TableParagraph"/>
              <w:rPr>
                <w:rFonts w:ascii="Times New Roman" w:hAnsi="Times New Roman" w:cs="Times New Roman"/>
                <w:b/>
                <w:lang w:val="fr-FR"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t>EO</w:t>
            </w:r>
          </w:p>
          <w:p w14:paraId="7972CBF3" w14:textId="167A9156" w:rsidR="00FC24FF" w:rsidRPr="00D00F0C" w:rsidRDefault="00FC24FF" w:rsidP="00476F2D">
            <w:pPr>
              <w:pStyle w:val="TableParagraph"/>
              <w:ind w:right="879"/>
              <w:rPr>
                <w:rFonts w:ascii="Times New Roman" w:hAnsi="Times New Roman" w:cs="Times New Roman"/>
                <w:lang w:val="fr-FR"/>
              </w:rPr>
            </w:pPr>
          </w:p>
          <w:p w14:paraId="6F871F1C" w14:textId="77777777" w:rsidR="00FC24FF" w:rsidRDefault="00FC24FF" w:rsidP="00476F2D">
            <w:pPr>
              <w:pStyle w:val="TableParagraph"/>
              <w:ind w:right="879"/>
              <w:rPr>
                <w:rFonts w:ascii="Times New Roman" w:hAnsi="Times New Roman" w:cs="Times New Roman"/>
                <w:lang w:val="fr-FR"/>
              </w:rPr>
            </w:pPr>
          </w:p>
          <w:p w14:paraId="72506F27" w14:textId="77777777" w:rsidR="00476F2D" w:rsidRDefault="00476F2D" w:rsidP="00476F2D">
            <w:pPr>
              <w:pStyle w:val="TableParagraph"/>
              <w:ind w:right="879"/>
              <w:rPr>
                <w:rFonts w:ascii="Times New Roman" w:hAnsi="Times New Roman" w:cs="Times New Roman"/>
                <w:lang w:val="fr-FR"/>
              </w:rPr>
            </w:pPr>
          </w:p>
          <w:p w14:paraId="441C65E5" w14:textId="0170F3D9" w:rsidR="00476F2D" w:rsidRDefault="00476F2D" w:rsidP="00476F2D">
            <w:pPr>
              <w:pStyle w:val="TableParagraph"/>
              <w:ind w:right="879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476F2D"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  <w:r>
              <w:rPr>
                <w:rFonts w:ascii="Times New Roman" w:hAnsi="Times New Roman" w:cs="Times New Roman"/>
                <w:b/>
                <w:bCs/>
                <w:lang w:val="fr-FR"/>
              </w:rPr>
              <w:t xml:space="preserve"> (prise de note)</w:t>
            </w:r>
          </w:p>
          <w:p w14:paraId="44BD0F9E" w14:textId="77777777" w:rsidR="00476F2D" w:rsidRDefault="00476F2D" w:rsidP="00476F2D">
            <w:pPr>
              <w:pStyle w:val="TableParagraph"/>
              <w:ind w:right="879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44072116" w14:textId="1F959718" w:rsidR="00476F2D" w:rsidRPr="00476F2D" w:rsidRDefault="00476F2D" w:rsidP="00476F2D">
            <w:pPr>
              <w:pStyle w:val="TableParagraph"/>
              <w:ind w:right="879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</w:tc>
      </w:tr>
      <w:tr w:rsidR="00476F2D" w:rsidRPr="00476F2D" w14:paraId="50695D2E" w14:textId="77777777" w:rsidTr="00E6783D">
        <w:trPr>
          <w:trHeight w:val="2419"/>
        </w:trPr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240D7991" w14:textId="77777777" w:rsidR="00FC24FF" w:rsidRPr="00D00F0C" w:rsidRDefault="00BF0587">
            <w:pPr>
              <w:pStyle w:val="TableParagraph"/>
              <w:spacing w:line="266" w:lineRule="exact"/>
              <w:ind w:right="95"/>
              <w:jc w:val="right"/>
              <w:rPr>
                <w:rFonts w:ascii="Times New Roman" w:hAnsi="Times New Roman" w:cs="Times New Roman"/>
                <w:b/>
              </w:rPr>
            </w:pPr>
            <w:r w:rsidRPr="00D00F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0CA243" w14:textId="7ACD1BE9" w:rsidR="00476F2D" w:rsidRPr="00476F2D" w:rsidRDefault="00BF0587" w:rsidP="00875461">
            <w:pPr>
              <w:pStyle w:val="TableParagraph"/>
              <w:spacing w:before="11"/>
              <w:rPr>
                <w:rFonts w:ascii="Times New Roman" w:hAnsi="Times New Roman" w:cs="Times New Roman"/>
                <w:lang w:val="en-GB"/>
              </w:rPr>
            </w:pPr>
            <w:r w:rsidRPr="00476F2D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6B79A0" w:rsidRPr="00476F2D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476F2D" w:rsidRPr="00B32CF0">
              <w:rPr>
                <w:rFonts w:ascii="Times New Roman" w:hAnsi="Times New Roman" w:cs="Times New Roman"/>
                <w:highlight w:val="yellow"/>
                <w:lang w:val="en-GB"/>
              </w:rPr>
              <w:t>Texte</w:t>
            </w:r>
            <w:r w:rsidR="00476F2D" w:rsidRPr="00476F2D">
              <w:rPr>
                <w:rFonts w:ascii="Times New Roman" w:hAnsi="Times New Roman" w:cs="Times New Roman"/>
                <w:lang w:val="en-GB"/>
              </w:rPr>
              <w:t> :  </w:t>
            </w:r>
            <w:r w:rsidR="00257A41">
              <w:rPr>
                <w:rFonts w:ascii="Times New Roman" w:hAnsi="Times New Roman" w:cs="Times New Roman"/>
                <w:lang w:val="en-GB"/>
              </w:rPr>
              <w:t>“</w:t>
            </w:r>
            <w:r w:rsidR="00476F2D" w:rsidRPr="00476F2D">
              <w:rPr>
                <w:rFonts w:ascii="Times New Roman" w:hAnsi="Times New Roman" w:cs="Times New Roman"/>
                <w:lang w:val="en-GB"/>
              </w:rPr>
              <w:t xml:space="preserve">India’s </w:t>
            </w:r>
            <w:r w:rsidR="00476F2D">
              <w:rPr>
                <w:rFonts w:ascii="Times New Roman" w:hAnsi="Times New Roman" w:cs="Times New Roman"/>
                <w:lang w:val="en-GB"/>
              </w:rPr>
              <w:t>S</w:t>
            </w:r>
            <w:r w:rsidR="00476F2D" w:rsidRPr="00476F2D">
              <w:rPr>
                <w:rFonts w:ascii="Times New Roman" w:hAnsi="Times New Roman" w:cs="Times New Roman"/>
                <w:lang w:val="en-GB"/>
              </w:rPr>
              <w:t xml:space="preserve">oft </w:t>
            </w:r>
            <w:r w:rsidR="00476F2D">
              <w:rPr>
                <w:rFonts w:ascii="Times New Roman" w:hAnsi="Times New Roman" w:cs="Times New Roman"/>
                <w:lang w:val="en-GB"/>
              </w:rPr>
              <w:t>P</w:t>
            </w:r>
            <w:r w:rsidR="00476F2D" w:rsidRPr="00476F2D">
              <w:rPr>
                <w:rFonts w:ascii="Times New Roman" w:hAnsi="Times New Roman" w:cs="Times New Roman"/>
                <w:lang w:val="en-GB"/>
              </w:rPr>
              <w:t xml:space="preserve">ower </w:t>
            </w:r>
            <w:r w:rsidR="00476F2D">
              <w:rPr>
                <w:rFonts w:ascii="Times New Roman" w:hAnsi="Times New Roman" w:cs="Times New Roman"/>
                <w:lang w:val="en-GB"/>
              </w:rPr>
              <w:t>P</w:t>
            </w:r>
            <w:r w:rsidR="00476F2D" w:rsidRPr="00476F2D">
              <w:rPr>
                <w:rFonts w:ascii="Times New Roman" w:hAnsi="Times New Roman" w:cs="Times New Roman"/>
                <w:lang w:val="en-GB"/>
              </w:rPr>
              <w:t>otentia</w:t>
            </w:r>
            <w:r w:rsidR="00257A41">
              <w:rPr>
                <w:rFonts w:ascii="Times New Roman" w:hAnsi="Times New Roman" w:cs="Times New Roman"/>
                <w:lang w:val="en-GB"/>
              </w:rPr>
              <w:t>l”</w:t>
            </w:r>
            <w:r w:rsidR="00476F2D">
              <w:rPr>
                <w:rFonts w:ascii="Times New Roman" w:hAnsi="Times New Roman" w:cs="Times New Roman"/>
                <w:lang w:val="en-GB"/>
              </w:rPr>
              <w:t xml:space="preserve"> by Sudha RAMACHANDRAN, the diploma.com, 2015</w:t>
            </w:r>
          </w:p>
        </w:tc>
        <w:tc>
          <w:tcPr>
            <w:tcW w:w="4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CA089A" w14:textId="66113AB3" w:rsidR="00FC24FF" w:rsidRPr="00D00F0C" w:rsidRDefault="00476F2D" w:rsidP="00476F2D">
            <w:pPr>
              <w:pStyle w:val="TableParagraph"/>
              <w:spacing w:after="120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Développer la notion de Soft Power</w:t>
            </w:r>
          </w:p>
        </w:tc>
        <w:tc>
          <w:tcPr>
            <w:tcW w:w="4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0D749DD" w14:textId="77777777" w:rsidR="00FC24FF" w:rsidRDefault="00476F2D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Lecture du document</w:t>
            </w:r>
            <w:r w:rsidR="006B79A0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  <w:p w14:paraId="02B283D3" w14:textId="32B7AABF" w:rsidR="00476F2D" w:rsidRDefault="00476F2D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Questions de compréhension pour guider</w:t>
            </w:r>
            <w:r w:rsidR="00024F15">
              <w:rPr>
                <w:rFonts w:ascii="Times New Roman" w:hAnsi="Times New Roman" w:cs="Times New Roman"/>
                <w:lang w:val="fr-FR"/>
              </w:rPr>
              <w:t xml:space="preserve"> et différencier</w:t>
            </w:r>
          </w:p>
          <w:p w14:paraId="082CED93" w14:textId="77777777" w:rsidR="00476F2D" w:rsidRDefault="00476F2D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476F2D">
              <w:rPr>
                <w:rFonts w:ascii="Times New Roman" w:hAnsi="Times New Roman" w:cs="Times New Roman"/>
                <w:lang w:val="fr-FR"/>
              </w:rPr>
              <w:t>Mise en commun</w:t>
            </w:r>
            <w:r>
              <w:rPr>
                <w:rFonts w:ascii="Times New Roman" w:hAnsi="Times New Roman" w:cs="Times New Roman"/>
                <w:lang w:val="fr-FR"/>
              </w:rPr>
              <w:t xml:space="preserve"> à l’oral</w:t>
            </w:r>
          </w:p>
          <w:p w14:paraId="698999CC" w14:textId="119DD09A" w:rsidR="00476F2D" w:rsidRPr="00D00F0C" w:rsidRDefault="00476F2D">
            <w:pPr>
              <w:pStyle w:val="TableParagraph"/>
              <w:spacing w:after="120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476F2D">
              <w:rPr>
                <w:rFonts w:ascii="Times New Roman" w:hAnsi="Times New Roman" w:cs="Times New Roman"/>
                <w:lang w:val="fr-FR"/>
              </w:rPr>
              <w:t>Trace écrite individuelle</w:t>
            </w:r>
          </w:p>
        </w:tc>
        <w:tc>
          <w:tcPr>
            <w:tcW w:w="1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451A51" w14:textId="77777777" w:rsidR="00FC24FF" w:rsidRDefault="00476F2D" w:rsidP="00476F2D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476F2D">
              <w:rPr>
                <w:rFonts w:ascii="Times New Roman" w:hAnsi="Times New Roman" w:cs="Times New Roman"/>
                <w:b/>
                <w:bCs/>
                <w:lang w:val="fr-FR"/>
              </w:rPr>
              <w:t>CE</w:t>
            </w:r>
          </w:p>
          <w:p w14:paraId="1EB728B8" w14:textId="77777777" w:rsidR="00476F2D" w:rsidRDefault="00476F2D" w:rsidP="00476F2D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251B276F" w14:textId="77777777" w:rsidR="00476F2D" w:rsidRDefault="00476F2D" w:rsidP="00476F2D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170104F9" w14:textId="77777777" w:rsidR="00476F2D" w:rsidRDefault="00476F2D" w:rsidP="00476F2D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3E693272" w14:textId="77777777" w:rsidR="00476F2D" w:rsidRDefault="00476F2D" w:rsidP="00476F2D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>EOI</w:t>
            </w:r>
          </w:p>
          <w:p w14:paraId="1BB38105" w14:textId="5C15A543" w:rsidR="00476F2D" w:rsidRPr="00476F2D" w:rsidRDefault="00476F2D" w:rsidP="00476F2D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</w:tc>
      </w:tr>
    </w:tbl>
    <w:p w14:paraId="752888AC" w14:textId="77777777" w:rsidR="00FC24FF" w:rsidRPr="00D00F0C" w:rsidRDefault="00FC24FF">
      <w:pPr>
        <w:rPr>
          <w:rFonts w:ascii="Times New Roman" w:hAnsi="Times New Roman" w:cs="Times New Roman"/>
          <w:lang w:val="fr-FR"/>
        </w:rPr>
      </w:pPr>
    </w:p>
    <w:p w14:paraId="2F101BF5" w14:textId="77777777" w:rsidR="00FC24FF" w:rsidRPr="00476F2D" w:rsidRDefault="00FC24FF">
      <w:pPr>
        <w:rPr>
          <w:rFonts w:ascii="Times New Roman" w:hAnsi="Times New Roman" w:cs="Times New Roman"/>
          <w:lang w:val="fr-FR"/>
        </w:rPr>
        <w:sectPr w:rsidR="00FC24FF" w:rsidRPr="00476F2D">
          <w:footerReference w:type="default" r:id="rId8"/>
          <w:pgSz w:w="16838" w:h="11906" w:orient="landscape"/>
          <w:pgMar w:top="280" w:right="500" w:bottom="680" w:left="540" w:header="0" w:footer="0" w:gutter="0"/>
          <w:cols w:space="720"/>
          <w:formProt w:val="0"/>
          <w:docGrid w:linePitch="312" w:charSpace="-2049"/>
        </w:sectPr>
      </w:pPr>
    </w:p>
    <w:tbl>
      <w:tblPr>
        <w:tblStyle w:val="TableNormal"/>
        <w:tblW w:w="15562" w:type="dxa"/>
        <w:tblInd w:w="11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546"/>
        <w:gridCol w:w="2468"/>
        <w:gridCol w:w="3351"/>
        <w:gridCol w:w="6988"/>
        <w:gridCol w:w="1209"/>
      </w:tblGrid>
      <w:tr w:rsidR="00452BA1" w:rsidRPr="00133757" w14:paraId="31CD5B99" w14:textId="77777777" w:rsidTr="00452BA1">
        <w:trPr>
          <w:trHeight w:val="2416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180D4805" w14:textId="77777777" w:rsidR="00FC24FF" w:rsidRPr="00D00F0C" w:rsidRDefault="00BF0587">
            <w:pPr>
              <w:pStyle w:val="TableParagraph"/>
              <w:spacing w:line="259" w:lineRule="exact"/>
              <w:ind w:right="95"/>
              <w:jc w:val="right"/>
              <w:rPr>
                <w:rFonts w:ascii="Times New Roman" w:hAnsi="Times New Roman" w:cs="Times New Roman"/>
                <w:b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lastRenderedPageBreak/>
              <w:t>4</w:t>
            </w:r>
          </w:p>
          <w:p w14:paraId="50909C44" w14:textId="77777777" w:rsidR="00FC24FF" w:rsidRPr="00D00F0C" w:rsidRDefault="00FC24FF">
            <w:pPr>
              <w:pStyle w:val="TableParagraph"/>
              <w:spacing w:line="259" w:lineRule="exact"/>
              <w:ind w:right="95"/>
              <w:jc w:val="right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56C7BC3C" w14:textId="77777777" w:rsidR="00FC24FF" w:rsidRPr="00D00F0C" w:rsidRDefault="00FC24FF">
            <w:pPr>
              <w:pStyle w:val="TableParagraph"/>
              <w:spacing w:line="259" w:lineRule="exact"/>
              <w:ind w:right="95"/>
              <w:jc w:val="right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478D3A57" w14:textId="77777777" w:rsidR="00FC24FF" w:rsidRPr="00D00F0C" w:rsidRDefault="00FC24FF">
            <w:pPr>
              <w:pStyle w:val="TableParagraph"/>
              <w:spacing w:line="259" w:lineRule="exact"/>
              <w:ind w:right="95"/>
              <w:jc w:val="right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0E04EE91" w14:textId="77777777" w:rsidR="00FC24FF" w:rsidRPr="00D00F0C" w:rsidRDefault="00FC24FF">
            <w:pPr>
              <w:pStyle w:val="TableParagraph"/>
              <w:spacing w:line="259" w:lineRule="exact"/>
              <w:ind w:right="95"/>
              <w:jc w:val="right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6E40DA42" w14:textId="77777777" w:rsidR="00FC24FF" w:rsidRPr="00D00F0C" w:rsidRDefault="00FC24FF">
            <w:pPr>
              <w:pStyle w:val="TableParagraph"/>
              <w:spacing w:line="259" w:lineRule="exact"/>
              <w:ind w:right="95"/>
              <w:jc w:val="right"/>
              <w:rPr>
                <w:rFonts w:ascii="Times New Roman" w:hAnsi="Times New Roman" w:cs="Times New Roman"/>
                <w:b/>
                <w:lang w:val="fr-FR"/>
              </w:rPr>
            </w:pPr>
          </w:p>
          <w:p w14:paraId="49020EE9" w14:textId="77777777" w:rsidR="00FC24FF" w:rsidRPr="00D00F0C" w:rsidRDefault="00FC24FF">
            <w:pPr>
              <w:pStyle w:val="TableParagraph"/>
              <w:spacing w:line="259" w:lineRule="exact"/>
              <w:ind w:right="95"/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261B19B" w14:textId="53086CCE" w:rsidR="00FC24FF" w:rsidRPr="00476F2D" w:rsidRDefault="00476F2D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 w:rsidRPr="00B32CF0">
              <w:rPr>
                <w:rFonts w:ascii="Times New Roman" w:hAnsi="Times New Roman" w:cs="Times New Roman"/>
                <w:highlight w:val="yellow"/>
                <w:lang w:val="en-GB"/>
              </w:rPr>
              <w:t>Roleplay : You are a journalist present on Times Square on Yoga Day, write a short article about India’s growing influence overseas</w:t>
            </w:r>
            <w:r w:rsidR="00133757" w:rsidRPr="00B32CF0">
              <w:rPr>
                <w:rFonts w:ascii="Times New Roman" w:hAnsi="Times New Roman" w:cs="Times New Roman"/>
                <w:highlight w:val="yellow"/>
                <w:lang w:val="en-GB"/>
              </w:rPr>
              <w:t>.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8E76E56" w14:textId="137020BD" w:rsidR="00FC24FF" w:rsidRPr="00D00F0C" w:rsidRDefault="00476F2D" w:rsidP="00476F2D">
            <w:pPr>
              <w:pStyle w:val="TableParagraph"/>
              <w:ind w:right="187"/>
              <w:rPr>
                <w:rFonts w:ascii="Times New Roman" w:hAnsi="Times New Roman" w:cs="Times New Roman"/>
                <w:lang w:val="fr-FR"/>
              </w:rPr>
            </w:pPr>
            <w:r w:rsidRPr="008923C7">
              <w:rPr>
                <w:rFonts w:ascii="Wingdings" w:hAnsi="Wingdings" w:cs="Times New Roman"/>
                <w:highlight w:val="yellow"/>
                <w:lang w:val="fr-FR"/>
              </w:rPr>
              <w:t>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 xml:space="preserve"> Synthétiser les informations rassemblées dans les documents étudiés précédemment pour en faire un tout cohérent et organisé.</w:t>
            </w:r>
          </w:p>
          <w:p w14:paraId="2180A9B8" w14:textId="77777777" w:rsidR="00FC24FF" w:rsidRPr="00D00F0C" w:rsidRDefault="00FC24FF">
            <w:pPr>
              <w:pStyle w:val="TableParagraph"/>
              <w:ind w:left="424" w:right="187" w:hanging="284"/>
              <w:rPr>
                <w:rFonts w:ascii="Times New Roman" w:hAnsi="Times New Roman" w:cs="Times New Roman"/>
                <w:lang w:val="fr-FR"/>
              </w:rPr>
            </w:pPr>
          </w:p>
          <w:p w14:paraId="5560F507" w14:textId="40A347DB" w:rsidR="00FC24FF" w:rsidRPr="00D00F0C" w:rsidRDefault="00FC24FF" w:rsidP="00875461">
            <w:pPr>
              <w:pStyle w:val="TableParagraph"/>
              <w:spacing w:before="10"/>
              <w:ind w:left="424" w:hanging="284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CB6212" w14:textId="77777777" w:rsidR="00133757" w:rsidRDefault="00133757" w:rsidP="00133757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Travail en individuel pendant 25 minutes avec accès aux outils</w:t>
            </w:r>
          </w:p>
          <w:p w14:paraId="6B0ACCB7" w14:textId="250A1903" w:rsidR="00FC24FF" w:rsidRDefault="00133757" w:rsidP="00133757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Trois personnes choisies au hasard viennent écrire au tableau leur production</w:t>
            </w:r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  <w:p w14:paraId="185C8025" w14:textId="2FBF700F" w:rsidR="00FC24FF" w:rsidRPr="00D00F0C" w:rsidRDefault="00133757" w:rsidP="00133757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Inter-correction, travail sur la structure des phrases et le vocabulaire utilisé</w:t>
            </w:r>
          </w:p>
          <w:p w14:paraId="2FACC211" w14:textId="77777777" w:rsidR="00FC24FF" w:rsidRPr="00D00F0C" w:rsidRDefault="00FC24FF">
            <w:pPr>
              <w:pStyle w:val="TableParagraph"/>
              <w:spacing w:line="258" w:lineRule="exact"/>
              <w:ind w:left="424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84543E" w14:textId="355B0DC2" w:rsidR="00FC24FF" w:rsidRDefault="00133757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133757"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  <w:p w14:paraId="012B9A75" w14:textId="00D118DB" w:rsidR="00133757" w:rsidRDefault="00133757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70B32C53" w14:textId="24B85C48" w:rsidR="00133757" w:rsidRDefault="00133757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4FB90581" w14:textId="08150D6B" w:rsidR="00133757" w:rsidRDefault="00133757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2AB07666" w14:textId="19D4712E" w:rsidR="00133757" w:rsidRPr="00133757" w:rsidRDefault="00133757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>EOI</w:t>
            </w:r>
          </w:p>
          <w:p w14:paraId="37A0C79C" w14:textId="77777777" w:rsidR="00FC24FF" w:rsidRPr="00D00F0C" w:rsidRDefault="00FC24FF">
            <w:pPr>
              <w:pStyle w:val="TableParagraph"/>
              <w:spacing w:before="1"/>
              <w:ind w:left="107"/>
              <w:rPr>
                <w:rFonts w:ascii="Times New Roman" w:hAnsi="Times New Roman" w:cs="Times New Roman"/>
                <w:lang w:val="fr-FR"/>
              </w:rPr>
            </w:pPr>
          </w:p>
          <w:p w14:paraId="2E168A88" w14:textId="77777777" w:rsidR="00FC24FF" w:rsidRPr="00D00F0C" w:rsidRDefault="00FC24FF">
            <w:pPr>
              <w:pStyle w:val="TableParagraph"/>
              <w:spacing w:before="1"/>
              <w:ind w:left="107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452BA1" w:rsidRPr="00133757" w14:paraId="57657E88" w14:textId="77777777" w:rsidTr="00452BA1">
        <w:trPr>
          <w:trHeight w:val="2416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2E3FCE68" w14:textId="77777777" w:rsidR="00FC24FF" w:rsidRPr="00D00F0C" w:rsidRDefault="00BF0587">
            <w:pPr>
              <w:pStyle w:val="TableParagraph"/>
              <w:spacing w:line="266" w:lineRule="exact"/>
              <w:ind w:left="883"/>
              <w:rPr>
                <w:rFonts w:ascii="Times New Roman" w:hAnsi="Times New Roman" w:cs="Times New Roman"/>
                <w:b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t>5</w:t>
            </w:r>
          </w:p>
          <w:p w14:paraId="60DE2CBE" w14:textId="02276389" w:rsidR="00FC24FF" w:rsidRPr="00D00F0C" w:rsidRDefault="00FC24FF">
            <w:pPr>
              <w:pStyle w:val="TableParagraph"/>
              <w:ind w:left="115" w:right="93" w:firstLine="249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2B66858" w14:textId="1C0CCC48" w:rsidR="00FC24FF" w:rsidRPr="00D00F0C" w:rsidRDefault="00133757" w:rsidP="00875461">
            <w:pPr>
              <w:pStyle w:val="TableParagraph"/>
              <w:ind w:left="107" w:right="455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Suite du travail d’écriture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2F26AC9" w14:textId="4FC8F20B" w:rsidR="00FC24FF" w:rsidRPr="00D00F0C" w:rsidRDefault="00133757">
            <w:pPr>
              <w:pStyle w:val="TableParagraph"/>
              <w:spacing w:line="266" w:lineRule="exact"/>
              <w:ind w:left="140"/>
              <w:rPr>
                <w:rFonts w:ascii="Times New Roman" w:hAnsi="Times New Roman" w:cs="Times New Roman"/>
                <w:lang w:val="fr-FR"/>
              </w:rPr>
            </w:pPr>
            <w:r w:rsidRPr="008923C7">
              <w:rPr>
                <w:rFonts w:ascii="Wingdings" w:hAnsi="Wingdings" w:cs="Times New Roman"/>
                <w:highlight w:val="yellow"/>
                <w:lang w:val="fr-FR"/>
              </w:rPr>
              <w:t>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 xml:space="preserve"> Rassembler les idées des 3 productions proposées et en faire une plus précise, plus détaillée et plus cohérente avec ce qui était demandé.</w:t>
            </w: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316EAF" w14:textId="23F045D5" w:rsidR="00FC24FF" w:rsidRPr="00D00F0C" w:rsidRDefault="00133757" w:rsidP="00875461">
            <w:pPr>
              <w:pStyle w:val="TableParagraph"/>
              <w:ind w:left="141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Construction d’une trace écrite commune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5C666DF" w14:textId="71B1043C" w:rsidR="00FC24FF" w:rsidRPr="00133757" w:rsidRDefault="00133757" w:rsidP="00133757">
            <w:pPr>
              <w:pStyle w:val="TableParagraph"/>
              <w:spacing w:line="266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 xml:space="preserve">EOI </w:t>
            </w: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>
              <w:rPr>
                <w:rFonts w:ascii="Wingdings" w:hAnsi="Wingdings" w:cs="Times New Roman"/>
                <w:lang w:val="fr-FR"/>
              </w:rPr>
              <w:t></w:t>
            </w:r>
            <w:r w:rsidRPr="00133757"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</w:tc>
      </w:tr>
      <w:tr w:rsidR="00452BA1" w:rsidRPr="00133757" w14:paraId="106005E8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6BB41B9E" w14:textId="77777777" w:rsidR="00FC24FF" w:rsidRPr="00D00F0C" w:rsidRDefault="00BF0587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fr-FR"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t>6</w:t>
            </w:r>
          </w:p>
          <w:p w14:paraId="77947208" w14:textId="7CBBCAFE" w:rsidR="00FC24FF" w:rsidRPr="00D00F0C" w:rsidRDefault="00FC24FF" w:rsidP="007E1129">
            <w:pPr>
              <w:pStyle w:val="TableParagraph"/>
              <w:ind w:left="477" w:right="95" w:firstLine="9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46FE21" w14:textId="77777777" w:rsidR="00FC24FF" w:rsidRPr="00024F15" w:rsidRDefault="00133757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 w:rsidRPr="008923C7">
              <w:rPr>
                <w:rFonts w:ascii="Times New Roman" w:hAnsi="Times New Roman" w:cs="Times New Roman"/>
                <w:highlight w:val="yellow"/>
                <w:lang w:val="en-GB"/>
              </w:rPr>
              <w:t>3 textes</w:t>
            </w:r>
          </w:p>
          <w:p w14:paraId="37697C50" w14:textId="7FBFF02B" w:rsidR="00133757" w:rsidRDefault="00133757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 w:rsidRPr="00133757">
              <w:rPr>
                <w:rFonts w:ascii="Times New Roman" w:hAnsi="Times New Roman" w:cs="Times New Roman"/>
                <w:lang w:val="en-GB"/>
              </w:rPr>
              <w:t> </w:t>
            </w:r>
            <w:r w:rsidR="00257A41">
              <w:rPr>
                <w:rFonts w:ascii="Times New Roman" w:hAnsi="Times New Roman" w:cs="Times New Roman"/>
              </w:rPr>
              <w:t>“</w:t>
            </w:r>
            <w:r w:rsidRPr="00133757">
              <w:rPr>
                <w:rFonts w:ascii="Times New Roman" w:hAnsi="Times New Roman" w:cs="Times New Roman"/>
                <w:lang w:val="en-GB"/>
              </w:rPr>
              <w:t>Cuisine</w:t>
            </w:r>
            <w:r w:rsidR="00257A41">
              <w:rPr>
                <w:rFonts w:ascii="Times New Roman" w:hAnsi="Times New Roman" w:cs="Times New Roman"/>
                <w:lang w:val="en-GB"/>
              </w:rPr>
              <w:t>”</w:t>
            </w:r>
            <w:r w:rsidRPr="00133757">
              <w:rPr>
                <w:rFonts w:ascii="Times New Roman" w:hAnsi="Times New Roman" w:cs="Times New Roman"/>
                <w:lang w:val="en-GB"/>
              </w:rPr>
              <w:t>, Rebecca SMITHERS, the</w:t>
            </w:r>
            <w:r>
              <w:rPr>
                <w:rFonts w:ascii="Times New Roman" w:hAnsi="Times New Roman" w:cs="Times New Roman"/>
                <w:lang w:val="en-GB"/>
              </w:rPr>
              <w:t>guardian.com, July 2015</w:t>
            </w:r>
          </w:p>
          <w:p w14:paraId="28977170" w14:textId="156BF01A" w:rsidR="00133757" w:rsidRDefault="00257A41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133757">
              <w:rPr>
                <w:rFonts w:ascii="Times New Roman" w:hAnsi="Times New Roman" w:cs="Times New Roman"/>
                <w:lang w:val="en-GB"/>
              </w:rPr>
              <w:t>Politics”, un.org, 2007</w:t>
            </w:r>
          </w:p>
          <w:p w14:paraId="3F91DAB0" w14:textId="10040FC9" w:rsidR="00133757" w:rsidRPr="00133757" w:rsidRDefault="00133757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“Music”, Phil GALLO, billboard.com, 2012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B4185C" w14:textId="2D3F1916" w:rsidR="00FC24FF" w:rsidRPr="00D00F0C" w:rsidRDefault="00133757">
            <w:pPr>
              <w:pStyle w:val="TableParagraph"/>
              <w:spacing w:before="10"/>
              <w:ind w:left="140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Etendre les connaissances culturelles sur le soft power indien</w:t>
            </w:r>
            <w:r w:rsidR="00BF0587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D61FD9" w14:textId="77777777" w:rsidR="00133757" w:rsidRDefault="00133757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Activité différenciée :</w:t>
            </w:r>
          </w:p>
          <w:p w14:paraId="1FEF2E9D" w14:textId="7694F7C4" w:rsidR="00257A41" w:rsidRDefault="00257A41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133757">
              <w:rPr>
                <w:rFonts w:ascii="Times New Roman" w:hAnsi="Times New Roman" w:cs="Times New Roman"/>
                <w:lang w:val="fr-FR"/>
              </w:rPr>
              <w:t>Travail de groupe : lecture du document, questions pour guider la compréhension</w:t>
            </w:r>
            <w:r>
              <w:rPr>
                <w:rFonts w:ascii="Times New Roman" w:hAnsi="Times New Roman" w:cs="Times New Roman"/>
                <w:lang w:val="fr-FR"/>
              </w:rPr>
              <w:t>, prise de notes pour pouvoir expliquer son document à d’autres camarades</w:t>
            </w:r>
          </w:p>
          <w:p w14:paraId="25FA89A6" w14:textId="2D6CFC3F" w:rsidR="00FC24FF" w:rsidRDefault="00BF0587" w:rsidP="00257A41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  <w:p w14:paraId="4915D5AD" w14:textId="54C4BFF5" w:rsidR="00257A41" w:rsidRPr="00D00F0C" w:rsidRDefault="00257A41" w:rsidP="00257A41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Changement de groupe pour rendre compte</w:t>
            </w:r>
            <w:r>
              <w:rPr>
                <w:rFonts w:ascii="Times New Roman" w:hAnsi="Times New Roman" w:cs="Times New Roman"/>
                <w:lang w:val="fr-FR"/>
              </w:rPr>
              <w:t xml:space="preserve"> de son document, prise de notes pour compléter ses connaissances et poser des questions pour obtenir du détail</w:t>
            </w:r>
          </w:p>
          <w:p w14:paraId="4116D299" w14:textId="7B61C9F8" w:rsidR="00FC24FF" w:rsidRPr="00D00F0C" w:rsidRDefault="00BF0587">
            <w:pPr>
              <w:pStyle w:val="TableParagraph"/>
              <w:ind w:left="424" w:right="213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39A13E5" w14:textId="45B4E455" w:rsidR="00875461" w:rsidRPr="00D00F0C" w:rsidRDefault="0087546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lang w:val="fr-FR"/>
              </w:rPr>
            </w:pPr>
          </w:p>
          <w:p w14:paraId="7C2B6833" w14:textId="77777777" w:rsidR="00FC24FF" w:rsidRPr="00257A41" w:rsidRDefault="00257A41" w:rsidP="00257A41">
            <w:pPr>
              <w:pStyle w:val="TableParagraph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57A41">
              <w:rPr>
                <w:rFonts w:ascii="Times New Roman" w:hAnsi="Times New Roman" w:cs="Times New Roman"/>
                <w:b/>
                <w:bCs/>
                <w:lang w:val="fr-FR"/>
              </w:rPr>
              <w:t>CE</w:t>
            </w:r>
          </w:p>
          <w:p w14:paraId="21E04AA6" w14:textId="77777777" w:rsidR="00257A41" w:rsidRPr="00257A41" w:rsidRDefault="00257A41" w:rsidP="00257A41">
            <w:pPr>
              <w:pStyle w:val="TableParagraph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7378D324" w14:textId="77777777" w:rsidR="00257A41" w:rsidRPr="00257A41" w:rsidRDefault="00257A41" w:rsidP="00257A41">
            <w:pPr>
              <w:pStyle w:val="TableParagraph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75D65E6C" w14:textId="77777777" w:rsidR="00257A41" w:rsidRPr="00257A41" w:rsidRDefault="00257A41" w:rsidP="00257A41">
            <w:pPr>
              <w:pStyle w:val="TableParagraph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31599E9D" w14:textId="77777777" w:rsidR="00257A41" w:rsidRPr="00257A41" w:rsidRDefault="00257A41" w:rsidP="00257A41">
            <w:pPr>
              <w:pStyle w:val="TableParagraph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0C5ABF0D" w14:textId="08229AFA" w:rsidR="00257A41" w:rsidRPr="00D00F0C" w:rsidRDefault="00257A41" w:rsidP="00257A41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257A41">
              <w:rPr>
                <w:rFonts w:ascii="Times New Roman" w:hAnsi="Times New Roman" w:cs="Times New Roman"/>
                <w:b/>
                <w:bCs/>
                <w:lang w:val="fr-FR"/>
              </w:rPr>
              <w:t>EOI</w:t>
            </w:r>
          </w:p>
        </w:tc>
      </w:tr>
      <w:tr w:rsidR="00452BA1" w:rsidRPr="00C64940" w14:paraId="049171F9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4ECF40E4" w14:textId="77777777" w:rsidR="00FC24FF" w:rsidRPr="00D00F0C" w:rsidRDefault="00BF0587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fr-FR"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t>7</w:t>
            </w:r>
          </w:p>
          <w:p w14:paraId="7FF939B9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172878AD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06AA521A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4F1C6D56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109B576F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3275F2F9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71F71664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2F22F5A9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  <w:p w14:paraId="6B372DA2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203A4C8" w14:textId="77777777" w:rsidR="00FC24FF" w:rsidRDefault="00257A41">
            <w:pPr>
              <w:pStyle w:val="Paragraphedeliste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Texte “Two countries in one”, Aravind ADIGA, The White Tiger, 2008.</w:t>
            </w:r>
          </w:p>
          <w:p w14:paraId="6D2D2B00" w14:textId="77777777" w:rsidR="00257A41" w:rsidRDefault="00257A41">
            <w:pPr>
              <w:pStyle w:val="Paragraphedeliste"/>
              <w:ind w:left="107"/>
              <w:rPr>
                <w:rFonts w:ascii="Times New Roman" w:hAnsi="Times New Roman" w:cs="Times New Roman"/>
              </w:rPr>
            </w:pPr>
          </w:p>
          <w:p w14:paraId="02E6A0EF" w14:textId="77777777" w:rsidR="00257A41" w:rsidRDefault="00257A41">
            <w:pPr>
              <w:pStyle w:val="Paragraphedeliste"/>
              <w:ind w:left="107"/>
              <w:rPr>
                <w:rFonts w:ascii="Times New Roman" w:hAnsi="Times New Roman" w:cs="Times New Roman"/>
              </w:rPr>
            </w:pPr>
          </w:p>
          <w:p w14:paraId="592503D4" w14:textId="1EC042E6" w:rsidR="00257A41" w:rsidRPr="00D00F0C" w:rsidRDefault="00257A41">
            <w:pPr>
              <w:pStyle w:val="Paragraphedeliste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“Republic Day”, Khushwant SINGH, The Sunset Club, 2010.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10B94D" w14:textId="50D32734" w:rsidR="00FC24FF" w:rsidRPr="00D00F0C" w:rsidRDefault="00257A41">
            <w:pPr>
              <w:pStyle w:val="TableParagraph"/>
              <w:ind w:left="424" w:right="187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Nuancer les aspects du soft power indien</w:t>
            </w:r>
          </w:p>
          <w:p w14:paraId="28A1B549" w14:textId="77777777" w:rsidR="00FC24FF" w:rsidRPr="00D00F0C" w:rsidRDefault="00FC24FF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</w:p>
          <w:p w14:paraId="5EB4842A" w14:textId="77777777" w:rsidR="00FC24FF" w:rsidRPr="00D00F0C" w:rsidRDefault="00FC24FF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</w:p>
          <w:p w14:paraId="2CC9C0EF" w14:textId="74E586FB" w:rsidR="00FC24FF" w:rsidRPr="00D00F0C" w:rsidRDefault="00FC24FF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ED7987" w14:textId="77117E62" w:rsidR="00257A41" w:rsidRDefault="00CA2011" w:rsidP="00257A41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257A41">
              <w:rPr>
                <w:rFonts w:ascii="Times New Roman" w:hAnsi="Times New Roman" w:cs="Times New Roman"/>
                <w:lang w:val="fr-FR"/>
              </w:rPr>
              <w:t>Classe divisée en 2, chaque groupe travaille sur un document</w:t>
            </w:r>
          </w:p>
          <w:p w14:paraId="781BBB69" w14:textId="77777777" w:rsidR="00FE7998" w:rsidRDefault="00257A41" w:rsidP="00257A41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 xml:space="preserve">Lecture du document, </w:t>
            </w:r>
            <w:r w:rsidR="00CA2011">
              <w:rPr>
                <w:rFonts w:ascii="Times New Roman" w:hAnsi="Times New Roman" w:cs="Times New Roman"/>
                <w:lang w:val="fr-FR"/>
              </w:rPr>
              <w:t>questions de compréhension</w:t>
            </w:r>
          </w:p>
          <w:p w14:paraId="0075F30E" w14:textId="77777777" w:rsidR="00CA2011" w:rsidRDefault="00CA2011" w:rsidP="00257A41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</w:p>
          <w:p w14:paraId="69FAAAD1" w14:textId="527671DC" w:rsidR="00CA2011" w:rsidRPr="00D00F0C" w:rsidRDefault="00CA2011" w:rsidP="00257A41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Préparer sa propre trace écrite sur son document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7805D1" w14:textId="51050F11" w:rsidR="00875461" w:rsidRPr="00D00F0C" w:rsidRDefault="0087546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lang w:val="fr-FR"/>
              </w:rPr>
            </w:pPr>
          </w:p>
          <w:p w14:paraId="1670E86E" w14:textId="1E234BEC" w:rsidR="00FC24FF" w:rsidRPr="00D00F0C" w:rsidRDefault="00FC24FF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452BA1" w:rsidRPr="00CA2011" w14:paraId="4030B41D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5ACDFECC" w14:textId="77777777" w:rsidR="00E67302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fr-FR"/>
              </w:rPr>
            </w:pPr>
            <w:r w:rsidRPr="00D00F0C">
              <w:rPr>
                <w:rFonts w:ascii="Times New Roman" w:hAnsi="Times New Roman" w:cs="Times New Roman"/>
                <w:b/>
                <w:lang w:val="fr-FR"/>
              </w:rPr>
              <w:lastRenderedPageBreak/>
              <w:t>8</w:t>
            </w: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B4D1CB" w14:textId="3FAFEE2D" w:rsidR="00E67302" w:rsidRPr="00D00F0C" w:rsidRDefault="00CA2011">
            <w:pPr>
              <w:pStyle w:val="TableParagraph"/>
              <w:ind w:left="107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Mêmes documents qu’en séance 7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470F2C" w14:textId="13E7FF5A" w:rsidR="00E67302" w:rsidRPr="00CA2011" w:rsidRDefault="00CA2011">
            <w:pPr>
              <w:pStyle w:val="TableParagraph"/>
              <w:ind w:left="424" w:right="187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CA2011">
              <w:rPr>
                <w:rFonts w:ascii="Times New Roman" w:hAnsi="Times New Roman" w:cs="Times New Roman"/>
                <w:lang w:val="fr-FR"/>
              </w:rPr>
              <w:t>Obtenir des éléments de compr</w:t>
            </w:r>
            <w:r>
              <w:rPr>
                <w:rFonts w:ascii="Times New Roman" w:hAnsi="Times New Roman" w:cs="Times New Roman"/>
                <w:lang w:val="fr-FR"/>
              </w:rPr>
              <w:t>éhension détaillés en ayant préparé des questions sur un texte que l’on a juste lu</w:t>
            </w:r>
          </w:p>
          <w:p w14:paraId="7F777848" w14:textId="77777777" w:rsidR="00CA2011" w:rsidRDefault="00CA2011">
            <w:pPr>
              <w:pStyle w:val="TableParagraph"/>
              <w:ind w:left="424" w:right="187" w:hanging="284"/>
              <w:rPr>
                <w:rFonts w:ascii="Times New Roman" w:hAnsi="Times New Roman" w:cs="Times New Roman"/>
                <w:lang w:val="fr-FR"/>
              </w:rPr>
            </w:pPr>
          </w:p>
          <w:p w14:paraId="4D003FA5" w14:textId="77777777" w:rsidR="00CA2011" w:rsidRDefault="00CA2011">
            <w:pPr>
              <w:pStyle w:val="TableParagraph"/>
              <w:ind w:left="424" w:right="187" w:hanging="284"/>
              <w:rPr>
                <w:rFonts w:ascii="Times New Roman" w:hAnsi="Times New Roman" w:cs="Times New Roman"/>
                <w:lang w:val="fr-FR"/>
              </w:rPr>
            </w:pPr>
          </w:p>
          <w:p w14:paraId="52E131FC" w14:textId="6C404805" w:rsidR="00CA2011" w:rsidRPr="00D00F0C" w:rsidRDefault="00CA2011" w:rsidP="00CA2011">
            <w:pPr>
              <w:pStyle w:val="TableParagraph"/>
              <w:ind w:left="284" w:right="187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Mettre en relation deux documents sur le même thème</w:t>
            </w: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E3BA0D" w14:textId="77777777" w:rsidR="00CA2011" w:rsidRDefault="00CA2011" w:rsidP="00CA2011">
            <w:pPr>
              <w:pStyle w:val="TableParagraph"/>
              <w:ind w:left="424" w:right="187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Répondre aux questions préparées par leurs camarades qui n’ont pas travaillé le même texte qu’eux mais qui l’ont lu à la maison afin de leur donner des éléments de compréhension détaillés</w:t>
            </w:r>
          </w:p>
          <w:p w14:paraId="24477733" w14:textId="28837029" w:rsidR="00875461" w:rsidRDefault="00CA2011" w:rsidP="00875461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 xml:space="preserve">Grâce aux informations obtenues après avoir posé des questions, faire une comparaison du contenu des deux documents </w:t>
            </w:r>
          </w:p>
          <w:p w14:paraId="629668F2" w14:textId="77777777" w:rsidR="00024F15" w:rsidRDefault="00024F15" w:rsidP="00875461">
            <w:pPr>
              <w:pStyle w:val="TableParagraph"/>
              <w:ind w:left="424" w:hanging="284"/>
              <w:rPr>
                <w:rFonts w:ascii="Wingdings" w:hAnsi="Wingdings" w:cs="Times New Roman"/>
                <w:lang w:val="fr-FR"/>
              </w:rPr>
            </w:pPr>
          </w:p>
          <w:p w14:paraId="551D0185" w14:textId="77777777" w:rsidR="00024F15" w:rsidRDefault="00024F15" w:rsidP="00875461">
            <w:pPr>
              <w:pStyle w:val="TableParagraph"/>
              <w:ind w:left="424" w:hanging="284"/>
              <w:rPr>
                <w:rFonts w:ascii="Wingdings" w:hAnsi="Wingdings" w:cs="Times New Roman"/>
                <w:lang w:val="fr-FR"/>
              </w:rPr>
            </w:pPr>
          </w:p>
          <w:p w14:paraId="526D2756" w14:textId="77777777" w:rsidR="00024F15" w:rsidRDefault="00024F15" w:rsidP="00875461">
            <w:pPr>
              <w:pStyle w:val="TableParagraph"/>
              <w:ind w:left="424" w:hanging="284"/>
              <w:rPr>
                <w:rFonts w:ascii="Wingdings" w:hAnsi="Wingdings" w:cs="Times New Roman"/>
                <w:lang w:val="fr-FR"/>
              </w:rPr>
            </w:pPr>
          </w:p>
          <w:p w14:paraId="55728CB7" w14:textId="54D03424" w:rsidR="00CA2011" w:rsidRDefault="00CA2011" w:rsidP="00875461">
            <w:pPr>
              <w:pStyle w:val="TableParagraph"/>
              <w:ind w:left="424" w:hanging="284"/>
              <w:rPr>
                <w:rFonts w:ascii="Times New Roman" w:hAnsi="Times New Roman" w:cs="Times New Roman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CA2011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8923C7">
              <w:rPr>
                <w:rFonts w:ascii="Times New Roman" w:hAnsi="Times New Roman" w:cs="Times New Roman"/>
                <w:highlight w:val="yellow"/>
                <w:lang w:val="en-GB"/>
              </w:rPr>
              <w:t xml:space="preserve">Trace écrite </w:t>
            </w:r>
            <w:r w:rsidRPr="008923C7">
              <w:rPr>
                <w:rFonts w:ascii="Times New Roman" w:hAnsi="Times New Roman" w:cs="Times New Roman"/>
                <w:highlight w:val="yellow"/>
              </w:rPr>
              <w:t>“Not as soft as it seems”</w:t>
            </w:r>
          </w:p>
          <w:p w14:paraId="5CC6887E" w14:textId="3A69C436" w:rsidR="00CA2011" w:rsidRPr="00CA2011" w:rsidRDefault="008978FE" w:rsidP="00875461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8978FE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CA2011" w:rsidRPr="00CA2011">
              <w:rPr>
                <w:rFonts w:ascii="Times New Roman" w:hAnsi="Times New Roman" w:cs="Times New Roman"/>
                <w:lang w:val="fr-FR"/>
              </w:rPr>
              <w:t>Début d’un travail sur l</w:t>
            </w:r>
            <w:r w:rsidR="00CA2011">
              <w:rPr>
                <w:rFonts w:ascii="Times New Roman" w:hAnsi="Times New Roman" w:cs="Times New Roman"/>
                <w:lang w:val="fr-FR"/>
              </w:rPr>
              <w:t>a voix passive</w:t>
            </w:r>
          </w:p>
          <w:p w14:paraId="1D883654" w14:textId="7C6A2437" w:rsidR="00BF0587" w:rsidRPr="00CA2011" w:rsidRDefault="00BF0587">
            <w:pPr>
              <w:pStyle w:val="TableParagraph"/>
              <w:ind w:left="424" w:hanging="284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5AE202" w14:textId="77777777" w:rsidR="00E67302" w:rsidRDefault="00CA2011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CA2011">
              <w:rPr>
                <w:rFonts w:ascii="Times New Roman" w:hAnsi="Times New Roman" w:cs="Times New Roman"/>
                <w:b/>
                <w:bCs/>
                <w:lang w:val="fr-FR"/>
              </w:rPr>
              <w:t>EOI</w:t>
            </w:r>
          </w:p>
          <w:p w14:paraId="2F6F4497" w14:textId="77777777" w:rsidR="00CA2011" w:rsidRDefault="00CA2011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58169299" w14:textId="77777777" w:rsidR="00CA2011" w:rsidRDefault="00CA2011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3B5E9544" w14:textId="366C0053" w:rsidR="00CA2011" w:rsidRDefault="00024F15" w:rsidP="00024F15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 xml:space="preserve">  E</w:t>
            </w:r>
            <w:r w:rsidR="00CA2011">
              <w:rPr>
                <w:rFonts w:ascii="Times New Roman" w:hAnsi="Times New Roman" w:cs="Times New Roman"/>
                <w:b/>
                <w:bCs/>
                <w:lang w:val="fr-FR"/>
              </w:rPr>
              <w:t>OI</w:t>
            </w:r>
          </w:p>
          <w:p w14:paraId="769CEF11" w14:textId="77777777" w:rsidR="008978FE" w:rsidRDefault="008978FE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0C032BB2" w14:textId="77777777" w:rsidR="008978FE" w:rsidRDefault="008978FE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0D98F662" w14:textId="2E11F4C4" w:rsidR="008978FE" w:rsidRPr="00CA2011" w:rsidRDefault="008978FE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</w:tc>
      </w:tr>
      <w:tr w:rsidR="00452BA1" w:rsidRPr="00C64940" w14:paraId="2D0341B0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277AA450" w14:textId="77777777" w:rsidR="00FC24FF" w:rsidRPr="00D00F0C" w:rsidRDefault="00E67302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</w:rPr>
            </w:pPr>
            <w:r w:rsidRPr="00D00F0C">
              <w:rPr>
                <w:rFonts w:ascii="Times New Roman" w:hAnsi="Times New Roman" w:cs="Times New Roman"/>
                <w:b/>
              </w:rPr>
              <w:t>9</w:t>
            </w:r>
          </w:p>
          <w:p w14:paraId="06E26DEA" w14:textId="77777777" w:rsidR="00FC24FF" w:rsidRPr="00D00F0C" w:rsidRDefault="00FC24FF" w:rsidP="008978FE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A1551FA" w14:textId="1DB009D8" w:rsidR="00FC24FF" w:rsidRPr="00D00F0C" w:rsidRDefault="008978FE" w:rsidP="00875461">
            <w:pPr>
              <w:pStyle w:val="TableParagraph"/>
              <w:ind w:left="107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Phrases faites lors de la trace écrite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A93AB42" w14:textId="1FE5F21C" w:rsidR="00610CDA" w:rsidRPr="00D00F0C" w:rsidRDefault="008978FE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Travailler la voix passive et la notion de « faire faire » et de « laisser faire » en contexte</w:t>
            </w:r>
            <w:r w:rsidR="00610CDA"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76F496" w14:textId="6855480B" w:rsidR="00FC24FF" w:rsidRPr="00D00F0C" w:rsidRDefault="008978FE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A partir du travail fait en trace écrite, reprendre les phrases et les analyser et en prendre d’autre</w:t>
            </w:r>
            <w:r w:rsidR="00024F15">
              <w:rPr>
                <w:rFonts w:ascii="Times New Roman" w:hAnsi="Times New Roman" w:cs="Times New Roman"/>
                <w:lang w:val="fr-FR"/>
              </w:rPr>
              <w:t>s</w:t>
            </w:r>
            <w:r>
              <w:rPr>
                <w:rFonts w:ascii="Times New Roman" w:hAnsi="Times New Roman" w:cs="Times New Roman"/>
                <w:lang w:val="fr-FR"/>
              </w:rPr>
              <w:t xml:space="preserve"> pour les faire évoluer vers une voix passive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991ED3D" w14:textId="16F36C33" w:rsidR="00875461" w:rsidRPr="00D00F0C" w:rsidRDefault="0087546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lang w:val="fr-FR"/>
              </w:rPr>
            </w:pPr>
          </w:p>
          <w:p w14:paraId="4F84998B" w14:textId="7F73F7A1" w:rsidR="00610CDA" w:rsidRPr="00D00F0C" w:rsidRDefault="00610CDA" w:rsidP="00610CDA">
            <w:pPr>
              <w:pStyle w:val="TableParagraph"/>
              <w:spacing w:line="259" w:lineRule="exact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452BA1" w:rsidRPr="00452BA1" w14:paraId="5E1732E4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1A6D5508" w14:textId="21B819E2" w:rsidR="008978FE" w:rsidRPr="008978FE" w:rsidRDefault="008978FE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fr-FR"/>
              </w:rPr>
            </w:pPr>
            <w:r>
              <w:rPr>
                <w:rFonts w:ascii="Times New Roman" w:hAnsi="Times New Roman" w:cs="Times New Roman"/>
                <w:b/>
                <w:lang w:val="fr-FR"/>
              </w:rPr>
              <w:t>10</w:t>
            </w: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C452BC3" w14:textId="77777777" w:rsidR="00452BA1" w:rsidRDefault="00452BA1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</w:p>
          <w:p w14:paraId="2C77206C" w14:textId="77777777" w:rsidR="00452BA1" w:rsidRDefault="00452BA1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</w:p>
          <w:p w14:paraId="7BEF9F8D" w14:textId="77777777" w:rsidR="00452BA1" w:rsidRDefault="00452BA1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</w:p>
          <w:p w14:paraId="3319884F" w14:textId="71238D46" w:rsidR="008978FE" w:rsidRDefault="008978FE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  <w:r w:rsidRPr="008978FE">
              <w:rPr>
                <w:rFonts w:ascii="Times New Roman" w:hAnsi="Times New Roman" w:cs="Times New Roman"/>
                <w:lang w:val="en-GB"/>
              </w:rPr>
              <w:t>Vikas SWARUP, The accidental a</w:t>
            </w:r>
            <w:r>
              <w:rPr>
                <w:rFonts w:ascii="Times New Roman" w:hAnsi="Times New Roman" w:cs="Times New Roman"/>
                <w:lang w:val="en-GB"/>
              </w:rPr>
              <w:t>pprentice, 2013</w:t>
            </w:r>
          </w:p>
          <w:p w14:paraId="40797B64" w14:textId="77777777" w:rsidR="008978FE" w:rsidRDefault="008978FE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</w:p>
          <w:p w14:paraId="5E022DF6" w14:textId="77777777" w:rsidR="00452BA1" w:rsidRDefault="00452BA1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Edward S. ORZAC, The Love Ashram, 2005</w:t>
            </w:r>
          </w:p>
          <w:p w14:paraId="5ED4698A" w14:textId="77777777" w:rsidR="00452BA1" w:rsidRDefault="00452BA1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</w:p>
          <w:p w14:paraId="6F63CB80" w14:textId="543866D3" w:rsidR="00452BA1" w:rsidRPr="008978FE" w:rsidRDefault="00452BA1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Anand GIRIDHARADAS, India Calling: An Intimate Portrait of a Nation’s Remaking, 2012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F0A05B0" w14:textId="77777777" w:rsidR="008978FE" w:rsidRDefault="00452BA1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lang w:val="fr-FR"/>
              </w:rPr>
            </w:pPr>
            <w:r w:rsidRPr="008923C7">
              <w:rPr>
                <w:rFonts w:ascii="Wingdings" w:hAnsi="Wingdings" w:cs="Times New Roman"/>
                <w:highlight w:val="yellow"/>
                <w:lang w:val="fr-FR"/>
              </w:rPr>
              <w:t>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 xml:space="preserve"> Méthodologie pour écrire une scène d'un roman</w:t>
            </w:r>
          </w:p>
          <w:p w14:paraId="6CFB937A" w14:textId="08F6E836" w:rsidR="00452BA1" w:rsidRPr="008923C7" w:rsidRDefault="00452BA1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highlight w:val="yellow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Décrire une atmosphère</w:t>
            </w:r>
          </w:p>
          <w:p w14:paraId="116FB9B5" w14:textId="2AB9AA4F" w:rsidR="00452BA1" w:rsidRPr="008923C7" w:rsidRDefault="00452BA1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highlight w:val="yellow"/>
                <w:lang w:val="fr-FR"/>
              </w:rPr>
            </w:pPr>
          </w:p>
          <w:p w14:paraId="2FC76A26" w14:textId="77777777" w:rsidR="00024F15" w:rsidRPr="008923C7" w:rsidRDefault="00024F15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highlight w:val="yellow"/>
                <w:lang w:val="fr-FR"/>
              </w:rPr>
            </w:pPr>
          </w:p>
          <w:p w14:paraId="256289BC" w14:textId="033721EF" w:rsidR="00452BA1" w:rsidRPr="008923C7" w:rsidRDefault="00452BA1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highlight w:val="yellow"/>
                <w:lang w:val="fr-FR"/>
              </w:rPr>
            </w:pPr>
            <w:r w:rsidRPr="008923C7">
              <w:rPr>
                <w:rFonts w:ascii="Wingdings" w:hAnsi="Wingdings" w:cs="Times New Roman"/>
                <w:highlight w:val="yellow"/>
                <w:lang w:val="fr-FR"/>
              </w:rPr>
              <w:t>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 xml:space="preserve"> Etablir l’intrigue</w:t>
            </w:r>
          </w:p>
          <w:p w14:paraId="605A0FA5" w14:textId="77777777" w:rsidR="00452BA1" w:rsidRPr="008923C7" w:rsidRDefault="00452BA1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highlight w:val="yellow"/>
                <w:lang w:val="fr-FR"/>
              </w:rPr>
            </w:pPr>
          </w:p>
          <w:p w14:paraId="6282E529" w14:textId="7D9B7747" w:rsidR="00452BA1" w:rsidRPr="00452BA1" w:rsidRDefault="00452BA1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lang w:val="fr-FR"/>
              </w:rPr>
            </w:pPr>
            <w:r w:rsidRPr="008923C7">
              <w:rPr>
                <w:rFonts w:ascii="Wingdings" w:hAnsi="Wingdings" w:cs="Times New Roman"/>
                <w:highlight w:val="yellow"/>
                <w:lang w:val="fr-FR"/>
              </w:rPr>
              <w:t>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 xml:space="preserve"> </w:t>
            </w:r>
            <w:r w:rsidR="00D21936" w:rsidRPr="008923C7">
              <w:rPr>
                <w:rFonts w:ascii="Times New Roman" w:hAnsi="Times New Roman" w:cs="Times New Roman"/>
                <w:highlight w:val="yellow"/>
                <w:lang w:val="fr-FR"/>
              </w:rPr>
              <w:t xml:space="preserve">exprimer </w:t>
            </w:r>
            <w:r w:rsidRPr="008923C7">
              <w:rPr>
                <w:rFonts w:ascii="Times New Roman" w:hAnsi="Times New Roman" w:cs="Times New Roman"/>
                <w:highlight w:val="yellow"/>
                <w:lang w:val="fr-FR"/>
              </w:rPr>
              <w:t>des sentiments</w:t>
            </w:r>
            <w:bookmarkStart w:id="0" w:name="_GoBack"/>
            <w:bookmarkEnd w:id="0"/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9E32E1" w14:textId="789C27D2" w:rsidR="008978FE" w:rsidRPr="00452BA1" w:rsidRDefault="00452BA1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452BA1">
              <w:rPr>
                <w:rFonts w:ascii="Times New Roman" w:hAnsi="Times New Roman" w:cs="Times New Roman"/>
                <w:lang w:val="fr-FR"/>
              </w:rPr>
              <w:t xml:space="preserve">Questions qui permettent aux </w:t>
            </w:r>
            <w:r>
              <w:rPr>
                <w:rFonts w:ascii="Times New Roman" w:hAnsi="Times New Roman" w:cs="Times New Roman"/>
                <w:lang w:val="fr-FR"/>
              </w:rPr>
              <w:t>é</w:t>
            </w:r>
            <w:r w:rsidRPr="00452BA1">
              <w:rPr>
                <w:rFonts w:ascii="Times New Roman" w:hAnsi="Times New Roman" w:cs="Times New Roman"/>
                <w:lang w:val="fr-FR"/>
              </w:rPr>
              <w:t>lèves</w:t>
            </w:r>
            <w:r>
              <w:rPr>
                <w:rFonts w:ascii="Times New Roman" w:hAnsi="Times New Roman" w:cs="Times New Roman"/>
                <w:lang w:val="fr-FR"/>
              </w:rPr>
              <w:t xml:space="preserve"> de comprendre comment mettre en place ces éléments dans leur propre écriture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A743677" w14:textId="77777777" w:rsidR="008978FE" w:rsidRP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452BA1">
              <w:rPr>
                <w:rFonts w:ascii="Times New Roman" w:hAnsi="Times New Roman" w:cs="Times New Roman"/>
                <w:b/>
                <w:bCs/>
                <w:lang w:val="fr-FR"/>
              </w:rPr>
              <w:t>CE</w:t>
            </w:r>
          </w:p>
          <w:p w14:paraId="6D5CE7F1" w14:textId="103FF84B" w:rsid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0125097A" w14:textId="77777777" w:rsidR="00024F15" w:rsidRPr="00452BA1" w:rsidRDefault="00024F15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142FA938" w14:textId="04E93197" w:rsid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452BA1"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  <w:p w14:paraId="01201E0A" w14:textId="482D1CBD" w:rsidR="00024F15" w:rsidRDefault="00024F15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05B45496" w14:textId="77777777" w:rsidR="00024F15" w:rsidRPr="00452BA1" w:rsidRDefault="00024F15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34508BE0" w14:textId="77777777" w:rsidR="00452BA1" w:rsidRP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1A12CB8A" w14:textId="5F9F52EC" w:rsidR="00452BA1" w:rsidRP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lang w:val="fr-FR"/>
              </w:rPr>
            </w:pPr>
            <w:r w:rsidRPr="00452BA1">
              <w:rPr>
                <w:rFonts w:ascii="Times New Roman" w:hAnsi="Times New Roman" w:cs="Times New Roman"/>
                <w:b/>
                <w:bCs/>
                <w:lang w:val="fr-FR"/>
              </w:rPr>
              <w:t>EOI</w:t>
            </w:r>
          </w:p>
        </w:tc>
      </w:tr>
      <w:tr w:rsidR="00452BA1" w:rsidRPr="00452BA1" w14:paraId="7FA37996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089A1E7B" w14:textId="72E44749" w:rsidR="008978FE" w:rsidRPr="008978FE" w:rsidRDefault="008978FE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lastRenderedPageBreak/>
              <w:t>11</w:t>
            </w: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900C6F" w14:textId="0AED4588" w:rsidR="008978FE" w:rsidRPr="008978FE" w:rsidRDefault="00452BA1" w:rsidP="00875461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Tâche finale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039B733" w14:textId="77777777" w:rsidR="008978FE" w:rsidRPr="008978FE" w:rsidRDefault="008978FE" w:rsidP="00875461">
            <w:pPr>
              <w:suppressAutoHyphens/>
              <w:spacing w:after="160"/>
              <w:textAlignment w:val="baseline"/>
              <w:rPr>
                <w:rFonts w:ascii="Wingdings" w:hAnsi="Wingdings" w:cs="Times New Roman"/>
                <w:lang w:val="en-GB"/>
              </w:rPr>
            </w:pP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135CDD5" w14:textId="18AF9E0B" w:rsidR="008978FE" w:rsidRPr="00452BA1" w:rsidRDefault="00D21936" w:rsidP="008978FE">
            <w:pPr>
              <w:pStyle w:val="TableParagraph"/>
              <w:rPr>
                <w:rFonts w:ascii="Times New Roman" w:hAnsi="Times New Roman" w:cs="Times New Roman"/>
                <w:lang w:val="en-GB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452BA1" w:rsidRPr="00452BA1">
              <w:rPr>
                <w:rFonts w:ascii="Times New Roman" w:hAnsi="Times New Roman" w:cs="Times New Roman"/>
                <w:lang w:val="fr-FR"/>
              </w:rPr>
              <w:t>Ecrire une scène pour u</w:t>
            </w:r>
            <w:r w:rsidR="00452BA1">
              <w:rPr>
                <w:rFonts w:ascii="Times New Roman" w:hAnsi="Times New Roman" w:cs="Times New Roman"/>
                <w:lang w:val="fr-FR"/>
              </w:rPr>
              <w:t xml:space="preserve">n roman qui se déroule en Inde : « You are writing a novel set in India. </w:t>
            </w:r>
            <w:r w:rsidR="00452BA1" w:rsidRPr="00452BA1">
              <w:rPr>
                <w:rFonts w:ascii="Times New Roman" w:hAnsi="Times New Roman" w:cs="Times New Roman"/>
                <w:lang w:val="en-GB"/>
              </w:rPr>
              <w:t>Write a scene in which the narrator (a foreigner), h</w:t>
            </w:r>
            <w:r w:rsidR="00452BA1">
              <w:rPr>
                <w:rFonts w:ascii="Times New Roman" w:hAnsi="Times New Roman" w:cs="Times New Roman"/>
                <w:lang w:val="en-GB"/>
              </w:rPr>
              <w:t>as a direct experience with Indian culture that alters his / her perception of this country.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82647F6" w14:textId="5FE0E0FC" w:rsidR="008978FE" w:rsidRP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452BA1">
              <w:rPr>
                <w:rFonts w:ascii="Times New Roman" w:hAnsi="Times New Roman" w:cs="Times New Roman"/>
                <w:b/>
                <w:bCs/>
                <w:lang w:val="en-GB"/>
              </w:rPr>
              <w:t>EE</w:t>
            </w:r>
          </w:p>
        </w:tc>
      </w:tr>
      <w:tr w:rsidR="00452BA1" w:rsidRPr="00452BA1" w14:paraId="68CD0C4A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304E7EBE" w14:textId="21BC4B35" w:rsidR="00452BA1" w:rsidRDefault="00452BA1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12</w:t>
            </w: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610BC0" w14:textId="26CFD291" w:rsidR="00452BA1" w:rsidRDefault="00452BA1" w:rsidP="00875461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Carte mentale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C0C9E96" w14:textId="3D33A035" w:rsidR="00452BA1" w:rsidRPr="00D21936" w:rsidRDefault="00D21936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D21936">
              <w:rPr>
                <w:rFonts w:ascii="Times New Roman" w:hAnsi="Times New Roman" w:cs="Times New Roman"/>
                <w:lang w:val="fr-FR"/>
              </w:rPr>
              <w:t>Se pr</w:t>
            </w:r>
            <w:r>
              <w:rPr>
                <w:rFonts w:ascii="Times New Roman" w:hAnsi="Times New Roman" w:cs="Times New Roman"/>
                <w:lang w:val="fr-FR"/>
              </w:rPr>
              <w:t>é</w:t>
            </w:r>
            <w:r w:rsidRPr="00D21936">
              <w:rPr>
                <w:rFonts w:ascii="Times New Roman" w:hAnsi="Times New Roman" w:cs="Times New Roman"/>
                <w:lang w:val="fr-FR"/>
              </w:rPr>
              <w:t>parer à l’oral d</w:t>
            </w:r>
            <w:r>
              <w:rPr>
                <w:rFonts w:ascii="Times New Roman" w:hAnsi="Times New Roman" w:cs="Times New Roman"/>
                <w:lang w:val="fr-FR"/>
              </w:rPr>
              <w:t>u bac</w:t>
            </w: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2CD888" w14:textId="244EBA87" w:rsidR="00452BA1" w:rsidRPr="00452BA1" w:rsidRDefault="00D21936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452BA1">
              <w:rPr>
                <w:rFonts w:ascii="Times New Roman" w:hAnsi="Times New Roman" w:cs="Times New Roman"/>
                <w:lang w:val="fr-FR"/>
              </w:rPr>
              <w:t>Faire un récapitulatif des documents étudiés en lien avec la notion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27B8C95" w14:textId="41666CB2" w:rsidR="00452BA1" w:rsidRPr="00D21936" w:rsidRDefault="00D21936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 xml:space="preserve">EOI </w:t>
            </w: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fr-FR"/>
              </w:rPr>
              <w:t>EE</w:t>
            </w:r>
          </w:p>
        </w:tc>
      </w:tr>
      <w:tr w:rsidR="00452BA1" w:rsidRPr="00452BA1" w14:paraId="310AAFFF" w14:textId="77777777" w:rsidTr="00452BA1">
        <w:trPr>
          <w:trHeight w:val="2419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C000"/>
            <w:tcMar>
              <w:left w:w="108" w:type="dxa"/>
            </w:tcMar>
          </w:tcPr>
          <w:p w14:paraId="00A1E620" w14:textId="0532618D" w:rsidR="00452BA1" w:rsidRDefault="00452BA1">
            <w:pPr>
              <w:pStyle w:val="TableParagraph"/>
              <w:spacing w:line="259" w:lineRule="exact"/>
              <w:ind w:left="883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13</w:t>
            </w:r>
          </w:p>
        </w:tc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060E13" w14:textId="3220F5BA" w:rsidR="00452BA1" w:rsidRDefault="00452BA1" w:rsidP="00875461">
            <w:pPr>
              <w:pStyle w:val="TableParagraph"/>
              <w:ind w:left="107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Audio “India and Bollywood”</w:t>
            </w:r>
          </w:p>
        </w:tc>
        <w:tc>
          <w:tcPr>
            <w:tcW w:w="3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956CE70" w14:textId="61AD0747" w:rsidR="00452BA1" w:rsidRPr="00D21936" w:rsidRDefault="00D21936" w:rsidP="00875461">
            <w:pPr>
              <w:suppressAutoHyphens/>
              <w:spacing w:after="160"/>
              <w:textAlignment w:val="baseline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D21936">
              <w:rPr>
                <w:rFonts w:ascii="Times New Roman" w:hAnsi="Times New Roman" w:cs="Times New Roman"/>
                <w:lang w:val="fr-FR"/>
              </w:rPr>
              <w:t>Se pr</w:t>
            </w:r>
            <w:r>
              <w:rPr>
                <w:rFonts w:ascii="Times New Roman" w:hAnsi="Times New Roman" w:cs="Times New Roman"/>
                <w:lang w:val="fr-FR"/>
              </w:rPr>
              <w:t>é</w:t>
            </w:r>
            <w:r w:rsidRPr="00D21936">
              <w:rPr>
                <w:rFonts w:ascii="Times New Roman" w:hAnsi="Times New Roman" w:cs="Times New Roman"/>
                <w:lang w:val="fr-FR"/>
              </w:rPr>
              <w:t>parer à la c</w:t>
            </w:r>
            <w:r>
              <w:rPr>
                <w:rFonts w:ascii="Times New Roman" w:hAnsi="Times New Roman" w:cs="Times New Roman"/>
                <w:lang w:val="fr-FR"/>
              </w:rPr>
              <w:t>ompréhension orale du bac</w:t>
            </w:r>
          </w:p>
        </w:tc>
        <w:tc>
          <w:tcPr>
            <w:tcW w:w="6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0EBE618" w14:textId="5F92AFA6" w:rsidR="00D21936" w:rsidRDefault="00D21936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Lecture de la fiche méthodologique qui se trouve dans la « Toolbox »</w:t>
            </w:r>
          </w:p>
          <w:p w14:paraId="358BC2B2" w14:textId="19694F05" w:rsidR="00452BA1" w:rsidRDefault="00D21936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lang w:val="fr-FR"/>
              </w:rPr>
              <w:t>Trois écoutes du document séparées d’une minute de pause.</w:t>
            </w:r>
          </w:p>
          <w:p w14:paraId="13F1C732" w14:textId="77777777" w:rsidR="00D21936" w:rsidRDefault="00D21936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Ensuite 10 minutes pour rédiger un compte rendu de ce que l’on a compris en français</w:t>
            </w:r>
          </w:p>
          <w:p w14:paraId="023A7456" w14:textId="530E1C4B" w:rsidR="00D21936" w:rsidRDefault="00D21936" w:rsidP="008978FE">
            <w:pPr>
              <w:pStyle w:val="TableParagraph"/>
              <w:rPr>
                <w:rFonts w:ascii="Times New Roman" w:hAnsi="Times New Roman" w:cs="Times New Roman"/>
                <w:lang w:val="fr-FR"/>
              </w:rPr>
            </w:pPr>
            <w:r w:rsidRPr="00D00F0C">
              <w:rPr>
                <w:rFonts w:ascii="Wingdings" w:hAnsi="Wingdings" w:cs="Times New Roman"/>
                <w:lang w:val="fr-FR"/>
              </w:rPr>
              <w:t></w:t>
            </w:r>
            <w:r w:rsidRPr="00D00F0C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D21936">
              <w:rPr>
                <w:rFonts w:ascii="Times New Roman" w:hAnsi="Times New Roman" w:cs="Times New Roman"/>
                <w:lang w:val="fr-FR"/>
              </w:rPr>
              <w:t>Bilan</w:t>
            </w:r>
            <w:r>
              <w:rPr>
                <w:rFonts w:ascii="Times New Roman" w:hAnsi="Times New Roman" w:cs="Times New Roman"/>
                <w:lang w:val="fr-FR"/>
              </w:rPr>
              <w:t xml:space="preserve"> sur les méthodes de chacun, pour que tout le monde puisse tester ou faire évoluer sa façon de faire pour la suite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E924B48" w14:textId="77777777" w:rsidR="00452BA1" w:rsidRDefault="00452BA1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59FDFBEA" w14:textId="77777777" w:rsidR="00D21936" w:rsidRDefault="00D21936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</w:p>
          <w:p w14:paraId="178DABF6" w14:textId="0985DA70" w:rsidR="00D21936" w:rsidRPr="00452BA1" w:rsidRDefault="00D21936" w:rsidP="00875461">
            <w:pPr>
              <w:pStyle w:val="TableParagraph"/>
              <w:spacing w:line="259" w:lineRule="exact"/>
              <w:rPr>
                <w:rFonts w:ascii="Times New Roman" w:hAnsi="Times New Roman" w:cs="Times New Roman"/>
                <w:b/>
                <w:bCs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lang w:val="fr-FR"/>
              </w:rPr>
              <w:t>CO</w:t>
            </w:r>
          </w:p>
        </w:tc>
      </w:tr>
    </w:tbl>
    <w:p w14:paraId="70FBCEC2" w14:textId="77777777" w:rsidR="00FC24FF" w:rsidRPr="00452BA1" w:rsidRDefault="00FC24FF">
      <w:pPr>
        <w:rPr>
          <w:rFonts w:ascii="Times New Roman" w:hAnsi="Times New Roman" w:cs="Times New Roman"/>
          <w:lang w:val="fr-FR"/>
        </w:rPr>
      </w:pPr>
    </w:p>
    <w:p w14:paraId="0737CFCE" w14:textId="77777777" w:rsidR="00FC24FF" w:rsidRPr="00452BA1" w:rsidRDefault="00FC24FF">
      <w:pPr>
        <w:rPr>
          <w:rFonts w:ascii="Times New Roman" w:hAnsi="Times New Roman" w:cs="Times New Roman"/>
          <w:lang w:val="fr-FR"/>
        </w:rPr>
      </w:pPr>
    </w:p>
    <w:p w14:paraId="2B0C5F74" w14:textId="0DD6B817" w:rsidR="00FC24FF" w:rsidRDefault="00C64940" w:rsidP="000E7145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C64940">
        <w:rPr>
          <w:rFonts w:ascii="Times New Roman" w:hAnsi="Times New Roman" w:cs="Times New Roman"/>
          <w:sz w:val="28"/>
          <w:szCs w:val="28"/>
          <w:u w:val="single"/>
          <w:lang w:val="fr-FR"/>
        </w:rPr>
        <w:t>Pendant les vacances de la toussaint</w:t>
      </w:r>
      <w:r>
        <w:rPr>
          <w:rFonts w:ascii="Times New Roman" w:hAnsi="Times New Roman" w:cs="Times New Roman"/>
          <w:sz w:val="28"/>
          <w:szCs w:val="28"/>
          <w:lang w:val="fr-FR"/>
        </w:rPr>
        <w:t> : Travail sur des textes pour préparer l’épreuve de compréhension écrite et expression écrite mais aussi pour approfondir le sujet sur l’Inde (permet des ouvertures en conclusion de l’oral du bac)</w:t>
      </w:r>
    </w:p>
    <w:p w14:paraId="6FB95B75" w14:textId="4643D2F3" w:rsidR="00C64940" w:rsidRDefault="00C64940" w:rsidP="000E7145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“</w:t>
      </w:r>
      <w:r w:rsidRPr="00C64940">
        <w:rPr>
          <w:rFonts w:ascii="Times New Roman" w:hAnsi="Times New Roman" w:cs="Times New Roman"/>
          <w:sz w:val="28"/>
          <w:szCs w:val="28"/>
          <w:lang w:val="en-GB"/>
        </w:rPr>
        <w:t> Caste is not past</w:t>
      </w:r>
      <w:r>
        <w:rPr>
          <w:rFonts w:ascii="Times New Roman" w:hAnsi="Times New Roman" w:cs="Times New Roman"/>
          <w:sz w:val="28"/>
          <w:szCs w:val="28"/>
          <w:lang w:val="en-GB"/>
        </w:rPr>
        <w:t>”</w:t>
      </w:r>
      <w:r w:rsidRPr="00C64940">
        <w:rPr>
          <w:rFonts w:ascii="Times New Roman" w:hAnsi="Times New Roman" w:cs="Times New Roman"/>
          <w:sz w:val="28"/>
          <w:szCs w:val="28"/>
          <w:lang w:val="en-GB"/>
        </w:rPr>
        <w:t xml:space="preserve"> Lavanya S</w:t>
      </w:r>
      <w:r>
        <w:rPr>
          <w:rFonts w:ascii="Times New Roman" w:hAnsi="Times New Roman" w:cs="Times New Roman"/>
          <w:sz w:val="28"/>
          <w:szCs w:val="28"/>
          <w:lang w:val="en-GB"/>
        </w:rPr>
        <w:t>ANKARAN, nytimes.com, 2013</w:t>
      </w:r>
    </w:p>
    <w:p w14:paraId="7771536E" w14:textId="49757F29" w:rsidR="00C64940" w:rsidRPr="00C64940" w:rsidRDefault="00C64940" w:rsidP="000E7145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“Living with Ganesha” Manu JOSEPH, Serious Men: A Novel, 2010</w:t>
      </w:r>
    </w:p>
    <w:sectPr w:rsidR="00C64940" w:rsidRPr="00C64940">
      <w:type w:val="continuous"/>
      <w:pgSz w:w="16838" w:h="11906" w:orient="landscape"/>
      <w:pgMar w:top="280" w:right="500" w:bottom="680" w:left="540" w:header="0" w:footer="0" w:gutter="0"/>
      <w:cols w:space="720"/>
      <w:formProt w:val="0"/>
      <w:docGrid w:linePitch="312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FA877" w14:textId="77777777" w:rsidR="000356B3" w:rsidRDefault="000356B3" w:rsidP="00C64940">
      <w:r>
        <w:separator/>
      </w:r>
    </w:p>
  </w:endnote>
  <w:endnote w:type="continuationSeparator" w:id="0">
    <w:p w14:paraId="05EBA3E3" w14:textId="77777777" w:rsidR="000356B3" w:rsidRDefault="000356B3" w:rsidP="00C6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3FEF5" w14:textId="22678062" w:rsidR="00C64940" w:rsidRPr="00C64940" w:rsidRDefault="00C64940" w:rsidP="00C64940">
    <w:pPr>
      <w:pStyle w:val="Pieddepage"/>
      <w:jc w:val="right"/>
      <w:rPr>
        <w:lang w:val="fr-FR"/>
      </w:rPr>
    </w:pPr>
    <w:r w:rsidRPr="00C64940">
      <w:rPr>
        <w:lang w:val="fr-FR"/>
      </w:rPr>
      <w:t>Séquence largement inspirée du m</w:t>
    </w:r>
    <w:r>
      <w:rPr>
        <w:lang w:val="fr-FR"/>
      </w:rPr>
      <w:t>anuel « Diversity » terminale, édition nathan, 2016</w:t>
    </w:r>
  </w:p>
  <w:p w14:paraId="4B7CF4FC" w14:textId="77777777" w:rsidR="00C64940" w:rsidRPr="00C64940" w:rsidRDefault="00C64940" w:rsidP="00C64940">
    <w:pPr>
      <w:pStyle w:val="Pieddepage"/>
      <w:jc w:val="right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C12C7" w14:textId="77777777" w:rsidR="000356B3" w:rsidRDefault="000356B3" w:rsidP="00C64940">
      <w:r>
        <w:separator/>
      </w:r>
    </w:p>
  </w:footnote>
  <w:footnote w:type="continuationSeparator" w:id="0">
    <w:p w14:paraId="46DD78B6" w14:textId="77777777" w:rsidR="000356B3" w:rsidRDefault="000356B3" w:rsidP="00C64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421C5"/>
    <w:multiLevelType w:val="multilevel"/>
    <w:tmpl w:val="9670E512"/>
    <w:lvl w:ilvl="0">
      <w:start w:val="1"/>
      <w:numFmt w:val="decimal"/>
      <w:lvlText w:val="%1-"/>
      <w:lvlJc w:val="left"/>
      <w:pPr>
        <w:ind w:left="1680" w:hanging="360"/>
      </w:pPr>
    </w:lvl>
    <w:lvl w:ilvl="1">
      <w:start w:val="1"/>
      <w:numFmt w:val="lowerLetter"/>
      <w:lvlText w:val="%2."/>
      <w:lvlJc w:val="left"/>
      <w:pPr>
        <w:ind w:left="2400" w:hanging="360"/>
      </w:pPr>
    </w:lvl>
    <w:lvl w:ilvl="2">
      <w:start w:val="1"/>
      <w:numFmt w:val="lowerRoman"/>
      <w:lvlText w:val="%3."/>
      <w:lvlJc w:val="right"/>
      <w:pPr>
        <w:ind w:left="3120" w:hanging="180"/>
      </w:pPr>
    </w:lvl>
    <w:lvl w:ilvl="3">
      <w:start w:val="1"/>
      <w:numFmt w:val="decimal"/>
      <w:lvlText w:val="%4."/>
      <w:lvlJc w:val="left"/>
      <w:pPr>
        <w:ind w:left="3840" w:hanging="360"/>
      </w:pPr>
    </w:lvl>
    <w:lvl w:ilvl="4">
      <w:start w:val="1"/>
      <w:numFmt w:val="lowerLetter"/>
      <w:lvlText w:val="%5."/>
      <w:lvlJc w:val="left"/>
      <w:pPr>
        <w:ind w:left="4560" w:hanging="360"/>
      </w:pPr>
    </w:lvl>
    <w:lvl w:ilvl="5">
      <w:start w:val="1"/>
      <w:numFmt w:val="lowerRoman"/>
      <w:lvlText w:val="%6."/>
      <w:lvlJc w:val="right"/>
      <w:pPr>
        <w:ind w:left="5280" w:hanging="180"/>
      </w:pPr>
    </w:lvl>
    <w:lvl w:ilvl="6">
      <w:start w:val="1"/>
      <w:numFmt w:val="decimal"/>
      <w:lvlText w:val="%7."/>
      <w:lvlJc w:val="left"/>
      <w:pPr>
        <w:ind w:left="6000" w:hanging="360"/>
      </w:pPr>
    </w:lvl>
    <w:lvl w:ilvl="7">
      <w:start w:val="1"/>
      <w:numFmt w:val="lowerLetter"/>
      <w:lvlText w:val="%8."/>
      <w:lvlJc w:val="left"/>
      <w:pPr>
        <w:ind w:left="6720" w:hanging="360"/>
      </w:pPr>
    </w:lvl>
    <w:lvl w:ilvl="8">
      <w:start w:val="1"/>
      <w:numFmt w:val="lowerRoman"/>
      <w:lvlText w:val="%9."/>
      <w:lvlJc w:val="right"/>
      <w:pPr>
        <w:ind w:left="7440" w:hanging="180"/>
      </w:pPr>
    </w:lvl>
  </w:abstractNum>
  <w:abstractNum w:abstractNumId="1" w15:restartNumberingAfterBreak="0">
    <w:nsid w:val="35F77D40"/>
    <w:multiLevelType w:val="hybridMultilevel"/>
    <w:tmpl w:val="DD76B0B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A2E6E"/>
    <w:multiLevelType w:val="multilevel"/>
    <w:tmpl w:val="CB2CE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2E008A3"/>
    <w:multiLevelType w:val="hybridMultilevel"/>
    <w:tmpl w:val="16BC927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4FF"/>
    <w:rsid w:val="00024F15"/>
    <w:rsid w:val="000356B3"/>
    <w:rsid w:val="000E7145"/>
    <w:rsid w:val="00133757"/>
    <w:rsid w:val="00257A41"/>
    <w:rsid w:val="00393B1F"/>
    <w:rsid w:val="003E5DA7"/>
    <w:rsid w:val="00452BA1"/>
    <w:rsid w:val="00476F2D"/>
    <w:rsid w:val="005061E9"/>
    <w:rsid w:val="005465CB"/>
    <w:rsid w:val="00610CDA"/>
    <w:rsid w:val="006B79A0"/>
    <w:rsid w:val="007E1129"/>
    <w:rsid w:val="00875461"/>
    <w:rsid w:val="008759A5"/>
    <w:rsid w:val="008923C7"/>
    <w:rsid w:val="008978FE"/>
    <w:rsid w:val="00982D00"/>
    <w:rsid w:val="00A10FF9"/>
    <w:rsid w:val="00B32CF0"/>
    <w:rsid w:val="00B747BC"/>
    <w:rsid w:val="00BF0587"/>
    <w:rsid w:val="00C64940"/>
    <w:rsid w:val="00C72376"/>
    <w:rsid w:val="00CA0F70"/>
    <w:rsid w:val="00CA2011"/>
    <w:rsid w:val="00D00F0C"/>
    <w:rsid w:val="00D21936"/>
    <w:rsid w:val="00DB24AC"/>
    <w:rsid w:val="00E67302"/>
    <w:rsid w:val="00E6783D"/>
    <w:rsid w:val="00E700AC"/>
    <w:rsid w:val="00E86B48"/>
    <w:rsid w:val="00FC24FF"/>
    <w:rsid w:val="00FD5474"/>
    <w:rsid w:val="00FE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CD82E"/>
  <w15:docId w15:val="{E847AC05-14CA-466E-B6F1-B84255E4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cs="Calibri"/>
    </w:rPr>
  </w:style>
  <w:style w:type="paragraph" w:styleId="Titre1">
    <w:name w:val="heading 1"/>
    <w:basedOn w:val="Normal"/>
    <w:uiPriority w:val="1"/>
    <w:qFormat/>
    <w:pPr>
      <w:ind w:left="216"/>
      <w:jc w:val="center"/>
      <w:outlineLvl w:val="0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LienInternet">
    <w:name w:val="Lien Internet"/>
    <w:basedOn w:val="Policepardfaut"/>
    <w:uiPriority w:val="99"/>
    <w:unhideWhenUsed/>
    <w:rsid w:val="00F34CEA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qFormat/>
    <w:rsid w:val="00F34CEA"/>
    <w:rPr>
      <w:color w:val="808080"/>
      <w:shd w:val="clear" w:color="auto" w:fill="E6E6E6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sdetexte">
    <w:name w:val="Body Text"/>
    <w:basedOn w:val="Normal"/>
    <w:uiPriority w:val="1"/>
    <w:qFormat/>
  </w:style>
  <w:style w:type="paragraph" w:styleId="Liste">
    <w:name w:val="List"/>
    <w:basedOn w:val="Corpsdetexte"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Paragraphedeliste">
    <w:name w:val="List Paragraph"/>
    <w:basedOn w:val="LO-Normal"/>
    <w:qFormat/>
    <w:pPr>
      <w:ind w:left="72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LO-Normal">
    <w:name w:val="LO-Normal"/>
    <w:qFormat/>
    <w:pPr>
      <w:widowControl w:val="0"/>
      <w:suppressAutoHyphens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68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82D0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2D00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C6494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64940"/>
    <w:rPr>
      <w:rFonts w:cs="Calibri"/>
    </w:rPr>
  </w:style>
  <w:style w:type="paragraph" w:styleId="Pieddepage">
    <w:name w:val="footer"/>
    <w:basedOn w:val="Normal"/>
    <w:link w:val="PieddepageCar"/>
    <w:uiPriority w:val="99"/>
    <w:unhideWhenUsed/>
    <w:rsid w:val="00C6494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64940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845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Aurélia DUPONT</dc:creator>
  <dc:description/>
  <cp:lastModifiedBy>Fiona Ratkoff</cp:lastModifiedBy>
  <cp:revision>12</cp:revision>
  <cp:lastPrinted>2019-10-02T07:32:00Z</cp:lastPrinted>
  <dcterms:created xsi:type="dcterms:W3CDTF">2019-09-11T14:40:00Z</dcterms:created>
  <dcterms:modified xsi:type="dcterms:W3CDTF">2020-02-05T11:45:00Z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2014-11-06T00:00:00Z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2018-03-18T00:00:00Z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