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012D" w14:textId="3052B2EF" w:rsidR="00F455BC" w:rsidRDefault="007F5728" w:rsidP="00775BC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0A4559" wp14:editId="7780B331">
            <wp:simplePos x="0" y="0"/>
            <wp:positionH relativeFrom="margin">
              <wp:posOffset>-61974</wp:posOffset>
            </wp:positionH>
            <wp:positionV relativeFrom="paragraph">
              <wp:posOffset>-676985</wp:posOffset>
            </wp:positionV>
            <wp:extent cx="1314450" cy="1248764"/>
            <wp:effectExtent l="0" t="0" r="0" b="8890"/>
            <wp:wrapNone/>
            <wp:docPr id="1" name="Image 1" descr="Académie de Nantes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émie de Nantes — Wikip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4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0F51C" w14:textId="42A6EA5D" w:rsidR="00E273CD" w:rsidRDefault="00E273CD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14F8243E" w14:textId="6FA73E2F" w:rsidR="00687F9B" w:rsidRDefault="00922ADF" w:rsidP="00775BC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57EF71" wp14:editId="7E098D3A">
                <wp:simplePos x="0" y="0"/>
                <wp:positionH relativeFrom="margin">
                  <wp:align>center</wp:align>
                </wp:positionH>
                <wp:positionV relativeFrom="paragraph">
                  <wp:posOffset>71046</wp:posOffset>
                </wp:positionV>
                <wp:extent cx="6715125" cy="409575"/>
                <wp:effectExtent l="19050" t="1905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40957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BEDE5" w14:textId="77777777" w:rsidR="00922ADF" w:rsidRPr="007F5728" w:rsidRDefault="00922ADF" w:rsidP="00922ADF">
                            <w:p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 w:rsidRPr="007F5728"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Nom et prénom du candidat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7EF71" id="Rectangle 8" o:spid="_x0000_s1026" style="position:absolute;left:0;text-align:left;margin-left:0;margin-top:5.6pt;width:528.75pt;height:32.25p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" fillcolor="white [3201]" strokecolor="black [3213]" strokeweight="3pt">
                <v:textbox>
                  <w:txbxContent>
                    <w:p w14:paraId="4F0BEDE5" w14:textId="77777777" w:rsidR="00922ADF" w:rsidRPr="007F5728" w:rsidRDefault="00922ADF" w:rsidP="00922ADF">
                      <w:p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 w:rsidRPr="007F5728">
                        <w:rPr>
                          <w:rFonts w:ascii="Cambria" w:hAnsi="Cambria"/>
                          <w:sz w:val="32"/>
                          <w:szCs w:val="32"/>
                        </w:rPr>
                        <w:t>Nom et prénom du candidat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9315C0" w14:textId="037A6F76" w:rsidR="00687F9B" w:rsidRDefault="00687F9B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3BB61535" w14:textId="77777777" w:rsidR="00AF6E54" w:rsidRPr="00AF6E54" w:rsidRDefault="00AF6E54" w:rsidP="00AF6E54">
      <w:pPr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Baccalauréat professionnel</w:t>
      </w:r>
    </w:p>
    <w:p w14:paraId="53585D68" w14:textId="0A90866A" w:rsidR="00491E60" w:rsidRPr="00E10CBB" w:rsidRDefault="00775BC5" w:rsidP="002F1D9A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Épreuve obligatoire</w:t>
      </w:r>
      <w:r w:rsidR="00AB7491">
        <w:rPr>
          <w:rFonts w:ascii="Arial" w:hAnsi="Arial" w:cs="Arial"/>
          <w:b/>
          <w:sz w:val="32"/>
          <w:szCs w:val="32"/>
        </w:rPr>
        <w:t xml:space="preserve"> de langue vivante étrangère </w:t>
      </w:r>
    </w:p>
    <w:p w14:paraId="00043FBE" w14:textId="20963A81" w:rsidR="000E1736" w:rsidRPr="000E1736" w:rsidRDefault="000E1736" w:rsidP="00775BC5">
      <w:pPr>
        <w:jc w:val="center"/>
        <w:rPr>
          <w:rFonts w:ascii="Arial" w:hAnsi="Arial" w:cs="Arial"/>
          <w:b/>
          <w:sz w:val="10"/>
          <w:szCs w:val="10"/>
        </w:rPr>
      </w:pPr>
    </w:p>
    <w:p w14:paraId="3E0E1126" w14:textId="406F17BD" w:rsidR="000C0EC4" w:rsidRPr="000E1736" w:rsidRDefault="00775BC5" w:rsidP="00775BC5">
      <w:pPr>
        <w:jc w:val="center"/>
        <w:rPr>
          <w:rFonts w:ascii="Arial" w:hAnsi="Arial" w:cs="Arial"/>
          <w:b/>
          <w:sz w:val="10"/>
          <w:szCs w:val="10"/>
        </w:rPr>
      </w:pPr>
      <w:r w:rsidRPr="002D23B6">
        <w:rPr>
          <w:rFonts w:ascii="Arial" w:hAnsi="Arial" w:cs="Arial"/>
          <w:b/>
          <w:sz w:val="32"/>
          <w:szCs w:val="32"/>
        </w:rPr>
        <w:t>É</w:t>
      </w:r>
      <w:r w:rsidR="00E273CD" w:rsidRPr="002D23B6">
        <w:rPr>
          <w:rFonts w:ascii="Arial" w:hAnsi="Arial" w:cs="Arial"/>
          <w:b/>
          <w:sz w:val="32"/>
          <w:szCs w:val="32"/>
        </w:rPr>
        <w:t xml:space="preserve">preuve </w:t>
      </w:r>
      <w:r w:rsidR="00AF6E54" w:rsidRPr="002D23B6">
        <w:rPr>
          <w:rFonts w:ascii="Arial" w:hAnsi="Arial" w:cs="Arial"/>
          <w:b/>
          <w:sz w:val="32"/>
          <w:szCs w:val="32"/>
        </w:rPr>
        <w:t>de LV</w:t>
      </w:r>
      <w:r w:rsidR="00205E57">
        <w:rPr>
          <w:rFonts w:ascii="Arial" w:hAnsi="Arial" w:cs="Arial"/>
          <w:b/>
          <w:sz w:val="32"/>
          <w:szCs w:val="32"/>
        </w:rPr>
        <w:t>B</w:t>
      </w:r>
      <w:r w:rsidR="00687F9B" w:rsidRPr="002D23B6">
        <w:rPr>
          <w:rFonts w:ascii="Arial" w:hAnsi="Arial" w:cs="Arial"/>
          <w:b/>
          <w:sz w:val="32"/>
          <w:szCs w:val="32"/>
        </w:rPr>
        <w:t xml:space="preserve"> </w:t>
      </w:r>
      <w:r w:rsidR="00E273CD">
        <w:rPr>
          <w:rFonts w:ascii="Arial" w:hAnsi="Arial" w:cs="Arial"/>
          <w:b/>
          <w:sz w:val="32"/>
          <w:szCs w:val="32"/>
        </w:rPr>
        <w:br/>
      </w:r>
    </w:p>
    <w:p w14:paraId="3CB4B054" w14:textId="77777777" w:rsidR="00775BC5" w:rsidRPr="00FB16D1" w:rsidRDefault="007E0F24" w:rsidP="00775BC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Situation A</w:t>
      </w:r>
      <w:r w:rsidR="00AF6E54">
        <w:rPr>
          <w:rFonts w:ascii="Arial" w:hAnsi="Arial" w:cs="Arial"/>
          <w:b/>
          <w:sz w:val="28"/>
          <w:szCs w:val="28"/>
        </w:rPr>
        <w:t> :</w:t>
      </w:r>
      <w:r w:rsidR="00775BC5" w:rsidRPr="00FB16D1">
        <w:rPr>
          <w:rFonts w:ascii="Arial" w:hAnsi="Arial" w:cs="Arial"/>
          <w:b/>
          <w:sz w:val="28"/>
          <w:szCs w:val="28"/>
        </w:rPr>
        <w:t xml:space="preserve"> épreuve écrite commune</w:t>
      </w:r>
      <w:r w:rsidR="00E10CBB" w:rsidRPr="00FB16D1">
        <w:rPr>
          <w:rFonts w:ascii="Arial" w:hAnsi="Arial" w:cs="Arial"/>
          <w:b/>
          <w:sz w:val="28"/>
          <w:szCs w:val="28"/>
        </w:rPr>
        <w:t xml:space="preserve"> en trois parties</w:t>
      </w:r>
    </w:p>
    <w:p w14:paraId="7ADD5FD4" w14:textId="77777777" w:rsidR="007D7480" w:rsidRDefault="00775BC5" w:rsidP="00775BC5">
      <w:pPr>
        <w:jc w:val="center"/>
        <w:rPr>
          <w:rFonts w:ascii="Arial" w:hAnsi="Arial" w:cs="Arial"/>
          <w:b/>
          <w:sz w:val="28"/>
          <w:szCs w:val="28"/>
        </w:rPr>
      </w:pPr>
      <w:r w:rsidRPr="00491751">
        <w:rPr>
          <w:rFonts w:ascii="Arial" w:hAnsi="Arial" w:cs="Arial"/>
          <w:b/>
          <w:sz w:val="28"/>
          <w:szCs w:val="28"/>
        </w:rPr>
        <w:t>Durée : 1 heure</w:t>
      </w:r>
    </w:p>
    <w:p w14:paraId="19B235A3" w14:textId="77777777" w:rsidR="00687F9B" w:rsidRDefault="00254C1B" w:rsidP="00687F9B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/>
      </w:r>
      <w:r w:rsidR="007D7480" w:rsidRPr="007D7480">
        <w:rPr>
          <w:rFonts w:ascii="Arial" w:hAnsi="Arial" w:cs="Arial"/>
          <w:b/>
          <w:sz w:val="26"/>
          <w:szCs w:val="26"/>
        </w:rPr>
        <w:t>Coefficient 2 – Bac</w:t>
      </w:r>
      <w:r w:rsidR="00687F9B">
        <w:rPr>
          <w:rFonts w:ascii="Arial" w:hAnsi="Arial" w:cs="Arial"/>
          <w:b/>
          <w:sz w:val="26"/>
          <w:szCs w:val="26"/>
        </w:rPr>
        <w:t xml:space="preserve"> Pro toutes spécialités</w:t>
      </w:r>
    </w:p>
    <w:p w14:paraId="64C07E29" w14:textId="77777777" w:rsidR="00687F9B" w:rsidRDefault="00687F9B" w:rsidP="00687F9B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Coefficient 3 – Bac</w:t>
      </w:r>
      <w:r w:rsidR="007D7480" w:rsidRPr="007D7480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Pro</w:t>
      </w:r>
      <w:r w:rsidR="007D7480" w:rsidRPr="007D7480">
        <w:rPr>
          <w:rFonts w:ascii="Arial" w:hAnsi="Arial" w:cs="Arial"/>
          <w:b/>
          <w:sz w:val="26"/>
          <w:szCs w:val="26"/>
        </w:rPr>
        <w:t xml:space="preserve"> « Commercialisation et service en restauration »</w:t>
      </w:r>
    </w:p>
    <w:p w14:paraId="47B4E3D4" w14:textId="77777777" w:rsidR="00491751" w:rsidRPr="00DA3359" w:rsidRDefault="007D7480" w:rsidP="00687F9B">
      <w:pPr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28"/>
          <w:szCs w:val="28"/>
        </w:rPr>
        <w:br/>
      </w:r>
    </w:p>
    <w:p w14:paraId="506B791C" w14:textId="77777777" w:rsidR="00687F9B" w:rsidRPr="00844F08" w:rsidRDefault="007D7480" w:rsidP="00687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44F08">
        <w:rPr>
          <w:rFonts w:ascii="Arial" w:eastAsia="Times New Roman" w:hAnsi="Arial" w:cs="Arial"/>
          <w:sz w:val="24"/>
          <w:szCs w:val="24"/>
          <w:lang w:eastAsia="fr-FR"/>
        </w:rPr>
        <w:t xml:space="preserve">L’ensemble du sujet comporte </w:t>
      </w:r>
      <w:r w:rsidRPr="009C3A85">
        <w:rPr>
          <w:rFonts w:ascii="Arial" w:eastAsia="Times New Roman" w:hAnsi="Arial" w:cs="Arial"/>
          <w:b/>
          <w:sz w:val="24"/>
          <w:szCs w:val="24"/>
          <w:lang w:eastAsia="fr-FR"/>
        </w:rPr>
        <w:t>trois</w:t>
      </w:r>
      <w:r w:rsidRPr="00844F08">
        <w:rPr>
          <w:rFonts w:ascii="Arial" w:eastAsia="Times New Roman" w:hAnsi="Arial" w:cs="Arial"/>
          <w:sz w:val="24"/>
          <w:szCs w:val="24"/>
          <w:lang w:eastAsia="fr-FR"/>
        </w:rPr>
        <w:t xml:space="preserve"> parties :</w:t>
      </w:r>
    </w:p>
    <w:p w14:paraId="4611F76C" w14:textId="77777777" w:rsidR="007D7480" w:rsidRPr="00844F08" w:rsidRDefault="007D7480" w:rsidP="00687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9C3A85">
        <w:rPr>
          <w:rFonts w:ascii="Arial" w:eastAsia="Times New Roman" w:hAnsi="Arial" w:cs="Arial"/>
          <w:b/>
          <w:sz w:val="24"/>
          <w:szCs w:val="24"/>
          <w:lang w:eastAsia="fr-FR"/>
        </w:rPr>
        <w:t>Partie 1</w:t>
      </w:r>
      <w:r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Pr="00844F08">
        <w:rPr>
          <w:rFonts w:ascii="Arial" w:eastAsia="Times New Roman" w:hAnsi="Arial" w:cs="Arial"/>
          <w:sz w:val="24"/>
          <w:szCs w:val="24"/>
          <w:lang w:eastAsia="fr-FR"/>
        </w:rPr>
        <w:t xml:space="preserve"> Compréhension de l’oral</w:t>
      </w:r>
    </w:p>
    <w:p w14:paraId="3A4DBDC8" w14:textId="77777777" w:rsidR="007D7480" w:rsidRPr="00844F08" w:rsidRDefault="007D7480" w:rsidP="00687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9C3A85">
        <w:rPr>
          <w:rFonts w:ascii="Arial" w:eastAsia="Times New Roman" w:hAnsi="Arial" w:cs="Arial"/>
          <w:b/>
          <w:sz w:val="24"/>
          <w:szCs w:val="24"/>
          <w:lang w:eastAsia="fr-FR"/>
        </w:rPr>
        <w:t>Partie 2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844F08">
        <w:rPr>
          <w:rFonts w:ascii="Arial" w:eastAsia="Times New Roman" w:hAnsi="Arial" w:cs="Arial"/>
          <w:sz w:val="24"/>
          <w:szCs w:val="24"/>
          <w:lang w:eastAsia="fr-FR"/>
        </w:rPr>
        <w:t>Compréhension de l’écrit</w:t>
      </w:r>
    </w:p>
    <w:p w14:paraId="53766970" w14:textId="77777777" w:rsidR="007D7480" w:rsidRDefault="007D7480" w:rsidP="00687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9C3A85">
        <w:rPr>
          <w:rFonts w:ascii="Arial" w:eastAsia="Times New Roman" w:hAnsi="Arial" w:cs="Arial"/>
          <w:b/>
          <w:sz w:val="24"/>
          <w:szCs w:val="24"/>
          <w:lang w:eastAsia="fr-FR"/>
        </w:rPr>
        <w:t>Partie 3</w:t>
      </w:r>
      <w:r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Pr="00844F08">
        <w:rPr>
          <w:rFonts w:ascii="Arial" w:eastAsia="Times New Roman" w:hAnsi="Arial" w:cs="Arial"/>
          <w:sz w:val="24"/>
          <w:szCs w:val="24"/>
          <w:lang w:eastAsia="fr-FR"/>
        </w:rPr>
        <w:t xml:space="preserve"> Expression écrite</w:t>
      </w:r>
    </w:p>
    <w:p w14:paraId="00B7C7FB" w14:textId="77777777" w:rsidR="007D7480" w:rsidRDefault="007D7480" w:rsidP="00687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7480">
        <w:rPr>
          <w:rFonts w:ascii="Arial" w:hAnsi="Arial" w:cs="Arial"/>
          <w:sz w:val="24"/>
          <w:szCs w:val="24"/>
        </w:rPr>
        <w:t>Vous disposez d’une heure pour traiter les trois parties.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57F96F1" w14:textId="77777777" w:rsidR="007D7480" w:rsidRDefault="007D7480" w:rsidP="00687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L’épreuve débute par l’écoute ou le visionnage du document audio ou vidéo.</w:t>
      </w:r>
      <w:r w:rsidR="00AF6E54">
        <w:rPr>
          <w:rFonts w:ascii="Arial" w:hAnsi="Arial" w:cs="Arial"/>
          <w:sz w:val="24"/>
          <w:szCs w:val="24"/>
        </w:rPr>
        <w:t xml:space="preserve"> Après la dernière écoute du document audio ou vidéo, vous organiserez votre temps comme vous le souhaitez pour traiter l’ensemble des trois parties.</w:t>
      </w:r>
    </w:p>
    <w:p w14:paraId="2ACE5C37" w14:textId="77777777" w:rsidR="00687F9B" w:rsidRDefault="00687F9B" w:rsidP="00687F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9B485F4" w14:textId="77777777" w:rsidR="009736B7" w:rsidRDefault="00DA3359" w:rsidP="00E60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L’usage de calculatrice, dictionnaire, appareil connecté est interdit.</w:t>
      </w:r>
    </w:p>
    <w:p w14:paraId="2D83CD47" w14:textId="77777777" w:rsidR="00E60694" w:rsidRDefault="00E60694" w:rsidP="0013451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14:paraId="3466E0AE" w14:textId="77777777" w:rsidR="00687F9B" w:rsidRDefault="00687F9B" w:rsidP="0013451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14:paraId="69C63C6A" w14:textId="77777777" w:rsidR="00687F9B" w:rsidRDefault="00687F9B" w:rsidP="0013451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14:paraId="75089A1A" w14:textId="77777777" w:rsidR="00687F9B" w:rsidRDefault="00687F9B" w:rsidP="0013451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14:paraId="660CD15A" w14:textId="77777777" w:rsidR="00687F9B" w:rsidRDefault="00687F9B" w:rsidP="0013451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14:paraId="14C857EB" w14:textId="45B6DFDA" w:rsidR="00687F9B" w:rsidRDefault="00687F9B" w:rsidP="0013451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14:paraId="13B6815E" w14:textId="3740AF22" w:rsidR="007F5728" w:rsidRDefault="007F5728" w:rsidP="0013451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14:paraId="5A8EC2A3" w14:textId="77777777" w:rsidR="00205E57" w:rsidRDefault="00205E57" w:rsidP="00205E57">
      <w:pPr>
        <w:spacing w:after="120" w:line="240" w:lineRule="auto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14:paraId="3CCF3EAA" w14:textId="00EE8C73" w:rsidR="007F5728" w:rsidRDefault="007F5728" w:rsidP="00205E57">
      <w:pPr>
        <w:spacing w:after="120" w:line="240" w:lineRule="auto"/>
        <w:rPr>
          <w:rFonts w:ascii="Arial" w:hAnsi="Arial" w:cs="Arial"/>
          <w:b/>
          <w:sz w:val="24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322BC" wp14:editId="761711E0">
                <wp:simplePos x="0" y="0"/>
                <wp:positionH relativeFrom="margin">
                  <wp:align>right</wp:align>
                </wp:positionH>
                <wp:positionV relativeFrom="paragraph">
                  <wp:posOffset>35874</wp:posOffset>
                </wp:positionV>
                <wp:extent cx="6715125" cy="409575"/>
                <wp:effectExtent l="19050" t="1905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40957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FAE8C" w14:textId="6BC52146" w:rsidR="007F5728" w:rsidRPr="007F5728" w:rsidRDefault="007F5728" w:rsidP="007F5728">
                            <w:p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 w:rsidRPr="007F5728"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Nom et prénom du candidat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322BC" id="Rectangle 3" o:spid="_x0000_s1027" style="position:absolute;margin-left:477.55pt;margin-top:2.8pt;width:528.75pt;height:32.2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" fillcolor="white [3201]" strokecolor="black [3213]" strokeweight="3pt">
                <v:textbox>
                  <w:txbxContent>
                    <w:p w14:paraId="504FAE8C" w14:textId="6BC52146" w:rsidR="007F5728" w:rsidRPr="007F5728" w:rsidRDefault="007F5728" w:rsidP="007F5728">
                      <w:p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 w:rsidRPr="007F5728">
                        <w:rPr>
                          <w:rFonts w:ascii="Cambria" w:hAnsi="Cambria"/>
                          <w:sz w:val="32"/>
                          <w:szCs w:val="32"/>
                        </w:rPr>
                        <w:t>Nom et prénom du candidat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F0FEFD" w14:textId="77777777" w:rsidR="007F5728" w:rsidRDefault="007F5728" w:rsidP="00687F9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14:paraId="3CDE99F3" w14:textId="77777777" w:rsidR="00205E57" w:rsidRPr="00205E57" w:rsidRDefault="00205E57" w:rsidP="00687F9B">
      <w:pPr>
        <w:spacing w:after="120" w:line="240" w:lineRule="auto"/>
        <w:jc w:val="center"/>
        <w:rPr>
          <w:rFonts w:ascii="Arial" w:hAnsi="Arial" w:cs="Arial"/>
          <w:b/>
          <w:sz w:val="4"/>
          <w:szCs w:val="4"/>
          <w:bdr w:val="single" w:sz="4" w:space="0" w:color="auto"/>
        </w:rPr>
      </w:pPr>
    </w:p>
    <w:p w14:paraId="3BF53AB4" w14:textId="31CDBD29" w:rsidR="00134515" w:rsidRPr="00205E57" w:rsidRDefault="00134515" w:rsidP="00687F9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bdr w:val="single" w:sz="4" w:space="0" w:color="auto"/>
          <w:lang w:val="es-ES_tradnl"/>
        </w:rPr>
      </w:pPr>
      <w:r w:rsidRPr="00205E57">
        <w:rPr>
          <w:rFonts w:ascii="Arial" w:hAnsi="Arial" w:cs="Arial"/>
          <w:b/>
          <w:sz w:val="24"/>
          <w:szCs w:val="24"/>
          <w:bdr w:val="single" w:sz="4" w:space="0" w:color="auto"/>
          <w:lang w:val="es-ES_tradnl"/>
        </w:rPr>
        <w:t xml:space="preserve">PARTIE </w:t>
      </w:r>
      <w:proofErr w:type="gramStart"/>
      <w:r w:rsidRPr="00205E57">
        <w:rPr>
          <w:rFonts w:ascii="Arial" w:hAnsi="Arial" w:cs="Arial"/>
          <w:b/>
          <w:sz w:val="24"/>
          <w:szCs w:val="24"/>
          <w:bdr w:val="single" w:sz="4" w:space="0" w:color="auto"/>
          <w:lang w:val="es-ES_tradnl"/>
        </w:rPr>
        <w:t>1 :</w:t>
      </w:r>
      <w:proofErr w:type="gramEnd"/>
      <w:r w:rsidRPr="00205E57">
        <w:rPr>
          <w:rFonts w:ascii="Arial" w:hAnsi="Arial" w:cs="Arial"/>
          <w:b/>
          <w:sz w:val="24"/>
          <w:szCs w:val="24"/>
          <w:bdr w:val="single" w:sz="4" w:space="0" w:color="auto"/>
          <w:lang w:val="es-ES_tradnl"/>
        </w:rPr>
        <w:t xml:space="preserve"> COMPRÉHENSION DE L’ORAL</w:t>
      </w:r>
    </w:p>
    <w:p w14:paraId="49D9CC6E" w14:textId="77777777" w:rsidR="00687F9B" w:rsidRPr="00205E57" w:rsidRDefault="00687F9B" w:rsidP="00687F9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1EDA680F" w14:textId="1F0AF7C2" w:rsidR="00205E57" w:rsidRPr="00772D26" w:rsidRDefault="00134515" w:rsidP="00134515">
      <w:pPr>
        <w:spacing w:after="12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  <w:lang w:val="es-ES_tradnl"/>
        </w:rPr>
      </w:pPr>
      <w:proofErr w:type="spellStart"/>
      <w:r w:rsidRPr="00772D26">
        <w:rPr>
          <w:rFonts w:ascii="Arial" w:hAnsi="Arial" w:cs="Arial"/>
          <w:b/>
          <w:sz w:val="24"/>
          <w:szCs w:val="24"/>
          <w:lang w:val="es-ES_tradnl"/>
        </w:rPr>
        <w:t>Titre</w:t>
      </w:r>
      <w:proofErr w:type="spellEnd"/>
      <w:r w:rsidRPr="00772D26">
        <w:rPr>
          <w:rFonts w:ascii="Arial" w:hAnsi="Arial" w:cs="Arial"/>
          <w:b/>
          <w:sz w:val="24"/>
          <w:szCs w:val="24"/>
          <w:lang w:val="es-ES_tradnl"/>
        </w:rPr>
        <w:t xml:space="preserve"> du </w:t>
      </w:r>
      <w:proofErr w:type="spellStart"/>
      <w:proofErr w:type="gramStart"/>
      <w:r w:rsidRPr="00772D26">
        <w:rPr>
          <w:rFonts w:ascii="Arial" w:hAnsi="Arial" w:cs="Arial"/>
          <w:b/>
          <w:sz w:val="24"/>
          <w:szCs w:val="24"/>
          <w:lang w:val="es-ES_tradnl"/>
        </w:rPr>
        <w:t>document</w:t>
      </w:r>
      <w:proofErr w:type="spellEnd"/>
      <w:r w:rsidRPr="00772D26">
        <w:rPr>
          <w:rFonts w:ascii="Arial" w:hAnsi="Arial" w:cs="Arial"/>
          <w:b/>
          <w:sz w:val="24"/>
          <w:szCs w:val="24"/>
          <w:lang w:val="es-ES_tradnl"/>
        </w:rPr>
        <w:t> :</w:t>
      </w:r>
      <w:proofErr w:type="gramEnd"/>
      <w:r w:rsidR="00907845" w:rsidRPr="00772D26">
        <w:rPr>
          <w:rFonts w:ascii="Arial" w:hAnsi="Arial" w:cs="Arial"/>
          <w:color w:val="FF0000"/>
          <w:sz w:val="24"/>
          <w:szCs w:val="24"/>
          <w:lang w:val="es-ES_tradnl"/>
        </w:rPr>
        <w:t xml:space="preserve"> </w:t>
      </w:r>
      <w:r w:rsidR="00772D26" w:rsidRPr="00772D26">
        <w:rPr>
          <w:rFonts w:ascii="Arial" w:hAnsi="Arial" w:cs="Arial"/>
          <w:i/>
          <w:iCs/>
          <w:color w:val="000000" w:themeColor="text1"/>
          <w:sz w:val="24"/>
          <w:szCs w:val="24"/>
          <w:lang w:val="es-ES_tradnl"/>
        </w:rPr>
        <w:t xml:space="preserve"> Educar en Igualdad : D</w:t>
      </w:r>
      <w:r w:rsidR="007A2FA5">
        <w:rPr>
          <w:rFonts w:ascii="Arial" w:hAnsi="Arial" w:cs="Arial"/>
          <w:i/>
          <w:iCs/>
          <w:color w:val="000000" w:themeColor="text1"/>
          <w:sz w:val="24"/>
          <w:szCs w:val="24"/>
          <w:lang w:val="es-ES_tradnl"/>
        </w:rPr>
        <w:t>í</w:t>
      </w:r>
      <w:r w:rsidR="00772D26" w:rsidRPr="00772D26">
        <w:rPr>
          <w:rFonts w:ascii="Arial" w:hAnsi="Arial" w:cs="Arial"/>
          <w:i/>
          <w:iCs/>
          <w:color w:val="000000" w:themeColor="text1"/>
          <w:sz w:val="24"/>
          <w:szCs w:val="24"/>
          <w:lang w:val="es-ES_tradnl"/>
        </w:rPr>
        <w:t>a internaci</w:t>
      </w:r>
      <w:r w:rsidR="00772D26">
        <w:rPr>
          <w:rFonts w:ascii="Arial" w:hAnsi="Arial" w:cs="Arial"/>
          <w:i/>
          <w:iCs/>
          <w:color w:val="000000" w:themeColor="text1"/>
          <w:sz w:val="24"/>
          <w:szCs w:val="24"/>
          <w:lang w:val="es-ES_tradnl"/>
        </w:rPr>
        <w:t>onal de la mujer y la ni</w:t>
      </w:r>
      <w:r w:rsidR="00AA171A">
        <w:rPr>
          <w:rFonts w:ascii="Arial" w:hAnsi="Arial" w:cs="Arial"/>
          <w:i/>
          <w:iCs/>
          <w:color w:val="000000" w:themeColor="text1"/>
          <w:sz w:val="24"/>
          <w:szCs w:val="24"/>
          <w:lang w:val="es-ES_tradnl"/>
        </w:rPr>
        <w:t>ña en la ciencia</w:t>
      </w:r>
    </w:p>
    <w:p w14:paraId="3FB73467" w14:textId="39341A1C" w:rsidR="00907845" w:rsidRPr="00205E57" w:rsidRDefault="00134515" w:rsidP="0013451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5E57">
        <w:rPr>
          <w:rFonts w:ascii="Arial" w:hAnsi="Arial" w:cs="Arial"/>
          <w:b/>
          <w:sz w:val="24"/>
          <w:szCs w:val="24"/>
        </w:rPr>
        <w:t xml:space="preserve">Source du document : </w:t>
      </w:r>
    </w:p>
    <w:p w14:paraId="4149A472" w14:textId="7BB14382" w:rsidR="00205E57" w:rsidRDefault="00B32F6F" w:rsidP="0019042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hyperlink r:id="rId9" w:history="1">
        <w:r w:rsidR="00772D26" w:rsidRPr="00D17000">
          <w:rPr>
            <w:rStyle w:val="Lienhypertexte"/>
            <w:rFonts w:ascii="Arial" w:hAnsi="Arial" w:cs="Arial"/>
            <w:bCs/>
            <w:sz w:val="24"/>
            <w:szCs w:val="24"/>
          </w:rPr>
          <w:t>https://www.educarenigualdad.org/11f-dia-internacional-de-la-mujer-y-la-nina-en-la-ciencia-por-una-alianza-steam/</w:t>
        </w:r>
      </w:hyperlink>
    </w:p>
    <w:p w14:paraId="6F52213F" w14:textId="77777777" w:rsidR="00772D26" w:rsidRDefault="00772D26" w:rsidP="0019042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7A1AA2" w14:textId="22E188CB" w:rsidR="00AF6E54" w:rsidRDefault="00BF304D" w:rsidP="00190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2B1C">
        <w:rPr>
          <w:rFonts w:ascii="Arial" w:hAnsi="Arial" w:cs="Arial"/>
          <w:b/>
          <w:sz w:val="24"/>
          <w:szCs w:val="24"/>
        </w:rPr>
        <w:t>Consigne</w:t>
      </w:r>
      <w:r>
        <w:rPr>
          <w:rFonts w:ascii="Arial" w:hAnsi="Arial" w:cs="Arial"/>
          <w:sz w:val="24"/>
          <w:szCs w:val="24"/>
        </w:rPr>
        <w:t xml:space="preserve"> : </w:t>
      </w:r>
    </w:p>
    <w:p w14:paraId="515CB9BA" w14:textId="77777777" w:rsidR="00687F9B" w:rsidRDefault="00687F9B" w:rsidP="00190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4DFE97" w14:textId="1F674ADA" w:rsidR="00AF6E54" w:rsidRPr="00AF6E54" w:rsidRDefault="00AF6E54" w:rsidP="00190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E54">
        <w:rPr>
          <w:rFonts w:ascii="Arial" w:hAnsi="Arial" w:cs="Arial"/>
          <w:sz w:val="24"/>
          <w:szCs w:val="24"/>
        </w:rPr>
        <w:t>Vous allez entendre trois fois le document de la partie 1 (compréhension de l’oral). Les écoutes seront espacées d’une minute. Vous pouvez prendre des notes pendant les écoutes</w:t>
      </w:r>
      <w:r w:rsidR="00922ADF">
        <w:rPr>
          <w:rFonts w:ascii="Arial" w:hAnsi="Arial" w:cs="Arial"/>
          <w:sz w:val="24"/>
          <w:szCs w:val="24"/>
        </w:rPr>
        <w:t>.</w:t>
      </w:r>
    </w:p>
    <w:p w14:paraId="642CE7E1" w14:textId="5D7543E6" w:rsidR="00BF304D" w:rsidRDefault="00BF304D" w:rsidP="00190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Après la troisième diffusion, vous rendrez compte </w:t>
      </w:r>
      <w:r w:rsidRPr="00A7458E">
        <w:rPr>
          <w:rFonts w:ascii="Arial" w:hAnsi="Arial" w:cs="Arial"/>
          <w:sz w:val="24"/>
          <w:szCs w:val="24"/>
        </w:rPr>
        <w:t xml:space="preserve">librement, </w:t>
      </w:r>
      <w:r w:rsidRPr="00A7458E">
        <w:rPr>
          <w:rFonts w:ascii="Arial" w:hAnsi="Arial" w:cs="Arial"/>
          <w:b/>
          <w:sz w:val="24"/>
          <w:szCs w:val="24"/>
        </w:rPr>
        <w:t>en français</w:t>
      </w:r>
      <w:r w:rsidRPr="00A7458E">
        <w:rPr>
          <w:rFonts w:ascii="Arial" w:hAnsi="Arial" w:cs="Arial"/>
          <w:sz w:val="24"/>
          <w:szCs w:val="24"/>
        </w:rPr>
        <w:t>, de ce que vous avez compris</w:t>
      </w:r>
      <w:r w:rsidR="00D42B1C" w:rsidRPr="00A7458E">
        <w:rPr>
          <w:rFonts w:ascii="Arial" w:hAnsi="Arial" w:cs="Arial"/>
          <w:sz w:val="24"/>
          <w:szCs w:val="24"/>
        </w:rPr>
        <w:t xml:space="preserve"> du document</w:t>
      </w:r>
      <w:r w:rsidRPr="00A7458E">
        <w:rPr>
          <w:rFonts w:ascii="Arial" w:hAnsi="Arial" w:cs="Arial"/>
          <w:sz w:val="24"/>
          <w:szCs w:val="24"/>
        </w:rPr>
        <w:t>.</w:t>
      </w:r>
    </w:p>
    <w:p w14:paraId="29C89ADA" w14:textId="77777777" w:rsidR="00687F9B" w:rsidRPr="00205E57" w:rsidRDefault="00687F9B" w:rsidP="00190427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0FE95731" w14:textId="77777777" w:rsidR="00BF304D" w:rsidRPr="00E60694" w:rsidRDefault="00BF304D" w:rsidP="00190427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14:paraId="05C2BCE9" w14:textId="77777777" w:rsidR="00EB597F" w:rsidRDefault="00EB597F" w:rsidP="001904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597F">
        <w:rPr>
          <w:rFonts w:ascii="Arial" w:hAnsi="Arial" w:cs="Arial"/>
          <w:b/>
          <w:sz w:val="24"/>
          <w:szCs w:val="24"/>
        </w:rPr>
        <w:t>Compte rendu</w:t>
      </w:r>
      <w:r w:rsidR="00D42B1C">
        <w:rPr>
          <w:rFonts w:ascii="Arial" w:hAnsi="Arial" w:cs="Arial"/>
          <w:b/>
          <w:sz w:val="24"/>
          <w:szCs w:val="24"/>
        </w:rPr>
        <w:t> :</w:t>
      </w:r>
    </w:p>
    <w:p w14:paraId="1AD5DC69" w14:textId="77777777" w:rsidR="00E60694" w:rsidRDefault="00E60694" w:rsidP="001904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975709A" w14:textId="77777777" w:rsidR="00984F8B" w:rsidRDefault="00E60694" w:rsidP="00470AA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</w:t>
      </w:r>
    </w:p>
    <w:p w14:paraId="496D9039" w14:textId="77777777" w:rsidR="00861EAA" w:rsidRDefault="00EB597F" w:rsidP="00470AA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</w:t>
      </w:r>
      <w:r w:rsidR="00861EAA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C191921" w14:textId="77777777" w:rsidR="00B32F6F" w:rsidRDefault="00E60694" w:rsidP="00470AA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</w:t>
      </w:r>
      <w:r w:rsidR="006A2446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</w:t>
      </w:r>
    </w:p>
    <w:p w14:paraId="370CC2C2" w14:textId="6C9B47A9" w:rsidR="00687F9B" w:rsidRDefault="007F5728" w:rsidP="00470AA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2630B" wp14:editId="42C0D43D">
                <wp:simplePos x="0" y="0"/>
                <wp:positionH relativeFrom="margin">
                  <wp:align>left</wp:align>
                </wp:positionH>
                <wp:positionV relativeFrom="paragraph">
                  <wp:posOffset>-159080</wp:posOffset>
                </wp:positionV>
                <wp:extent cx="6715125" cy="409575"/>
                <wp:effectExtent l="19050" t="1905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40957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91831" w14:textId="77777777" w:rsidR="007F5728" w:rsidRPr="007F5728" w:rsidRDefault="007F5728" w:rsidP="007F5728">
                            <w:p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 w:rsidRPr="007F5728"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Nom et prénom du candidat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2630B" id="Rectangle 5" o:spid="_x0000_s1028" style="position:absolute;left:0;text-align:left;margin-left:0;margin-top:-12.55pt;width:528.75pt;height:32.2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" fillcolor="white [3201]" strokecolor="black [3213]" strokeweight="3pt">
                <v:textbox>
                  <w:txbxContent>
                    <w:p w14:paraId="29F91831" w14:textId="77777777" w:rsidR="007F5728" w:rsidRPr="007F5728" w:rsidRDefault="007F5728" w:rsidP="007F5728">
                      <w:p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 w:rsidRPr="007F5728">
                        <w:rPr>
                          <w:rFonts w:ascii="Cambria" w:hAnsi="Cambria"/>
                          <w:sz w:val="32"/>
                          <w:szCs w:val="32"/>
                        </w:rPr>
                        <w:t>Nom et prénom du candidat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82B0D8" w14:textId="77777777" w:rsidR="00230868" w:rsidRDefault="00230868" w:rsidP="00687F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14:paraId="20373C84" w14:textId="77777777" w:rsidR="005F4DC9" w:rsidRPr="00271627" w:rsidRDefault="005F4DC9" w:rsidP="005F4DC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71627">
        <w:rPr>
          <w:rFonts w:ascii="Arial" w:hAnsi="Arial" w:cs="Arial"/>
          <w:b/>
          <w:color w:val="000000" w:themeColor="text1"/>
          <w:sz w:val="24"/>
          <w:szCs w:val="24"/>
          <w:bdr w:val="single" w:sz="4" w:space="0" w:color="auto"/>
        </w:rPr>
        <w:t>PARTIE 2 : COMPRÉHENSION DE L’ÉCRIT</w:t>
      </w:r>
    </w:p>
    <w:p w14:paraId="02196614" w14:textId="77777777" w:rsidR="005F4DC9" w:rsidRPr="00271627" w:rsidRDefault="005F4DC9" w:rsidP="005F4DC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627">
        <w:rPr>
          <w:rFonts w:ascii="Arial" w:hAnsi="Arial" w:cs="Arial"/>
          <w:b/>
          <w:color w:val="000000" w:themeColor="text1"/>
          <w:sz w:val="24"/>
          <w:szCs w:val="24"/>
        </w:rPr>
        <w:t>Consigne</w:t>
      </w:r>
      <w:r w:rsidRPr="00271627">
        <w:rPr>
          <w:rFonts w:ascii="Arial" w:hAnsi="Arial" w:cs="Arial"/>
          <w:color w:val="000000" w:themeColor="text1"/>
          <w:sz w:val="24"/>
          <w:szCs w:val="24"/>
        </w:rPr>
        <w:t xml:space="preserve"> : </w:t>
      </w:r>
    </w:p>
    <w:p w14:paraId="44FB0586" w14:textId="197AED41" w:rsidR="005F4DC9" w:rsidRPr="00271627" w:rsidRDefault="005F4DC9" w:rsidP="005F4DC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627">
        <w:rPr>
          <w:rFonts w:ascii="Arial" w:hAnsi="Arial" w:cs="Arial"/>
          <w:color w:val="000000" w:themeColor="text1"/>
          <w:sz w:val="10"/>
          <w:szCs w:val="10"/>
        </w:rPr>
        <w:br/>
      </w:r>
      <w:r w:rsidRPr="00271627">
        <w:rPr>
          <w:rFonts w:ascii="Arial" w:hAnsi="Arial" w:cs="Arial"/>
          <w:color w:val="000000" w:themeColor="text1"/>
          <w:sz w:val="24"/>
          <w:szCs w:val="24"/>
        </w:rPr>
        <w:t xml:space="preserve">Après avoir pris connaissance du document ci-dessous, vous rendrez compte librement, </w:t>
      </w:r>
      <w:r w:rsidRPr="00271627">
        <w:rPr>
          <w:rFonts w:ascii="Arial" w:hAnsi="Arial" w:cs="Arial"/>
          <w:b/>
          <w:color w:val="000000" w:themeColor="text1"/>
          <w:sz w:val="24"/>
          <w:szCs w:val="24"/>
        </w:rPr>
        <w:t>en français</w:t>
      </w:r>
      <w:r w:rsidRPr="00271627">
        <w:rPr>
          <w:rFonts w:ascii="Arial" w:hAnsi="Arial" w:cs="Arial"/>
          <w:color w:val="000000" w:themeColor="text1"/>
          <w:sz w:val="24"/>
          <w:szCs w:val="24"/>
        </w:rPr>
        <w:t>, de ce que vous avez compris.</w:t>
      </w:r>
      <w:r w:rsidRPr="000A1BB9">
        <w:t xml:space="preserve"> </w:t>
      </w:r>
    </w:p>
    <w:p w14:paraId="6D0FCAAE" w14:textId="77777777" w:rsidR="005F4DC9" w:rsidRPr="00271627" w:rsidRDefault="005F4DC9" w:rsidP="005F4DC9">
      <w:pPr>
        <w:spacing w:after="0" w:line="240" w:lineRule="auto"/>
        <w:jc w:val="both"/>
        <w:rPr>
          <w:rFonts w:ascii="Arial" w:hAnsi="Arial" w:cs="Arial"/>
          <w:color w:val="000000" w:themeColor="text1"/>
          <w:sz w:val="8"/>
          <w:szCs w:val="8"/>
        </w:rPr>
      </w:pPr>
    </w:p>
    <w:p w14:paraId="11DF6FB9" w14:textId="77777777" w:rsidR="005F4DC9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120" w:line="240" w:lineRule="auto"/>
        <w:jc w:val="center"/>
        <w:rPr>
          <w:noProof/>
          <w:color w:val="000000" w:themeColor="text1"/>
          <w:lang w:val="es-ES_tradnl"/>
        </w:rPr>
      </w:pPr>
      <w:r w:rsidRPr="000A1BB9">
        <w:rPr>
          <w:rFonts w:ascii="Arial" w:hAnsi="Arial" w:cs="Arial"/>
          <w:i/>
          <w:color w:val="000000" w:themeColor="text1"/>
          <w:sz w:val="32"/>
          <w:szCs w:val="32"/>
          <w:lang w:val="es-ES_tradnl"/>
        </w:rPr>
        <w:t>El ‘rey’ de Instagram tiene 88 años y es un abuelo de Galicia</w:t>
      </w:r>
    </w:p>
    <w:p w14:paraId="43CDBF15" w14:textId="77777777" w:rsidR="005F4DC9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120" w:line="240" w:lineRule="auto"/>
        <w:jc w:val="center"/>
        <w:rPr>
          <w:noProof/>
          <w:color w:val="000000" w:themeColor="text1"/>
          <w:lang w:val="es-ES_tradnl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57C053D" wp14:editId="317732DF">
            <wp:simplePos x="0" y="0"/>
            <wp:positionH relativeFrom="column">
              <wp:posOffset>1295400</wp:posOffset>
            </wp:positionH>
            <wp:positionV relativeFrom="paragraph">
              <wp:posOffset>60960</wp:posOffset>
            </wp:positionV>
            <wp:extent cx="3979417" cy="2238375"/>
            <wp:effectExtent l="0" t="0" r="2540" b="0"/>
            <wp:wrapNone/>
            <wp:docPr id="2" name="Image 2" descr="Une image contenant extérieur, personne, herbe, ho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extérieur, personne, herbe, hom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417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86F48" w14:textId="77777777" w:rsidR="005F4DC9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120" w:line="240" w:lineRule="auto"/>
        <w:jc w:val="center"/>
        <w:rPr>
          <w:noProof/>
          <w:color w:val="000000" w:themeColor="text1"/>
          <w:lang w:val="es-ES_tradnl"/>
        </w:rPr>
      </w:pPr>
    </w:p>
    <w:p w14:paraId="7541F126" w14:textId="77777777" w:rsidR="005F4DC9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120" w:line="240" w:lineRule="auto"/>
        <w:jc w:val="center"/>
        <w:rPr>
          <w:noProof/>
          <w:color w:val="000000" w:themeColor="text1"/>
          <w:lang w:val="es-ES_tradnl"/>
        </w:rPr>
      </w:pPr>
    </w:p>
    <w:p w14:paraId="7DCD3064" w14:textId="77777777" w:rsidR="005F4DC9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120" w:line="240" w:lineRule="auto"/>
        <w:jc w:val="center"/>
        <w:rPr>
          <w:noProof/>
          <w:color w:val="000000" w:themeColor="text1"/>
          <w:lang w:val="es-ES_tradnl"/>
        </w:rPr>
      </w:pPr>
    </w:p>
    <w:p w14:paraId="43C67A9E" w14:textId="77777777" w:rsidR="005F4DC9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120" w:line="240" w:lineRule="auto"/>
        <w:jc w:val="center"/>
        <w:rPr>
          <w:noProof/>
          <w:color w:val="000000" w:themeColor="text1"/>
          <w:lang w:val="es-ES_tradnl"/>
        </w:rPr>
      </w:pPr>
    </w:p>
    <w:p w14:paraId="305AD6D7" w14:textId="77777777" w:rsidR="005F4DC9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120" w:line="240" w:lineRule="auto"/>
        <w:jc w:val="center"/>
        <w:rPr>
          <w:noProof/>
          <w:color w:val="000000" w:themeColor="text1"/>
          <w:lang w:val="es-ES_tradnl"/>
        </w:rPr>
      </w:pPr>
    </w:p>
    <w:p w14:paraId="27F0CEF9" w14:textId="77777777" w:rsidR="005F4DC9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120" w:line="240" w:lineRule="auto"/>
        <w:jc w:val="center"/>
        <w:rPr>
          <w:noProof/>
          <w:color w:val="000000" w:themeColor="text1"/>
          <w:lang w:val="es-ES_tradnl"/>
        </w:rPr>
      </w:pPr>
    </w:p>
    <w:p w14:paraId="5C40EA44" w14:textId="77777777" w:rsidR="005F4DC9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120" w:line="240" w:lineRule="auto"/>
        <w:jc w:val="center"/>
        <w:rPr>
          <w:noProof/>
          <w:color w:val="000000" w:themeColor="text1"/>
          <w:lang w:val="es-ES_tradnl"/>
        </w:rPr>
      </w:pPr>
    </w:p>
    <w:p w14:paraId="41681B4E" w14:textId="77777777" w:rsidR="005F4DC9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120" w:line="240" w:lineRule="auto"/>
        <w:jc w:val="center"/>
        <w:rPr>
          <w:noProof/>
          <w:color w:val="000000" w:themeColor="text1"/>
          <w:lang w:val="es-ES_tradnl"/>
        </w:rPr>
      </w:pPr>
    </w:p>
    <w:p w14:paraId="51EC48B1" w14:textId="77777777" w:rsidR="005F4DC9" w:rsidRPr="000A1BB9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12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es-ES_tradnl"/>
        </w:rPr>
      </w:pPr>
    </w:p>
    <w:p w14:paraId="70AD8178" w14:textId="77777777" w:rsidR="005F4DC9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es-ES_tradnl"/>
        </w:rPr>
      </w:pPr>
      <w:r w:rsidRPr="003C47E4">
        <w:rPr>
          <w:rFonts w:ascii="Arial" w:hAnsi="Arial" w:cs="Arial"/>
          <w:color w:val="000000" w:themeColor="text1"/>
          <w:sz w:val="28"/>
          <w:szCs w:val="28"/>
          <w:lang w:val="es-ES_tradnl"/>
        </w:rPr>
        <w:t>Se llama Andrés García-Carro, tiene 88 años y es el abuelo más popular de las redes sociales en nuestro país. […] Lo mismo te posa con ropa de firma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es-ES_tradnl"/>
        </w:rPr>
        <w:t>1</w:t>
      </w:r>
      <w:r w:rsidRPr="003C47E4">
        <w:rPr>
          <w:rFonts w:ascii="Arial" w:hAnsi="Arial" w:cs="Arial"/>
          <w:color w:val="000000" w:themeColor="text1"/>
          <w:sz w:val="28"/>
          <w:szCs w:val="28"/>
          <w:lang w:val="es-ES_tradnl"/>
        </w:rPr>
        <w:t xml:space="preserve"> de lujo para editoriales de moda, que se convierte en imagen publicitaria o se quita la camiseta para mostrar su lado más sensual.</w:t>
      </w:r>
    </w:p>
    <w:p w14:paraId="4B4CCA42" w14:textId="77777777" w:rsidR="005F4DC9" w:rsidRPr="003C47E4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es-ES_tradnl"/>
        </w:rPr>
      </w:pPr>
    </w:p>
    <w:p w14:paraId="5BF834F2" w14:textId="77777777" w:rsidR="005F4DC9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es-ES_tradnl"/>
        </w:rPr>
      </w:pPr>
      <w:r w:rsidRPr="003C47E4">
        <w:rPr>
          <w:rFonts w:ascii="Arial" w:hAnsi="Arial" w:cs="Arial"/>
          <w:color w:val="000000" w:themeColor="text1"/>
          <w:sz w:val="28"/>
          <w:szCs w:val="28"/>
          <w:lang w:val="es-ES_tradnl"/>
        </w:rPr>
        <w:t>La responsable de que sea el modelo octogenario más popular la tiene su nieta Céline, […]. La joven comenzó compartiendo unas fotos del hombre posando con estilo en el portal de su casa, y al poco tiempo, ya tenía más de 9.000 seguidores en Instagram. Es en la red social donde sus fotos se viralizan apenas son publicadas; con el acertado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es-ES_tradnl"/>
        </w:rPr>
        <w:t>2</w:t>
      </w:r>
      <w:r w:rsidRPr="003C47E4">
        <w:rPr>
          <w:rFonts w:ascii="Arial" w:hAnsi="Arial" w:cs="Arial"/>
          <w:color w:val="000000" w:themeColor="text1"/>
          <w:sz w:val="28"/>
          <w:szCs w:val="28"/>
          <w:lang w:val="es-ES_tradnl"/>
        </w:rPr>
        <w:t xml:space="preserve"> nombre de </w:t>
      </w:r>
      <w:proofErr w:type="spellStart"/>
      <w:r w:rsidRPr="003C47E4">
        <w:rPr>
          <w:rFonts w:ascii="Arial" w:hAnsi="Arial" w:cs="Arial"/>
          <w:color w:val="000000" w:themeColor="text1"/>
          <w:sz w:val="28"/>
          <w:szCs w:val="28"/>
          <w:lang w:val="es-ES_tradnl"/>
        </w:rPr>
        <w:t>The</w:t>
      </w:r>
      <w:proofErr w:type="spellEnd"/>
      <w:r w:rsidRPr="003C47E4">
        <w:rPr>
          <w:rFonts w:ascii="Arial" w:hAnsi="Arial" w:cs="Arial"/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Pr="003C47E4">
        <w:rPr>
          <w:rFonts w:ascii="Arial" w:hAnsi="Arial" w:cs="Arial"/>
          <w:color w:val="000000" w:themeColor="text1"/>
          <w:sz w:val="28"/>
          <w:szCs w:val="28"/>
          <w:lang w:val="es-ES_tradnl"/>
        </w:rPr>
        <w:t>Spanish</w:t>
      </w:r>
      <w:proofErr w:type="spellEnd"/>
      <w:r w:rsidRPr="003C47E4">
        <w:rPr>
          <w:rFonts w:ascii="Arial" w:hAnsi="Arial" w:cs="Arial"/>
          <w:color w:val="000000" w:themeColor="text1"/>
          <w:sz w:val="28"/>
          <w:szCs w:val="28"/>
          <w:lang w:val="es-ES_tradnl"/>
        </w:rPr>
        <w:t xml:space="preserve"> King (el rey español), el abuelo expone todo lo que concierne a su vida sin miedo alguno a la crítica.</w:t>
      </w:r>
    </w:p>
    <w:p w14:paraId="5C140220" w14:textId="77777777" w:rsidR="005F4DC9" w:rsidRPr="003C47E4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es-ES_tradnl"/>
        </w:rPr>
      </w:pPr>
    </w:p>
    <w:p w14:paraId="06A27A24" w14:textId="35CAFD2F" w:rsidR="005F4DC9" w:rsidRPr="003C47E4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es-ES_tradnl"/>
        </w:rPr>
      </w:pPr>
      <w:r w:rsidRPr="003C47E4">
        <w:rPr>
          <w:rFonts w:ascii="Arial" w:hAnsi="Arial" w:cs="Arial"/>
          <w:color w:val="000000" w:themeColor="text1"/>
          <w:sz w:val="28"/>
          <w:szCs w:val="28"/>
          <w:lang w:val="es-ES_tradnl"/>
        </w:rPr>
        <w:t xml:space="preserve">“A </w:t>
      </w:r>
      <w:r w:rsidR="005311C8" w:rsidRPr="003C47E4">
        <w:rPr>
          <w:rFonts w:ascii="Arial" w:hAnsi="Arial" w:cs="Arial"/>
          <w:color w:val="000000" w:themeColor="text1"/>
          <w:sz w:val="28"/>
          <w:szCs w:val="28"/>
          <w:lang w:val="es-ES_tradnl"/>
        </w:rPr>
        <w:t>mí</w:t>
      </w:r>
      <w:r w:rsidRPr="003C47E4">
        <w:rPr>
          <w:rFonts w:ascii="Arial" w:hAnsi="Arial" w:cs="Arial"/>
          <w:color w:val="000000" w:themeColor="text1"/>
          <w:sz w:val="28"/>
          <w:szCs w:val="28"/>
          <w:lang w:val="es-ES_tradnl"/>
        </w:rPr>
        <w:t xml:space="preserve"> me dan igual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es-ES_tradnl"/>
        </w:rPr>
        <w:t>3</w:t>
      </w:r>
      <w:r w:rsidRPr="003C47E4">
        <w:rPr>
          <w:rFonts w:ascii="Arial" w:hAnsi="Arial" w:cs="Arial"/>
          <w:color w:val="000000" w:themeColor="text1"/>
          <w:sz w:val="28"/>
          <w:szCs w:val="28"/>
          <w:lang w:val="es-ES_tradnl"/>
        </w:rPr>
        <w:t xml:space="preserve"> las críticas. De momento no me han llegado muchas, sino halagos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es-ES_tradnl"/>
        </w:rPr>
        <w:t>4</w:t>
      </w:r>
      <w:r w:rsidRPr="003C47E4">
        <w:rPr>
          <w:rFonts w:ascii="Arial" w:hAnsi="Arial" w:cs="Arial"/>
          <w:color w:val="000000" w:themeColor="text1"/>
          <w:sz w:val="28"/>
          <w:szCs w:val="28"/>
          <w:lang w:val="es-ES_tradnl"/>
        </w:rPr>
        <w:t xml:space="preserve">. Pero si llegan, no me molestarán. Yo me lo paso bien, que es lo importante”, confiesa el hombre </w:t>
      </w:r>
      <w:r>
        <w:rPr>
          <w:rFonts w:ascii="Arial" w:hAnsi="Arial" w:cs="Arial"/>
          <w:color w:val="000000" w:themeColor="text1"/>
          <w:sz w:val="28"/>
          <w:szCs w:val="28"/>
          <w:lang w:val="es-ES_tradnl"/>
        </w:rPr>
        <w:t xml:space="preserve">[…], </w:t>
      </w:r>
      <w:r w:rsidRPr="00706FDE">
        <w:rPr>
          <w:rFonts w:ascii="Arial" w:hAnsi="Arial" w:cs="Arial"/>
          <w:color w:val="000000" w:themeColor="text1"/>
          <w:sz w:val="28"/>
          <w:szCs w:val="28"/>
          <w:lang w:val="es-ES_tradnl"/>
        </w:rPr>
        <w:t>“Ahora que empiezo a ser un personaje más conocido estoy más expuesto, pero a mi edad, la verdad, es que me importa más bien poco lo que digan los jóvenes</w:t>
      </w:r>
      <w:r>
        <w:rPr>
          <w:rFonts w:ascii="Arial" w:hAnsi="Arial" w:cs="Arial"/>
          <w:color w:val="000000" w:themeColor="text1"/>
          <w:sz w:val="28"/>
          <w:szCs w:val="28"/>
          <w:lang w:val="es-ES_tradnl"/>
        </w:rPr>
        <w:t xml:space="preserve"> […]</w:t>
      </w:r>
      <w:r w:rsidRPr="00706FDE">
        <w:rPr>
          <w:rFonts w:ascii="Arial" w:hAnsi="Arial" w:cs="Arial"/>
          <w:color w:val="000000" w:themeColor="text1"/>
          <w:sz w:val="28"/>
          <w:szCs w:val="28"/>
          <w:lang w:val="es-ES_tradnl"/>
        </w:rPr>
        <w:t>”.</w:t>
      </w:r>
    </w:p>
    <w:p w14:paraId="22347BDD" w14:textId="6A0A5026" w:rsidR="005F4DC9" w:rsidRPr="00271627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Arial" w:hAnsi="Arial" w:cs="Arial"/>
          <w:i/>
          <w:color w:val="000000" w:themeColor="text1"/>
          <w:lang w:val="es-ES_tradnl"/>
        </w:rPr>
      </w:pPr>
    </w:p>
    <w:p w14:paraId="2B22991C" w14:textId="7AD341C8" w:rsidR="005F4DC9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1627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Source :</w:t>
      </w:r>
      <w:r w:rsidRPr="002716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1" w:history="1">
        <w:r w:rsidR="0081379E" w:rsidRPr="002C2F44">
          <w:rPr>
            <w:rStyle w:val="Lienhypertexte"/>
            <w:rFonts w:ascii="Arial" w:hAnsi="Arial" w:cs="Arial"/>
            <w:sz w:val="24"/>
            <w:szCs w:val="24"/>
          </w:rPr>
          <w:t>https://www.lavanguardia.com/cribeo/estilo-de-vida/20201115/49387084858/rey-instagram-tiene-88-anos-es-abuelo-galicia.html</w:t>
        </w:r>
      </w:hyperlink>
    </w:p>
    <w:p w14:paraId="67304DFE" w14:textId="77777777" w:rsidR="0081379E" w:rsidRPr="00271627" w:rsidRDefault="0081379E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9589F36" w14:textId="77777777" w:rsidR="005F4DC9" w:rsidRPr="00271627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ascii="Arial" w:hAnsi="Arial" w:cs="Arial"/>
          <w:b/>
          <w:bCs/>
          <w:i/>
          <w:color w:val="000000" w:themeColor="text1"/>
          <w:sz w:val="24"/>
          <w:szCs w:val="24"/>
          <w:u w:val="single"/>
          <w:lang w:val="es-ES_tradnl"/>
        </w:rPr>
      </w:pPr>
      <w:proofErr w:type="spellStart"/>
      <w:proofErr w:type="gramStart"/>
      <w:r w:rsidRPr="00271627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s-ES_tradnl"/>
        </w:rPr>
        <w:t>Vocabulaire</w:t>
      </w:r>
      <w:proofErr w:type="spellEnd"/>
      <w:r w:rsidRPr="00271627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s-ES_tradnl"/>
        </w:rPr>
        <w:t> :</w:t>
      </w:r>
      <w:proofErr w:type="gramEnd"/>
      <w:r w:rsidRPr="00271627">
        <w:rPr>
          <w:rFonts w:ascii="Arial" w:hAnsi="Arial" w:cs="Arial"/>
          <w:b/>
          <w:bCs/>
          <w:i/>
          <w:color w:val="000000" w:themeColor="text1"/>
          <w:sz w:val="24"/>
          <w:szCs w:val="24"/>
          <w:u w:val="single"/>
          <w:lang w:val="es-ES_tradnl"/>
        </w:rPr>
        <w:t xml:space="preserve"> </w:t>
      </w:r>
    </w:p>
    <w:p w14:paraId="07E0C4DF" w14:textId="77777777" w:rsidR="005F4DC9" w:rsidRPr="00271627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ascii="Arial" w:hAnsi="Arial" w:cs="Arial"/>
          <w:iCs/>
          <w:color w:val="000000" w:themeColor="text1"/>
          <w:sz w:val="24"/>
          <w:szCs w:val="24"/>
          <w:lang w:val="es-ES_tradnl"/>
        </w:rPr>
      </w:pPr>
      <w:r w:rsidRPr="00271627">
        <w:rPr>
          <w:rFonts w:ascii="Arial" w:hAnsi="Arial" w:cs="Arial"/>
          <w:iCs/>
          <w:color w:val="000000" w:themeColor="text1"/>
          <w:sz w:val="24"/>
          <w:szCs w:val="24"/>
          <w:lang w:val="es-ES_tradnl"/>
        </w:rPr>
        <w:t xml:space="preserve">1. </w:t>
      </w:r>
      <w:r>
        <w:rPr>
          <w:rFonts w:ascii="Arial" w:hAnsi="Arial" w:cs="Arial"/>
          <w:iCs/>
          <w:color w:val="000000" w:themeColor="text1"/>
          <w:sz w:val="24"/>
          <w:szCs w:val="24"/>
          <w:lang w:val="es-ES_tradnl"/>
        </w:rPr>
        <w:t>La firma = La empresa</w:t>
      </w:r>
      <w:r w:rsidRPr="00271627">
        <w:rPr>
          <w:rFonts w:ascii="Arial" w:hAnsi="Arial" w:cs="Arial"/>
          <w:iCs/>
          <w:color w:val="000000" w:themeColor="text1"/>
          <w:sz w:val="24"/>
          <w:szCs w:val="24"/>
          <w:lang w:val="es-ES_tradnl"/>
        </w:rPr>
        <w:t xml:space="preserve">                      </w:t>
      </w:r>
    </w:p>
    <w:p w14:paraId="54ED41DA" w14:textId="77777777" w:rsidR="005F4DC9" w:rsidRPr="00271627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ascii="Arial" w:hAnsi="Arial" w:cs="Arial"/>
          <w:iCs/>
          <w:color w:val="000000" w:themeColor="text1"/>
          <w:sz w:val="24"/>
          <w:szCs w:val="24"/>
          <w:lang w:val="es-ES_tradnl"/>
        </w:rPr>
      </w:pPr>
      <w:r w:rsidRPr="00271627">
        <w:rPr>
          <w:rFonts w:ascii="Arial" w:hAnsi="Arial" w:cs="Arial"/>
          <w:iCs/>
          <w:color w:val="000000" w:themeColor="text1"/>
          <w:sz w:val="24"/>
          <w:szCs w:val="24"/>
          <w:lang w:val="es-ES_tradnl"/>
        </w:rPr>
        <w:t xml:space="preserve">2. </w:t>
      </w:r>
      <w:r>
        <w:rPr>
          <w:rFonts w:ascii="Arial" w:hAnsi="Arial" w:cs="Arial"/>
          <w:iCs/>
          <w:color w:val="000000" w:themeColor="text1"/>
          <w:sz w:val="24"/>
          <w:szCs w:val="24"/>
          <w:lang w:val="es-ES_tradnl"/>
        </w:rPr>
        <w:t>Acertado</w:t>
      </w:r>
      <w:r w:rsidRPr="00271627">
        <w:rPr>
          <w:rFonts w:ascii="Arial" w:hAnsi="Arial" w:cs="Arial"/>
          <w:iCs/>
          <w:color w:val="000000" w:themeColor="text1"/>
          <w:sz w:val="24"/>
          <w:szCs w:val="24"/>
          <w:lang w:val="es-ES_tradnl"/>
        </w:rPr>
        <w:t xml:space="preserve"> = </w:t>
      </w:r>
      <w:proofErr w:type="spellStart"/>
      <w:r>
        <w:rPr>
          <w:rFonts w:ascii="Arial" w:hAnsi="Arial" w:cs="Arial"/>
          <w:iCs/>
          <w:color w:val="000000" w:themeColor="text1"/>
          <w:sz w:val="24"/>
          <w:szCs w:val="24"/>
          <w:lang w:val="es-ES_tradnl"/>
        </w:rPr>
        <w:t>Pertinent</w:t>
      </w:r>
      <w:proofErr w:type="spellEnd"/>
      <w:r>
        <w:rPr>
          <w:rFonts w:ascii="Arial" w:hAnsi="Arial" w:cs="Arial"/>
          <w:iCs/>
          <w:color w:val="000000" w:themeColor="text1"/>
          <w:sz w:val="24"/>
          <w:szCs w:val="24"/>
          <w:lang w:val="es-ES_tradnl"/>
        </w:rPr>
        <w:t xml:space="preserve">, bien </w:t>
      </w:r>
      <w:proofErr w:type="spellStart"/>
      <w:r>
        <w:rPr>
          <w:rFonts w:ascii="Arial" w:hAnsi="Arial" w:cs="Arial"/>
          <w:iCs/>
          <w:color w:val="000000" w:themeColor="text1"/>
          <w:sz w:val="24"/>
          <w:szCs w:val="24"/>
          <w:lang w:val="es-ES_tradnl"/>
        </w:rPr>
        <w:t>trouvé</w:t>
      </w:r>
      <w:proofErr w:type="spellEnd"/>
      <w:r>
        <w:rPr>
          <w:rFonts w:ascii="Arial" w:hAnsi="Arial" w:cs="Arial"/>
          <w:iCs/>
          <w:color w:val="000000" w:themeColor="text1"/>
          <w:sz w:val="24"/>
          <w:szCs w:val="24"/>
          <w:lang w:val="es-ES_tradnl"/>
        </w:rPr>
        <w:t xml:space="preserve">. </w:t>
      </w:r>
    </w:p>
    <w:p w14:paraId="2D0433CB" w14:textId="77777777" w:rsidR="005F4DC9" w:rsidRPr="00271627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ascii="Arial" w:hAnsi="Arial" w:cs="Arial"/>
          <w:iCs/>
          <w:color w:val="000000" w:themeColor="text1"/>
          <w:sz w:val="24"/>
          <w:szCs w:val="24"/>
          <w:lang w:val="es-ES_tradnl"/>
        </w:rPr>
      </w:pPr>
      <w:r w:rsidRPr="00271627">
        <w:rPr>
          <w:rFonts w:ascii="Arial" w:hAnsi="Arial" w:cs="Arial"/>
          <w:iCs/>
          <w:color w:val="000000" w:themeColor="text1"/>
          <w:sz w:val="24"/>
          <w:szCs w:val="24"/>
          <w:lang w:val="es-ES_tradnl"/>
        </w:rPr>
        <w:t xml:space="preserve">3. </w:t>
      </w:r>
      <w:r>
        <w:rPr>
          <w:rFonts w:ascii="Arial" w:hAnsi="Arial" w:cs="Arial"/>
          <w:iCs/>
          <w:color w:val="000000" w:themeColor="text1"/>
          <w:sz w:val="24"/>
          <w:szCs w:val="24"/>
          <w:lang w:val="es-ES_tradnl"/>
        </w:rPr>
        <w:t>Me da igual = No me importa</w:t>
      </w:r>
    </w:p>
    <w:p w14:paraId="1543C64B" w14:textId="77777777" w:rsidR="005F4DC9" w:rsidRPr="00271627" w:rsidRDefault="005F4DC9" w:rsidP="005F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4. </w:t>
      </w: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>Los halagos</w:t>
      </w:r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= </w:t>
      </w: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Les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>compliments</w:t>
      </w:r>
      <w:proofErr w:type="spellEnd"/>
    </w:p>
    <w:p w14:paraId="78EA2DD4" w14:textId="77777777" w:rsidR="005F4DC9" w:rsidRPr="00271627" w:rsidRDefault="005F4DC9" w:rsidP="005F4DC9">
      <w:pPr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</w:p>
    <w:p w14:paraId="4AED197F" w14:textId="6AEDE3CB" w:rsidR="005F4DC9" w:rsidRPr="00271627" w:rsidRDefault="005F4DC9" w:rsidP="005F4DC9">
      <w:pPr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4B2E02" wp14:editId="1A027276">
                <wp:simplePos x="0" y="0"/>
                <wp:positionH relativeFrom="margin">
                  <wp:posOffset>-48260</wp:posOffset>
                </wp:positionH>
                <wp:positionV relativeFrom="paragraph">
                  <wp:posOffset>-113030</wp:posOffset>
                </wp:positionV>
                <wp:extent cx="6715125" cy="409575"/>
                <wp:effectExtent l="19050" t="1905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5125" cy="40957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0F088" w14:textId="77777777" w:rsidR="005F4DC9" w:rsidRPr="007F5728" w:rsidRDefault="005F4DC9" w:rsidP="005F4DC9">
                            <w:p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 w:rsidRPr="007F5728"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Nom et prénom du candidat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B2E02" id="Rectangle 14" o:spid="_x0000_s1029" style="position:absolute;margin-left:-3.8pt;margin-top:-8.9pt;width:528.7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" fillcolor="white [3201]" strokecolor="black [3213]" strokeweight="3pt">
                <v:path arrowok="t"/>
                <v:textbox>
                  <w:txbxContent>
                    <w:p w14:paraId="6970F088" w14:textId="77777777" w:rsidR="005F4DC9" w:rsidRPr="007F5728" w:rsidRDefault="005F4DC9" w:rsidP="005F4DC9">
                      <w:p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 w:rsidRPr="007F5728">
                        <w:rPr>
                          <w:rFonts w:ascii="Cambria" w:hAnsi="Cambria"/>
                          <w:sz w:val="32"/>
                          <w:szCs w:val="32"/>
                        </w:rPr>
                        <w:t>Nom et prénom du candidat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F8042B" w14:textId="77777777" w:rsidR="005F4DC9" w:rsidRPr="00271627" w:rsidRDefault="005F4DC9" w:rsidP="005F4DC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</w:p>
    <w:p w14:paraId="39C48FBB" w14:textId="77777777" w:rsidR="005F4DC9" w:rsidRPr="00271627" w:rsidRDefault="005F4DC9" w:rsidP="005F4DC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  <w:proofErr w:type="spellStart"/>
      <w:r w:rsidRPr="00271627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Compte</w:t>
      </w:r>
      <w:proofErr w:type="spellEnd"/>
      <w:r w:rsidRPr="00271627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proofErr w:type="gramStart"/>
      <w:r w:rsidRPr="00271627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rendu</w:t>
      </w:r>
      <w:proofErr w:type="spellEnd"/>
      <w:r w:rsidRPr="00271627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 :</w:t>
      </w:r>
      <w:proofErr w:type="gramEnd"/>
    </w:p>
    <w:p w14:paraId="44CAD5EB" w14:textId="77777777" w:rsidR="005F4DC9" w:rsidRPr="00271627" w:rsidRDefault="005F4DC9" w:rsidP="005F4DC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</w:p>
    <w:p w14:paraId="347D822C" w14:textId="77777777" w:rsidR="005F4DC9" w:rsidRPr="00271627" w:rsidRDefault="005F4DC9" w:rsidP="005F4DC9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>---------------------------------------------------------------------------------------------------------------------------------</w:t>
      </w:r>
    </w:p>
    <w:p w14:paraId="4DF797BE" w14:textId="77777777" w:rsidR="005F4DC9" w:rsidRPr="00271627" w:rsidRDefault="005F4DC9" w:rsidP="005F4DC9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E8531FC" w14:textId="77777777" w:rsidR="005F4DC9" w:rsidRPr="00271627" w:rsidRDefault="005F4DC9" w:rsidP="005F4DC9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>---------------------------------------------------------------------------------------------------------------------------------</w:t>
      </w:r>
    </w:p>
    <w:p w14:paraId="46DB61D8" w14:textId="77777777" w:rsidR="005F4DC9" w:rsidRPr="00271627" w:rsidRDefault="005F4DC9" w:rsidP="005F4DC9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9457861" w14:textId="77777777" w:rsidR="005F4DC9" w:rsidRPr="00271627" w:rsidRDefault="005F4DC9" w:rsidP="005F4DC9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>---------------------------------------------------------------------------------------------------------------------------------</w:t>
      </w:r>
    </w:p>
    <w:p w14:paraId="59B3D7AC" w14:textId="1BEC9A47" w:rsidR="00982CD9" w:rsidRPr="00271627" w:rsidRDefault="005F4DC9" w:rsidP="005F4DC9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F30F06A" w14:textId="77777777" w:rsidR="005F4DC9" w:rsidRPr="00271627" w:rsidRDefault="005F4DC9" w:rsidP="005F4DC9">
      <w:pPr>
        <w:spacing w:after="12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  <w:r w:rsidRPr="00271627">
        <w:rPr>
          <w:rFonts w:ascii="Arial" w:hAnsi="Arial" w:cs="Arial"/>
          <w:b/>
          <w:color w:val="000000" w:themeColor="text1"/>
          <w:sz w:val="24"/>
          <w:szCs w:val="24"/>
          <w:bdr w:val="single" w:sz="4" w:space="0" w:color="auto"/>
          <w:lang w:val="es-ES_tradnl"/>
        </w:rPr>
        <w:lastRenderedPageBreak/>
        <w:t xml:space="preserve">PARTIE </w:t>
      </w:r>
      <w:proofErr w:type="gramStart"/>
      <w:r w:rsidRPr="00271627">
        <w:rPr>
          <w:rFonts w:ascii="Arial" w:hAnsi="Arial" w:cs="Arial"/>
          <w:b/>
          <w:color w:val="000000" w:themeColor="text1"/>
          <w:sz w:val="24"/>
          <w:szCs w:val="24"/>
          <w:bdr w:val="single" w:sz="4" w:space="0" w:color="auto"/>
          <w:lang w:val="es-ES_tradnl"/>
        </w:rPr>
        <w:t>3 :</w:t>
      </w:r>
      <w:proofErr w:type="gramEnd"/>
      <w:r w:rsidRPr="00271627">
        <w:rPr>
          <w:rFonts w:ascii="Arial" w:hAnsi="Arial" w:cs="Arial"/>
          <w:b/>
          <w:color w:val="000000" w:themeColor="text1"/>
          <w:sz w:val="24"/>
          <w:szCs w:val="24"/>
          <w:bdr w:val="single" w:sz="4" w:space="0" w:color="auto"/>
          <w:lang w:val="es-ES_tradnl"/>
        </w:rPr>
        <w:t xml:space="preserve"> EXPRESSION ÉCRITE</w:t>
      </w:r>
    </w:p>
    <w:p w14:paraId="13841676" w14:textId="77777777" w:rsidR="005F4DC9" w:rsidRPr="00271627" w:rsidRDefault="005F4DC9" w:rsidP="005F4DC9">
      <w:pPr>
        <w:spacing w:after="12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  <w:proofErr w:type="gramStart"/>
      <w:r w:rsidRPr="00271627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Consigne :</w:t>
      </w:r>
      <w:proofErr w:type="gramEnd"/>
      <w:r w:rsidRPr="00271627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 xml:space="preserve"> </w:t>
      </w:r>
    </w:p>
    <w:p w14:paraId="4D5E5B66" w14:textId="36907DEB" w:rsidR="005F4DC9" w:rsidRDefault="005F4DC9" w:rsidP="005F4DC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>Vous</w:t>
      </w:r>
      <w:proofErr w:type="spellEnd"/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>traiterez</w:t>
      </w:r>
      <w:proofErr w:type="spellEnd"/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r w:rsidRPr="00271627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 xml:space="preserve">en </w:t>
      </w:r>
      <w:proofErr w:type="spellStart"/>
      <w:r w:rsidRPr="00271627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>espagnol</w:t>
      </w:r>
      <w:proofErr w:type="spellEnd"/>
      <w:r w:rsidRPr="00271627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>l’</w:t>
      </w:r>
      <w:r w:rsidRPr="00271627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un</w:t>
      </w:r>
      <w:proofErr w:type="spellEnd"/>
      <w:r w:rsidRPr="00271627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 </w:t>
      </w:r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des </w:t>
      </w:r>
      <w:proofErr w:type="spellStart"/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>deux</w:t>
      </w:r>
      <w:proofErr w:type="spellEnd"/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>sujets</w:t>
      </w:r>
      <w:proofErr w:type="spellEnd"/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>suivants</w:t>
      </w:r>
      <w:proofErr w:type="spellEnd"/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, </w:t>
      </w:r>
      <w:proofErr w:type="spellStart"/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>au</w:t>
      </w:r>
      <w:proofErr w:type="spellEnd"/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>choix</w:t>
      </w:r>
      <w:proofErr w:type="spellEnd"/>
      <w:r w:rsidRPr="00271627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. </w:t>
      </w:r>
      <w:r w:rsidRPr="00271627">
        <w:rPr>
          <w:rFonts w:ascii="Arial" w:hAnsi="Arial" w:cs="Arial"/>
          <w:color w:val="000000" w:themeColor="text1"/>
          <w:sz w:val="24"/>
          <w:szCs w:val="24"/>
        </w:rPr>
        <w:t>(Entre 100 et 120 mots)</w:t>
      </w:r>
    </w:p>
    <w:p w14:paraId="603B6C6C" w14:textId="77777777" w:rsidR="005F4DC9" w:rsidRPr="00271627" w:rsidRDefault="005F4DC9" w:rsidP="005F4DC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E52A2D" w14:textId="77777777" w:rsidR="005F4DC9" w:rsidRPr="00271627" w:rsidRDefault="005F4DC9" w:rsidP="005F4DC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F4DC9" w:rsidRPr="00B32F6F" w14:paraId="2845350A" w14:textId="77777777" w:rsidTr="00D46CDB">
        <w:tc>
          <w:tcPr>
            <w:tcW w:w="10343" w:type="dxa"/>
          </w:tcPr>
          <w:p w14:paraId="6D8FDD2E" w14:textId="77777777" w:rsidR="005F4DC9" w:rsidRDefault="005F4DC9" w:rsidP="00D46CD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proofErr w:type="spellStart"/>
            <w:r w:rsidRPr="0027162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Sujet</w:t>
            </w:r>
            <w:proofErr w:type="spellEnd"/>
            <w:r w:rsidRPr="0027162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  <w:proofErr w:type="gramStart"/>
            <w:r w:rsidRPr="0027162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1 :</w:t>
            </w:r>
            <w:proofErr w:type="gramEnd"/>
          </w:p>
          <w:p w14:paraId="43252FF0" w14:textId="77777777" w:rsidR="005F4DC9" w:rsidRPr="007A6A8C" w:rsidRDefault="005F4DC9" w:rsidP="005F4DC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s-ES_tradnl"/>
              </w:rPr>
            </w:pPr>
          </w:p>
          <w:p w14:paraId="04ACD857" w14:textId="77777777" w:rsidR="005F4DC9" w:rsidRPr="007A6A8C" w:rsidRDefault="005F4DC9" w:rsidP="005F4DC9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8"/>
                <w:szCs w:val="28"/>
                <w:lang w:val="es-ES_tradnl"/>
              </w:rPr>
            </w:pPr>
            <w:r w:rsidRPr="007A6A8C">
              <w:rPr>
                <w:rFonts w:ascii="Arial" w:hAnsi="Arial" w:cs="Arial"/>
                <w:bCs/>
                <w:i/>
                <w:iCs/>
                <w:color w:val="000000" w:themeColor="text1"/>
                <w:sz w:val="28"/>
                <w:szCs w:val="28"/>
                <w:lang w:val="es-ES_tradnl"/>
              </w:rPr>
              <w:t>“Casi la mitad de la población mundial usa las redes sociales y un usuario medio gasta más de 2 horas por día en las redes sociales.”</w:t>
            </w:r>
          </w:p>
          <w:p w14:paraId="75F44663" w14:textId="77777777" w:rsidR="005F4DC9" w:rsidRPr="007A6A8C" w:rsidRDefault="005F4DC9" w:rsidP="005F4DC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s-ES_tradnl"/>
              </w:rPr>
            </w:pPr>
          </w:p>
          <w:p w14:paraId="373D3A6D" w14:textId="72D13CB6" w:rsidR="005F4DC9" w:rsidRPr="007A6A8C" w:rsidRDefault="005F4DC9" w:rsidP="005F4DC9">
            <w:pPr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_tradnl"/>
              </w:rPr>
            </w:pPr>
            <w:r w:rsidRPr="007A6A8C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_tradnl"/>
              </w:rPr>
              <w:t>Comenta esta cita a partir de e</w:t>
            </w:r>
            <w:r w:rsidR="0068083F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_tradnl"/>
              </w:rPr>
              <w:t>jempl</w:t>
            </w:r>
            <w:r w:rsidRPr="007A6A8C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_tradnl"/>
              </w:rPr>
              <w:t>os concretos dando tu opinión sobre el tema.</w:t>
            </w:r>
            <w:r w:rsidR="001E4DD7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_tradnl"/>
              </w:rPr>
              <w:t xml:space="preserve"> Podrás hablar de tu uso de las redes sociales y de su importancia en tu vida. </w:t>
            </w:r>
          </w:p>
          <w:p w14:paraId="42F7482E" w14:textId="77777777" w:rsidR="005F4DC9" w:rsidRPr="00271627" w:rsidRDefault="005F4DC9" w:rsidP="00D46CDB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14:paraId="2398EBB9" w14:textId="77777777" w:rsidR="005F4DC9" w:rsidRPr="00271627" w:rsidRDefault="005F4DC9" w:rsidP="00D46CDB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14:paraId="3C97D7F9" w14:textId="77777777" w:rsidR="005F4DC9" w:rsidRPr="00271627" w:rsidRDefault="005F4DC9" w:rsidP="00D46CD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</w:tbl>
    <w:p w14:paraId="02108259" w14:textId="77777777" w:rsidR="005F4DC9" w:rsidRPr="00271627" w:rsidRDefault="005F4DC9" w:rsidP="005F4DC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4E654F45" w14:textId="62BB5315" w:rsidR="005F4DC9" w:rsidRDefault="005F4DC9" w:rsidP="005F4DC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271627">
        <w:rPr>
          <w:rFonts w:ascii="Arial" w:hAnsi="Arial" w:cs="Arial"/>
          <w:b/>
          <w:color w:val="000000" w:themeColor="text1"/>
          <w:sz w:val="24"/>
          <w:szCs w:val="24"/>
        </w:rPr>
        <w:t>OU</w:t>
      </w:r>
      <w:proofErr w:type="gramEnd"/>
    </w:p>
    <w:p w14:paraId="4D3402E3" w14:textId="77777777" w:rsidR="005F4DC9" w:rsidRPr="00271627" w:rsidRDefault="005F4DC9" w:rsidP="005F4DC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9EFA17" w14:textId="77777777" w:rsidR="005F4DC9" w:rsidRPr="00271627" w:rsidRDefault="005F4DC9" w:rsidP="005F4DC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F4DC9" w:rsidRPr="00B32F6F" w14:paraId="04112C45" w14:textId="77777777" w:rsidTr="00D46CDB">
        <w:tc>
          <w:tcPr>
            <w:tcW w:w="10343" w:type="dxa"/>
          </w:tcPr>
          <w:p w14:paraId="30ECFDAD" w14:textId="77777777" w:rsidR="005F4DC9" w:rsidRPr="00271627" w:rsidRDefault="005F4DC9" w:rsidP="00D46CD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proofErr w:type="spellStart"/>
            <w:r w:rsidRPr="0027162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Sujet</w:t>
            </w:r>
            <w:proofErr w:type="spellEnd"/>
            <w:r w:rsidRPr="0027162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  <w:proofErr w:type="gramStart"/>
            <w:r w:rsidRPr="0027162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2 :</w:t>
            </w:r>
            <w:proofErr w:type="gramEnd"/>
          </w:p>
          <w:p w14:paraId="0ECCADF7" w14:textId="77777777" w:rsidR="005F4DC9" w:rsidRPr="00271627" w:rsidRDefault="005F4DC9" w:rsidP="00D46CDB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459A166E" wp14:editId="4687D159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78105</wp:posOffset>
                  </wp:positionV>
                  <wp:extent cx="4724400" cy="2657419"/>
                  <wp:effectExtent l="0" t="0" r="0" b="0"/>
                  <wp:wrapNone/>
                  <wp:docPr id="4" name="Image 4" descr="Evento JOBMadrid´21 - V Edición - Notas de pren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vento JOBMadrid´21 - V Edición - Notas de pren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2657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3AA795" w14:textId="77777777" w:rsidR="005F4DC9" w:rsidRDefault="005F4DC9" w:rsidP="00D46CDB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14:paraId="2E3BEA94" w14:textId="77777777" w:rsidR="005F4DC9" w:rsidRPr="00271627" w:rsidRDefault="005F4DC9" w:rsidP="00D46CDB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14:paraId="4BA2F560" w14:textId="77777777" w:rsidR="005F4DC9" w:rsidRPr="00271627" w:rsidRDefault="005F4DC9" w:rsidP="00D46CDB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14:paraId="45AC33E6" w14:textId="77777777" w:rsidR="005F4DC9" w:rsidRPr="00271627" w:rsidRDefault="005F4DC9" w:rsidP="00D46CDB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14:paraId="7A4FD817" w14:textId="77777777" w:rsidR="005F4DC9" w:rsidRPr="00271627" w:rsidRDefault="005F4DC9" w:rsidP="00D46CDB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</w:p>
          <w:p w14:paraId="6421ECE1" w14:textId="77777777" w:rsidR="005F4DC9" w:rsidRPr="00271627" w:rsidRDefault="005F4DC9" w:rsidP="00D46CD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  <w:p w14:paraId="04895DC4" w14:textId="77777777" w:rsidR="005F4DC9" w:rsidRPr="00271627" w:rsidRDefault="005F4DC9" w:rsidP="00D46CD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  <w:p w14:paraId="24DEDC81" w14:textId="77777777" w:rsidR="005F4DC9" w:rsidRPr="00271627" w:rsidRDefault="005F4DC9" w:rsidP="00D46CD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  <w:p w14:paraId="14BE1277" w14:textId="77777777" w:rsidR="005F4DC9" w:rsidRPr="00271627" w:rsidRDefault="005F4DC9" w:rsidP="00D46CD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  <w:p w14:paraId="5AD70B49" w14:textId="77777777" w:rsidR="005F4DC9" w:rsidRPr="00271627" w:rsidRDefault="005F4DC9" w:rsidP="00D46CD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  <w:p w14:paraId="06D8E83C" w14:textId="77777777" w:rsidR="005F4DC9" w:rsidRPr="00271627" w:rsidRDefault="005F4DC9" w:rsidP="00D46CD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  <w:p w14:paraId="4A51EAD0" w14:textId="77777777" w:rsidR="005F4DC9" w:rsidRPr="00271627" w:rsidRDefault="005F4DC9" w:rsidP="00D46CD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  <w:p w14:paraId="43A9FD10" w14:textId="77777777" w:rsidR="005F4DC9" w:rsidRPr="00271627" w:rsidRDefault="005F4DC9" w:rsidP="00D46CD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  <w:p w14:paraId="6B5E1DEF" w14:textId="77777777" w:rsidR="005F4DC9" w:rsidRPr="00271627" w:rsidRDefault="005F4DC9" w:rsidP="00D46CD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  <w:p w14:paraId="14AF52D6" w14:textId="77777777" w:rsidR="005F4DC9" w:rsidRPr="00271627" w:rsidRDefault="005F4DC9" w:rsidP="00D46CD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  <w:p w14:paraId="25099CB5" w14:textId="77777777" w:rsidR="005F4DC9" w:rsidRPr="00271627" w:rsidRDefault="005F4DC9" w:rsidP="00D46CD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  <w:p w14:paraId="6937DE7D" w14:textId="77777777" w:rsidR="005F4DC9" w:rsidRDefault="005F4DC9" w:rsidP="005F4DC9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5F4DC9">
              <w:rPr>
                <w:rFonts w:ascii="Arial" w:hAnsi="Arial" w:cs="Arial"/>
                <w:color w:val="000000" w:themeColor="text1"/>
                <w:sz w:val="28"/>
                <w:szCs w:val="28"/>
                <w:lang w:val="es-ES_tradnl"/>
              </w:rPr>
              <w:t xml:space="preserve">Te interesa mucho uno de los oficios presentados durante el congreso “Job Madrid’21”. </w:t>
            </w:r>
          </w:p>
          <w:p w14:paraId="0B199B18" w14:textId="77777777" w:rsidR="007A6A8C" w:rsidRDefault="007A6A8C" w:rsidP="005F4DC9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14:paraId="7CCD91BC" w14:textId="4E8623D6" w:rsidR="005F4DC9" w:rsidRPr="005F4DC9" w:rsidRDefault="005F4DC9" w:rsidP="005F4DC9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5F4DC9">
              <w:rPr>
                <w:rFonts w:ascii="Arial" w:hAnsi="Arial" w:cs="Arial"/>
                <w:color w:val="000000" w:themeColor="text1"/>
                <w:sz w:val="28"/>
                <w:szCs w:val="28"/>
                <w:lang w:val="es-ES_tradnl"/>
              </w:rPr>
              <w:t>Decides mandar un mail para postular a uno de los puestos ofrecidos. Describe tus competencias y cualidades explicando por qué eres el mejor candidato para el puesto.</w:t>
            </w:r>
          </w:p>
          <w:p w14:paraId="755CCC29" w14:textId="77777777" w:rsidR="005F4DC9" w:rsidRPr="00271627" w:rsidRDefault="005F4DC9" w:rsidP="00D46CD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</w:tbl>
    <w:p w14:paraId="21DC11C9" w14:textId="77777777" w:rsidR="005F4DC9" w:rsidRPr="00271627" w:rsidRDefault="005F4DC9" w:rsidP="005F4DC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12A300C6" w14:textId="77777777" w:rsidR="005F4DC9" w:rsidRPr="00271627" w:rsidRDefault="005F4DC9" w:rsidP="005F4DC9">
      <w:pPr>
        <w:suppressLineNumbers/>
        <w:spacing w:after="120"/>
        <w:jc w:val="both"/>
        <w:rPr>
          <w:rFonts w:ascii="Arial" w:hAnsi="Arial" w:cs="Arial"/>
          <w:b/>
          <w:color w:val="000000" w:themeColor="text1"/>
          <w:lang w:val="es-ES_tradnl"/>
        </w:rPr>
      </w:pPr>
    </w:p>
    <w:p w14:paraId="12615A9D" w14:textId="77777777" w:rsidR="005F4DC9" w:rsidRPr="00271627" w:rsidRDefault="005F4DC9" w:rsidP="005F4DC9">
      <w:pPr>
        <w:suppressLineNumbers/>
        <w:spacing w:after="120"/>
        <w:jc w:val="both"/>
        <w:rPr>
          <w:rFonts w:ascii="Arial" w:hAnsi="Arial" w:cs="Arial"/>
          <w:b/>
          <w:color w:val="000000" w:themeColor="text1"/>
          <w:lang w:val="es-ES_tradnl"/>
        </w:rPr>
      </w:pPr>
    </w:p>
    <w:p w14:paraId="5C266DD2" w14:textId="77777777" w:rsidR="005F4DC9" w:rsidRPr="00271627" w:rsidRDefault="005F4DC9" w:rsidP="005F4DC9">
      <w:pPr>
        <w:suppressLineNumbers/>
        <w:spacing w:after="120"/>
        <w:jc w:val="both"/>
        <w:rPr>
          <w:rFonts w:ascii="Arial" w:hAnsi="Arial" w:cs="Arial"/>
          <w:b/>
          <w:color w:val="000000" w:themeColor="text1"/>
          <w:lang w:val="es-ES_tradnl"/>
        </w:rPr>
      </w:pPr>
    </w:p>
    <w:p w14:paraId="550261F9" w14:textId="7FBD832B" w:rsidR="005F4DC9" w:rsidRPr="00271627" w:rsidRDefault="005F4DC9" w:rsidP="005F4DC9">
      <w:pPr>
        <w:suppressLineNumbers/>
        <w:spacing w:after="120"/>
        <w:jc w:val="both"/>
        <w:rPr>
          <w:rFonts w:ascii="Arial" w:hAnsi="Arial" w:cs="Arial"/>
          <w:b/>
          <w:color w:val="000000" w:themeColor="text1"/>
          <w:lang w:val="es-ES_tradnl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30CE8F" wp14:editId="5E41072F">
                <wp:simplePos x="0" y="0"/>
                <wp:positionH relativeFrom="margin">
                  <wp:posOffset>-30480</wp:posOffset>
                </wp:positionH>
                <wp:positionV relativeFrom="paragraph">
                  <wp:posOffset>17780</wp:posOffset>
                </wp:positionV>
                <wp:extent cx="6715125" cy="409575"/>
                <wp:effectExtent l="19050" t="19050" r="28575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5125" cy="40957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86E2B" w14:textId="77777777" w:rsidR="005F4DC9" w:rsidRPr="007F5728" w:rsidRDefault="005F4DC9" w:rsidP="005F4DC9">
                            <w:p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 w:rsidRPr="007F5728"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Nom et prénom du candidat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0CE8F" id="Rectangle 10" o:spid="_x0000_s1030" style="position:absolute;left:0;text-align:left;margin-left:-2.4pt;margin-top:1.4pt;width:528.7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" fillcolor="white [3201]" strokecolor="black [3213]" strokeweight="3pt">
                <v:path arrowok="t"/>
                <v:textbox>
                  <w:txbxContent>
                    <w:p w14:paraId="2CC86E2B" w14:textId="77777777" w:rsidR="005F4DC9" w:rsidRPr="007F5728" w:rsidRDefault="005F4DC9" w:rsidP="005F4DC9">
                      <w:p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 w:rsidRPr="007F5728">
                        <w:rPr>
                          <w:rFonts w:ascii="Cambria" w:hAnsi="Cambria"/>
                          <w:sz w:val="32"/>
                          <w:szCs w:val="32"/>
                        </w:rPr>
                        <w:t>Nom et prénom du candidat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756366" w14:textId="77777777" w:rsidR="005F4DC9" w:rsidRPr="00271627" w:rsidRDefault="005F4DC9" w:rsidP="005F4DC9">
      <w:pPr>
        <w:suppressLineNumbers/>
        <w:spacing w:after="120"/>
        <w:jc w:val="both"/>
        <w:rPr>
          <w:rFonts w:ascii="Arial" w:hAnsi="Arial" w:cs="Arial"/>
          <w:b/>
          <w:color w:val="000000" w:themeColor="text1"/>
          <w:lang w:val="es-ES_tradnl"/>
        </w:rPr>
      </w:pPr>
    </w:p>
    <w:p w14:paraId="4D732701" w14:textId="77777777" w:rsidR="005F4DC9" w:rsidRPr="00271627" w:rsidRDefault="005F4DC9" w:rsidP="005F4DC9">
      <w:pPr>
        <w:rPr>
          <w:rFonts w:ascii="Arial" w:hAnsi="Arial" w:cs="Arial"/>
          <w:b/>
          <w:iCs/>
          <w:color w:val="000000" w:themeColor="text1"/>
          <w:lang w:val="es-ES_tradnl"/>
        </w:rPr>
      </w:pPr>
    </w:p>
    <w:p w14:paraId="55AC413B" w14:textId="77777777" w:rsidR="005F4DC9" w:rsidRPr="00271627" w:rsidRDefault="005F4DC9" w:rsidP="005F4DC9">
      <w:pPr>
        <w:rPr>
          <w:rFonts w:ascii="Arial" w:hAnsi="Arial" w:cs="Arial"/>
          <w:color w:val="000000" w:themeColor="text1"/>
          <w:sz w:val="24"/>
          <w:szCs w:val="24"/>
        </w:rPr>
      </w:pPr>
      <w:r w:rsidRPr="00271627">
        <w:rPr>
          <w:rFonts w:ascii="Arial" w:hAnsi="Arial" w:cs="Arial"/>
          <w:color w:val="000000" w:themeColor="text1"/>
          <w:sz w:val="24"/>
          <w:szCs w:val="24"/>
        </w:rPr>
        <w:t xml:space="preserve">Entourez le numéro du sujet que vous avez choisi : 1 ou 2 </w:t>
      </w:r>
    </w:p>
    <w:p w14:paraId="4C4F558A" w14:textId="77777777" w:rsidR="005F4DC9" w:rsidRPr="00271627" w:rsidRDefault="005F4DC9" w:rsidP="005F4DC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A91788F" w14:textId="77777777" w:rsidR="005F4DC9" w:rsidRPr="00271627" w:rsidRDefault="005F4DC9" w:rsidP="005F4DC9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627">
        <w:rPr>
          <w:rFonts w:ascii="Arial" w:hAnsi="Arial" w:cs="Arial"/>
          <w:color w:val="000000" w:themeColor="text1"/>
          <w:sz w:val="24"/>
          <w:szCs w:val="24"/>
        </w:rPr>
        <w:t>----------------------------------------------------------------------------------------------------------------------------------</w:t>
      </w:r>
    </w:p>
    <w:p w14:paraId="59CACF3A" w14:textId="77777777" w:rsidR="005F4DC9" w:rsidRPr="00271627" w:rsidRDefault="005F4DC9" w:rsidP="005F4DC9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627">
        <w:rPr>
          <w:rFonts w:ascii="Arial" w:hAnsi="Arial" w:cs="Arial"/>
          <w:color w:val="000000" w:themeColor="text1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47CD6A2" w14:textId="77777777" w:rsidR="005F4DC9" w:rsidRPr="00271627" w:rsidRDefault="005F4DC9" w:rsidP="005F4DC9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627">
        <w:rPr>
          <w:rFonts w:ascii="Arial" w:hAnsi="Arial" w:cs="Arial"/>
          <w:color w:val="000000" w:themeColor="text1"/>
          <w:sz w:val="24"/>
          <w:szCs w:val="24"/>
        </w:rPr>
        <w:t>----------------------------------------------------------------------------------------------------------------------------------</w:t>
      </w:r>
    </w:p>
    <w:p w14:paraId="5442FAA3" w14:textId="77777777" w:rsidR="005F4DC9" w:rsidRPr="00271627" w:rsidRDefault="005F4DC9" w:rsidP="005F4DC9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627">
        <w:rPr>
          <w:rFonts w:ascii="Arial" w:hAnsi="Arial" w:cs="Arial"/>
          <w:color w:val="000000" w:themeColor="text1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8962DBC" w14:textId="77777777" w:rsidR="005F4DC9" w:rsidRPr="00271627" w:rsidRDefault="005F4DC9" w:rsidP="005F4DC9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627">
        <w:rPr>
          <w:rFonts w:ascii="Arial" w:hAnsi="Arial" w:cs="Arial"/>
          <w:color w:val="000000" w:themeColor="text1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4655C11" w14:textId="77777777" w:rsidR="005F4DC9" w:rsidRPr="00271627" w:rsidRDefault="005F4DC9" w:rsidP="005F4DC9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627">
        <w:rPr>
          <w:rFonts w:ascii="Arial" w:hAnsi="Arial" w:cs="Arial"/>
          <w:color w:val="000000" w:themeColor="text1"/>
          <w:sz w:val="24"/>
          <w:szCs w:val="24"/>
        </w:rPr>
        <w:t>----------------------------------------------------------------------------------------------------------------------------------</w:t>
      </w:r>
    </w:p>
    <w:p w14:paraId="5F89B8B0" w14:textId="77777777" w:rsidR="005F4DC9" w:rsidRPr="00271627" w:rsidRDefault="005F4DC9" w:rsidP="005F4DC9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627">
        <w:rPr>
          <w:rFonts w:ascii="Arial" w:hAnsi="Arial" w:cs="Arial"/>
          <w:color w:val="000000" w:themeColor="text1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17F20D6" w14:textId="77777777" w:rsidR="005F4DC9" w:rsidRPr="00271627" w:rsidRDefault="005F4DC9" w:rsidP="005F4DC9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627">
        <w:rPr>
          <w:rFonts w:ascii="Arial" w:hAnsi="Arial" w:cs="Arial"/>
          <w:color w:val="000000" w:themeColor="text1"/>
          <w:sz w:val="24"/>
          <w:szCs w:val="24"/>
        </w:rPr>
        <w:t>----------------------------------------------------------------------------------------------------------------------------------</w:t>
      </w:r>
    </w:p>
    <w:p w14:paraId="626DF4CC" w14:textId="5EE74A17" w:rsidR="00D42737" w:rsidRPr="00982CD9" w:rsidRDefault="005F4DC9" w:rsidP="00982CD9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627">
        <w:rPr>
          <w:rFonts w:ascii="Arial" w:hAnsi="Arial" w:cs="Arial"/>
          <w:color w:val="000000" w:themeColor="text1"/>
          <w:sz w:val="24"/>
          <w:szCs w:val="24"/>
        </w:rPr>
        <w:t>----------------------------------------------------------------------------------------------------------------------------------</w:t>
      </w:r>
      <w:r w:rsidR="007A2FA5" w:rsidRPr="00271627">
        <w:rPr>
          <w:rFonts w:ascii="Arial" w:hAnsi="Arial" w:cs="Arial"/>
          <w:color w:val="000000" w:themeColor="text1"/>
          <w:sz w:val="24"/>
          <w:szCs w:val="24"/>
        </w:rPr>
        <w:t>----------------------------------------------------------------------------------------------------------------------------------</w:t>
      </w:r>
    </w:p>
    <w:sectPr w:rsidR="00D42737" w:rsidRPr="00982CD9" w:rsidSect="004254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58C9B" w14:textId="77777777" w:rsidR="00C943C3" w:rsidRDefault="00C943C3" w:rsidP="00D24136">
      <w:pPr>
        <w:spacing w:after="0" w:line="240" w:lineRule="auto"/>
      </w:pPr>
      <w:r>
        <w:separator/>
      </w:r>
    </w:p>
  </w:endnote>
  <w:endnote w:type="continuationSeparator" w:id="0">
    <w:p w14:paraId="12905C59" w14:textId="77777777" w:rsidR="00C943C3" w:rsidRDefault="00C943C3" w:rsidP="00D2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BC43" w14:textId="77777777" w:rsidR="00B32F6F" w:rsidRDefault="00B32F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766833"/>
      <w:docPartObj>
        <w:docPartGallery w:val="Page Numbers (Bottom of Page)"/>
        <w:docPartUnique/>
      </w:docPartObj>
    </w:sdtPr>
    <w:sdtEndPr/>
    <w:sdtContent>
      <w:p w14:paraId="4CE2C66B" w14:textId="43539D71" w:rsidR="0081379E" w:rsidRDefault="0081379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039A60" w14:textId="77777777" w:rsidR="0081379E" w:rsidRDefault="0081379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A2D2" w14:textId="77777777" w:rsidR="00B32F6F" w:rsidRDefault="00B32F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A4597" w14:textId="77777777" w:rsidR="00C943C3" w:rsidRDefault="00C943C3" w:rsidP="00D24136">
      <w:pPr>
        <w:spacing w:after="0" w:line="240" w:lineRule="auto"/>
      </w:pPr>
      <w:r>
        <w:separator/>
      </w:r>
    </w:p>
  </w:footnote>
  <w:footnote w:type="continuationSeparator" w:id="0">
    <w:p w14:paraId="6FFDCDA1" w14:textId="77777777" w:rsidR="00C943C3" w:rsidRDefault="00C943C3" w:rsidP="00D24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8382" w14:textId="7E509A9C" w:rsidR="00B32F6F" w:rsidRDefault="00B32F6F">
    <w:pPr>
      <w:pStyle w:val="En-tte"/>
    </w:pPr>
    <w:r>
      <w:rPr>
        <w:noProof/>
      </w:rPr>
      <w:pict w14:anchorId="6F3594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8786547" o:spid="_x0000_s1027" type="#_x0000_t136" style="position:absolute;margin-left:0;margin-top:0;width:650.25pt;height:60.75pt;rotation:315;z-index:-251655168;mso-position-horizontal:center;mso-position-horizontal-relative:margin;mso-position-vertical:center;mso-position-vertical-relative:margin" o:allowincell="f" fillcolor="black [3213]" stroked="f">
          <v:textpath style="font-family:&quot;Times New Roman&quot;;font-size:54pt" string="SUJET 0 -  LV2 ESPAGNO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4665" w14:textId="35962A3A" w:rsidR="00B32F6F" w:rsidRDefault="00B32F6F">
    <w:pPr>
      <w:pStyle w:val="En-tte"/>
    </w:pPr>
    <w:r>
      <w:rPr>
        <w:noProof/>
      </w:rPr>
      <w:pict w14:anchorId="0AC34E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8786548" o:spid="_x0000_s1028" type="#_x0000_t136" style="position:absolute;margin-left:0;margin-top:0;width:650.25pt;height:60.75pt;rotation:315;z-index:-251653120;mso-position-horizontal:center;mso-position-horizontal-relative:margin;mso-position-vertical:center;mso-position-vertical-relative:margin" o:allowincell="f" fillcolor="black [3213]" stroked="f">
          <v:textpath style="font-family:&quot;Times New Roman&quot;;font-size:54pt" string="SUJET 0 -  LV2 ESPAGNO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D8CD" w14:textId="53173862" w:rsidR="00687F9B" w:rsidRDefault="00B32F6F" w:rsidP="00687F9B">
    <w:pPr>
      <w:pStyle w:val="En-tte"/>
    </w:pPr>
    <w:r>
      <w:rPr>
        <w:noProof/>
      </w:rPr>
      <w:pict w14:anchorId="433BA5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8786546" o:spid="_x0000_s1026" type="#_x0000_t136" style="position:absolute;margin-left:0;margin-top:0;width:650.25pt;height:60.75pt;rotation:315;z-index:-251657216;mso-position-horizontal:center;mso-position-horizontal-relative:margin;mso-position-vertical:center;mso-position-vertical-relative:margin" o:allowincell="f" fillcolor="black [3213]" stroked="f">
          <v:textpath style="font-family:&quot;Times New Roman&quot;;font-size:54pt" string="SUJET 0 -  LV2 ESPAGNOL"/>
        </v:shape>
      </w:pict>
    </w:r>
  </w:p>
  <w:p w14:paraId="2A60F8EE" w14:textId="77777777" w:rsidR="00687F9B" w:rsidRDefault="00687F9B" w:rsidP="00687F9B">
    <w:pPr>
      <w:pStyle w:val="En-tte"/>
    </w:pPr>
  </w:p>
  <w:p w14:paraId="653A8EBC" w14:textId="77777777" w:rsidR="00687F9B" w:rsidRPr="00687F9B" w:rsidRDefault="00687F9B" w:rsidP="00687F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81"/>
    <w:multiLevelType w:val="hybridMultilevel"/>
    <w:tmpl w:val="F9C49410"/>
    <w:lvl w:ilvl="0" w:tplc="A73EA1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C7BE4"/>
    <w:multiLevelType w:val="hybridMultilevel"/>
    <w:tmpl w:val="736EB4EA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57AE6950"/>
    <w:multiLevelType w:val="hybridMultilevel"/>
    <w:tmpl w:val="BF78FF36"/>
    <w:lvl w:ilvl="0" w:tplc="2376C518">
      <w:start w:val="1"/>
      <w:numFmt w:val="bullet"/>
      <w:lvlText w:val="→"/>
      <w:lvlJc w:val="left"/>
      <w:pPr>
        <w:ind w:left="77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E163703"/>
    <w:multiLevelType w:val="hybridMultilevel"/>
    <w:tmpl w:val="5A54C388"/>
    <w:lvl w:ilvl="0" w:tplc="2376C51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E37B4"/>
    <w:multiLevelType w:val="hybridMultilevel"/>
    <w:tmpl w:val="748EF1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152485">
    <w:abstractNumId w:val="0"/>
  </w:num>
  <w:num w:numId="2" w16cid:durableId="1169322073">
    <w:abstractNumId w:val="4"/>
  </w:num>
  <w:num w:numId="3" w16cid:durableId="431630121">
    <w:abstractNumId w:val="1"/>
  </w:num>
  <w:num w:numId="4" w16cid:durableId="1299919004">
    <w:abstractNumId w:val="2"/>
  </w:num>
  <w:num w:numId="5" w16cid:durableId="501043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C5"/>
    <w:rsid w:val="00002291"/>
    <w:rsid w:val="00012044"/>
    <w:rsid w:val="00030534"/>
    <w:rsid w:val="00031D72"/>
    <w:rsid w:val="00035FBB"/>
    <w:rsid w:val="00036A4A"/>
    <w:rsid w:val="00036AEE"/>
    <w:rsid w:val="00040728"/>
    <w:rsid w:val="00045B7C"/>
    <w:rsid w:val="00066E89"/>
    <w:rsid w:val="000677D9"/>
    <w:rsid w:val="00081793"/>
    <w:rsid w:val="00084DE0"/>
    <w:rsid w:val="000A3CA0"/>
    <w:rsid w:val="000A554F"/>
    <w:rsid w:val="000B68D0"/>
    <w:rsid w:val="000B7E4E"/>
    <w:rsid w:val="000C0EC4"/>
    <w:rsid w:val="000C35BC"/>
    <w:rsid w:val="000E1736"/>
    <w:rsid w:val="000F2D84"/>
    <w:rsid w:val="000F3B80"/>
    <w:rsid w:val="000F4471"/>
    <w:rsid w:val="000F59B6"/>
    <w:rsid w:val="00105E00"/>
    <w:rsid w:val="00106A88"/>
    <w:rsid w:val="00127EB3"/>
    <w:rsid w:val="00132B20"/>
    <w:rsid w:val="00134515"/>
    <w:rsid w:val="00137466"/>
    <w:rsid w:val="00145051"/>
    <w:rsid w:val="00162E64"/>
    <w:rsid w:val="0018041A"/>
    <w:rsid w:val="00182234"/>
    <w:rsid w:val="00190427"/>
    <w:rsid w:val="001A0B00"/>
    <w:rsid w:val="001A1104"/>
    <w:rsid w:val="001A6518"/>
    <w:rsid w:val="001A73D1"/>
    <w:rsid w:val="001D2474"/>
    <w:rsid w:val="001E4DD7"/>
    <w:rsid w:val="001F0290"/>
    <w:rsid w:val="001F1FC7"/>
    <w:rsid w:val="00205E57"/>
    <w:rsid w:val="0021042D"/>
    <w:rsid w:val="00211803"/>
    <w:rsid w:val="00220684"/>
    <w:rsid w:val="00230868"/>
    <w:rsid w:val="0024094B"/>
    <w:rsid w:val="002416FA"/>
    <w:rsid w:val="0024391E"/>
    <w:rsid w:val="00246C0F"/>
    <w:rsid w:val="00254C1B"/>
    <w:rsid w:val="00255A6B"/>
    <w:rsid w:val="00265315"/>
    <w:rsid w:val="00272164"/>
    <w:rsid w:val="0028215C"/>
    <w:rsid w:val="00282AF5"/>
    <w:rsid w:val="00284026"/>
    <w:rsid w:val="002A65D6"/>
    <w:rsid w:val="002B1BB7"/>
    <w:rsid w:val="002B4FBB"/>
    <w:rsid w:val="002C41B0"/>
    <w:rsid w:val="002D23B6"/>
    <w:rsid w:val="002D4B77"/>
    <w:rsid w:val="002F1D9A"/>
    <w:rsid w:val="002F4455"/>
    <w:rsid w:val="002F4F0A"/>
    <w:rsid w:val="00301410"/>
    <w:rsid w:val="00305BBF"/>
    <w:rsid w:val="00315FCC"/>
    <w:rsid w:val="00331D07"/>
    <w:rsid w:val="00331E5F"/>
    <w:rsid w:val="003457AC"/>
    <w:rsid w:val="00355BB8"/>
    <w:rsid w:val="00360A53"/>
    <w:rsid w:val="003641A9"/>
    <w:rsid w:val="0037561E"/>
    <w:rsid w:val="003A6202"/>
    <w:rsid w:val="003B02C9"/>
    <w:rsid w:val="003B66E0"/>
    <w:rsid w:val="003C4300"/>
    <w:rsid w:val="003C4991"/>
    <w:rsid w:val="003C782C"/>
    <w:rsid w:val="003D4891"/>
    <w:rsid w:val="003E04E5"/>
    <w:rsid w:val="003E26E4"/>
    <w:rsid w:val="003E4C70"/>
    <w:rsid w:val="003E526B"/>
    <w:rsid w:val="003F11FE"/>
    <w:rsid w:val="003F462B"/>
    <w:rsid w:val="0040177C"/>
    <w:rsid w:val="00402DF7"/>
    <w:rsid w:val="00404100"/>
    <w:rsid w:val="00412098"/>
    <w:rsid w:val="0041324F"/>
    <w:rsid w:val="00420BC7"/>
    <w:rsid w:val="004254FA"/>
    <w:rsid w:val="004361CE"/>
    <w:rsid w:val="00445219"/>
    <w:rsid w:val="004468D7"/>
    <w:rsid w:val="00453AD4"/>
    <w:rsid w:val="0047028D"/>
    <w:rsid w:val="00470AA4"/>
    <w:rsid w:val="004773D1"/>
    <w:rsid w:val="00491751"/>
    <w:rsid w:val="00491E60"/>
    <w:rsid w:val="004C2458"/>
    <w:rsid w:val="004E1304"/>
    <w:rsid w:val="004F7692"/>
    <w:rsid w:val="00511086"/>
    <w:rsid w:val="0051538F"/>
    <w:rsid w:val="005261AC"/>
    <w:rsid w:val="005311C8"/>
    <w:rsid w:val="005328CB"/>
    <w:rsid w:val="00534C43"/>
    <w:rsid w:val="005356B6"/>
    <w:rsid w:val="005472C8"/>
    <w:rsid w:val="00561628"/>
    <w:rsid w:val="00565BEF"/>
    <w:rsid w:val="00581BEE"/>
    <w:rsid w:val="005905F6"/>
    <w:rsid w:val="0059235D"/>
    <w:rsid w:val="005B1FAC"/>
    <w:rsid w:val="005D675D"/>
    <w:rsid w:val="005E466E"/>
    <w:rsid w:val="005F4DC9"/>
    <w:rsid w:val="00613A95"/>
    <w:rsid w:val="006454DF"/>
    <w:rsid w:val="00651FB8"/>
    <w:rsid w:val="00663909"/>
    <w:rsid w:val="00670E30"/>
    <w:rsid w:val="0068083F"/>
    <w:rsid w:val="00683BED"/>
    <w:rsid w:val="00687F9B"/>
    <w:rsid w:val="00694F6D"/>
    <w:rsid w:val="006955CE"/>
    <w:rsid w:val="00695B68"/>
    <w:rsid w:val="006967E5"/>
    <w:rsid w:val="006A2446"/>
    <w:rsid w:val="006A708A"/>
    <w:rsid w:val="006B24EA"/>
    <w:rsid w:val="006C3810"/>
    <w:rsid w:val="006C5343"/>
    <w:rsid w:val="006D17E5"/>
    <w:rsid w:val="006E5D82"/>
    <w:rsid w:val="006F4ADA"/>
    <w:rsid w:val="007004D1"/>
    <w:rsid w:val="007065D1"/>
    <w:rsid w:val="00712F71"/>
    <w:rsid w:val="00744570"/>
    <w:rsid w:val="0076580D"/>
    <w:rsid w:val="0076693A"/>
    <w:rsid w:val="00770AB6"/>
    <w:rsid w:val="00772D26"/>
    <w:rsid w:val="00775BC5"/>
    <w:rsid w:val="007925BF"/>
    <w:rsid w:val="007A2845"/>
    <w:rsid w:val="007A2FA5"/>
    <w:rsid w:val="007A6A8C"/>
    <w:rsid w:val="007D7480"/>
    <w:rsid w:val="007D7B38"/>
    <w:rsid w:val="007D7F5C"/>
    <w:rsid w:val="007D7F6A"/>
    <w:rsid w:val="007E0E44"/>
    <w:rsid w:val="007E0F24"/>
    <w:rsid w:val="007E6D8C"/>
    <w:rsid w:val="007E7E6D"/>
    <w:rsid w:val="007E7F1C"/>
    <w:rsid w:val="007F5682"/>
    <w:rsid w:val="007F5728"/>
    <w:rsid w:val="00803DC6"/>
    <w:rsid w:val="0081379E"/>
    <w:rsid w:val="008202A3"/>
    <w:rsid w:val="008237A8"/>
    <w:rsid w:val="00823AFE"/>
    <w:rsid w:val="00825528"/>
    <w:rsid w:val="00834A52"/>
    <w:rsid w:val="00835A34"/>
    <w:rsid w:val="008436CD"/>
    <w:rsid w:val="00844F08"/>
    <w:rsid w:val="008502A4"/>
    <w:rsid w:val="00861EAA"/>
    <w:rsid w:val="0089126B"/>
    <w:rsid w:val="008A15FD"/>
    <w:rsid w:val="008A190F"/>
    <w:rsid w:val="008C0E2E"/>
    <w:rsid w:val="008C1147"/>
    <w:rsid w:val="008C4782"/>
    <w:rsid w:val="008C4915"/>
    <w:rsid w:val="008C653A"/>
    <w:rsid w:val="008E1EB3"/>
    <w:rsid w:val="00907845"/>
    <w:rsid w:val="00913F5F"/>
    <w:rsid w:val="00920224"/>
    <w:rsid w:val="00922ADF"/>
    <w:rsid w:val="009435A7"/>
    <w:rsid w:val="00952028"/>
    <w:rsid w:val="00957446"/>
    <w:rsid w:val="00967261"/>
    <w:rsid w:val="009736B7"/>
    <w:rsid w:val="0098292C"/>
    <w:rsid w:val="00982CD9"/>
    <w:rsid w:val="00984F8B"/>
    <w:rsid w:val="009B640B"/>
    <w:rsid w:val="009C3A85"/>
    <w:rsid w:val="009C48A0"/>
    <w:rsid w:val="009C4AF0"/>
    <w:rsid w:val="009C5E5E"/>
    <w:rsid w:val="009D148C"/>
    <w:rsid w:val="009D3A26"/>
    <w:rsid w:val="009F559F"/>
    <w:rsid w:val="009F6A09"/>
    <w:rsid w:val="00A00397"/>
    <w:rsid w:val="00A154D3"/>
    <w:rsid w:val="00A2248C"/>
    <w:rsid w:val="00A32DE8"/>
    <w:rsid w:val="00A445A8"/>
    <w:rsid w:val="00A7458E"/>
    <w:rsid w:val="00A850F0"/>
    <w:rsid w:val="00A875AD"/>
    <w:rsid w:val="00A87DE3"/>
    <w:rsid w:val="00AA171A"/>
    <w:rsid w:val="00AB7491"/>
    <w:rsid w:val="00AB7B38"/>
    <w:rsid w:val="00AC4540"/>
    <w:rsid w:val="00AD2B8D"/>
    <w:rsid w:val="00AD4084"/>
    <w:rsid w:val="00AD770F"/>
    <w:rsid w:val="00AE339F"/>
    <w:rsid w:val="00AE4557"/>
    <w:rsid w:val="00AE6201"/>
    <w:rsid w:val="00AE6680"/>
    <w:rsid w:val="00AF1FDC"/>
    <w:rsid w:val="00AF2E3E"/>
    <w:rsid w:val="00AF6E54"/>
    <w:rsid w:val="00B04328"/>
    <w:rsid w:val="00B0690A"/>
    <w:rsid w:val="00B16AF2"/>
    <w:rsid w:val="00B21A2B"/>
    <w:rsid w:val="00B32F6F"/>
    <w:rsid w:val="00B345ED"/>
    <w:rsid w:val="00B428D0"/>
    <w:rsid w:val="00B55856"/>
    <w:rsid w:val="00B605D8"/>
    <w:rsid w:val="00B86ADB"/>
    <w:rsid w:val="00BA20B2"/>
    <w:rsid w:val="00BA4993"/>
    <w:rsid w:val="00BC040D"/>
    <w:rsid w:val="00BD0B6E"/>
    <w:rsid w:val="00BF0B7B"/>
    <w:rsid w:val="00BF304D"/>
    <w:rsid w:val="00BF6CDD"/>
    <w:rsid w:val="00C0414B"/>
    <w:rsid w:val="00C11017"/>
    <w:rsid w:val="00C151EE"/>
    <w:rsid w:val="00C16BB7"/>
    <w:rsid w:val="00C27923"/>
    <w:rsid w:val="00C32845"/>
    <w:rsid w:val="00C50ADE"/>
    <w:rsid w:val="00C60BE3"/>
    <w:rsid w:val="00C61564"/>
    <w:rsid w:val="00C75FDE"/>
    <w:rsid w:val="00C85181"/>
    <w:rsid w:val="00C943C3"/>
    <w:rsid w:val="00CA39DB"/>
    <w:rsid w:val="00CB3508"/>
    <w:rsid w:val="00CC13B2"/>
    <w:rsid w:val="00CD4E27"/>
    <w:rsid w:val="00D24032"/>
    <w:rsid w:val="00D24136"/>
    <w:rsid w:val="00D260EF"/>
    <w:rsid w:val="00D27398"/>
    <w:rsid w:val="00D27FDE"/>
    <w:rsid w:val="00D320A9"/>
    <w:rsid w:val="00D32D10"/>
    <w:rsid w:val="00D35790"/>
    <w:rsid w:val="00D36701"/>
    <w:rsid w:val="00D42737"/>
    <w:rsid w:val="00D42B1C"/>
    <w:rsid w:val="00D467F2"/>
    <w:rsid w:val="00D565A3"/>
    <w:rsid w:val="00D57D92"/>
    <w:rsid w:val="00D70644"/>
    <w:rsid w:val="00D72F3C"/>
    <w:rsid w:val="00D85D7A"/>
    <w:rsid w:val="00D93822"/>
    <w:rsid w:val="00D96944"/>
    <w:rsid w:val="00D970CB"/>
    <w:rsid w:val="00DA3359"/>
    <w:rsid w:val="00DC43FE"/>
    <w:rsid w:val="00DE2788"/>
    <w:rsid w:val="00DE424C"/>
    <w:rsid w:val="00E030DA"/>
    <w:rsid w:val="00E0582F"/>
    <w:rsid w:val="00E10CBB"/>
    <w:rsid w:val="00E16430"/>
    <w:rsid w:val="00E21F6B"/>
    <w:rsid w:val="00E273CD"/>
    <w:rsid w:val="00E37DA7"/>
    <w:rsid w:val="00E407D5"/>
    <w:rsid w:val="00E433DC"/>
    <w:rsid w:val="00E43531"/>
    <w:rsid w:val="00E60694"/>
    <w:rsid w:val="00E60CD4"/>
    <w:rsid w:val="00E67438"/>
    <w:rsid w:val="00E76B62"/>
    <w:rsid w:val="00E77B3A"/>
    <w:rsid w:val="00E77C71"/>
    <w:rsid w:val="00E856DE"/>
    <w:rsid w:val="00EB597F"/>
    <w:rsid w:val="00EB77C7"/>
    <w:rsid w:val="00EC1873"/>
    <w:rsid w:val="00EC3FC5"/>
    <w:rsid w:val="00EE3409"/>
    <w:rsid w:val="00F113FA"/>
    <w:rsid w:val="00F144AC"/>
    <w:rsid w:val="00F16557"/>
    <w:rsid w:val="00F24F04"/>
    <w:rsid w:val="00F309EA"/>
    <w:rsid w:val="00F455BC"/>
    <w:rsid w:val="00F74839"/>
    <w:rsid w:val="00FB16D1"/>
    <w:rsid w:val="00FB76F6"/>
    <w:rsid w:val="00FD1DD9"/>
    <w:rsid w:val="00FD1ED1"/>
    <w:rsid w:val="00FE2F9F"/>
    <w:rsid w:val="00FE6B8D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1CC3A"/>
  <w15:docId w15:val="{F75D64FB-F04F-4ECF-9CF8-7377471E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2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43FE"/>
    <w:pPr>
      <w:ind w:left="720"/>
      <w:contextualSpacing/>
    </w:pPr>
  </w:style>
  <w:style w:type="table" w:styleId="Grilledutableau">
    <w:name w:val="Table Grid"/>
    <w:basedOn w:val="TableauNormal"/>
    <w:uiPriority w:val="39"/>
    <w:rsid w:val="0053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0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2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136"/>
  </w:style>
  <w:style w:type="paragraph" w:styleId="Pieddepage">
    <w:name w:val="footer"/>
    <w:basedOn w:val="Normal"/>
    <w:link w:val="PieddepageCar"/>
    <w:uiPriority w:val="99"/>
    <w:unhideWhenUsed/>
    <w:rsid w:val="00D2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136"/>
  </w:style>
  <w:style w:type="character" w:styleId="Lienhypertexte">
    <w:name w:val="Hyperlink"/>
    <w:basedOn w:val="Policepardfaut"/>
    <w:uiPriority w:val="99"/>
    <w:unhideWhenUsed/>
    <w:rsid w:val="00D3670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026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75A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75A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75AD"/>
    <w:rPr>
      <w:vertAlign w:val="superscript"/>
    </w:rPr>
  </w:style>
  <w:style w:type="paragraph" w:styleId="Rvision">
    <w:name w:val="Revision"/>
    <w:hidden/>
    <w:uiPriority w:val="99"/>
    <w:semiHidden/>
    <w:rsid w:val="00272164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1A0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ligne">
    <w:name w:val="line number"/>
    <w:basedOn w:val="Policepardfaut"/>
    <w:uiPriority w:val="99"/>
    <w:semiHidden/>
    <w:unhideWhenUsed/>
    <w:rsid w:val="00E16430"/>
  </w:style>
  <w:style w:type="character" w:customStyle="1" w:styleId="picto-msg-lettre">
    <w:name w:val="picto-msg-lettre"/>
    <w:basedOn w:val="Policepardfaut"/>
    <w:rsid w:val="00182234"/>
  </w:style>
  <w:style w:type="character" w:styleId="Mentionnonrsolue">
    <w:name w:val="Unresolved Mention"/>
    <w:basedOn w:val="Policepardfaut"/>
    <w:uiPriority w:val="99"/>
    <w:semiHidden/>
    <w:unhideWhenUsed/>
    <w:rsid w:val="00205E5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A6A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vanguardia.com/cribeo/estilo-de-vida/20201115/49387084858/rey-instagram-tiene-88-anos-es-abuelo-galicia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ducarenigualdad.org/11f-dia-internacional-de-la-mujer-y-la-nina-en-la-ciencia-por-una-alianza-steam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ACA40-EE22-4778-BC08-EF75C155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1858</Words>
  <Characters>10221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Piquemal Laurence</dc:creator>
  <cp:keywords/>
  <dc:description/>
  <cp:lastModifiedBy>BUNTINX clement</cp:lastModifiedBy>
  <cp:revision>23</cp:revision>
  <cp:lastPrinted>2022-03-09T22:48:00Z</cp:lastPrinted>
  <dcterms:created xsi:type="dcterms:W3CDTF">2022-02-07T12:45:00Z</dcterms:created>
  <dcterms:modified xsi:type="dcterms:W3CDTF">2023-04-11T10:20:00Z</dcterms:modified>
  <cp:category/>
</cp:coreProperties>
</file>