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jc w:val="center"/>
        <w:tblBorders>
          <w:top w:val="single" w:sz="18" w:space="0" w:color="666699"/>
          <w:left w:val="single" w:sz="18" w:space="0" w:color="666699"/>
          <w:bottom w:val="single" w:sz="18" w:space="0" w:color="666699"/>
          <w:right w:val="single" w:sz="18" w:space="0" w:color="666699"/>
          <w:insideH w:val="single" w:sz="18" w:space="0" w:color="666699"/>
          <w:insideV w:val="single" w:sz="18" w:space="0" w:color="666699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4"/>
      </w:tblGrid>
      <w:tr w:rsidR="00C34A5D" w:rsidRPr="000162A4" w14:paraId="035E2285" w14:textId="77777777" w:rsidTr="00113092">
        <w:trPr>
          <w:cantSplit/>
          <w:trHeight w:val="539"/>
          <w:jc w:val="center"/>
        </w:trPr>
        <w:tc>
          <w:tcPr>
            <w:tcW w:w="10774" w:type="dxa"/>
          </w:tcPr>
          <w:p w14:paraId="054BFAFA" w14:textId="565770EE" w:rsidR="004A07D4" w:rsidRPr="000162A4" w:rsidRDefault="0075607B" w:rsidP="00C34A5D">
            <w:pPr>
              <w:spacing w:after="0" w:line="240" w:lineRule="auto"/>
              <w:jc w:val="center"/>
              <w:outlineLvl w:val="0"/>
              <w:rPr>
                <w:rFonts w:ascii="Marianne" w:eastAsia="Times New Roman" w:hAnsi="Marianne" w:cs="Arial"/>
                <w:b/>
                <w:color w:val="2F5496" w:themeColor="accent5" w:themeShade="BF"/>
                <w:sz w:val="32"/>
                <w:szCs w:val="32"/>
                <w:lang w:eastAsia="fr-FR"/>
              </w:rPr>
            </w:pPr>
            <w:bookmarkStart w:id="0" w:name="_GoBack"/>
            <w:r w:rsidRPr="000162A4">
              <w:rPr>
                <w:rFonts w:ascii="Marianne" w:eastAsia="Times New Roman" w:hAnsi="Marianne" w:cs="Arial"/>
                <w:b/>
                <w:color w:val="2F5496" w:themeColor="accent5" w:themeShade="BF"/>
                <w:sz w:val="32"/>
                <w:szCs w:val="32"/>
                <w:lang w:eastAsia="fr-FR"/>
              </w:rPr>
              <w:t>SEQUENCE PEDAGOGIQUE</w:t>
            </w:r>
            <w:r w:rsidR="00113092" w:rsidRPr="000162A4">
              <w:rPr>
                <w:rFonts w:ascii="Marianne" w:eastAsia="Times New Roman" w:hAnsi="Marianne" w:cs="Arial"/>
                <w:b/>
                <w:color w:val="2F5496" w:themeColor="accent5" w:themeShade="BF"/>
                <w:sz w:val="32"/>
                <w:szCs w:val="32"/>
                <w:lang w:eastAsia="fr-FR"/>
              </w:rPr>
              <w:t xml:space="preserve"> </w:t>
            </w:r>
            <w:r w:rsidR="00564C64" w:rsidRPr="000162A4">
              <w:rPr>
                <w:rFonts w:ascii="Marianne" w:eastAsia="Times New Roman" w:hAnsi="Marianne" w:cs="Arial"/>
                <w:b/>
                <w:color w:val="2F5496" w:themeColor="accent5" w:themeShade="BF"/>
                <w:sz w:val="32"/>
                <w:szCs w:val="32"/>
                <w:lang w:eastAsia="fr-FR"/>
              </w:rPr>
              <w:t>Terminale</w:t>
            </w:r>
            <w:r w:rsidRPr="000162A4">
              <w:rPr>
                <w:rFonts w:ascii="Calibri" w:eastAsia="Times New Roman" w:hAnsi="Calibri" w:cs="Calibri"/>
                <w:b/>
                <w:color w:val="2F5496" w:themeColor="accent5" w:themeShade="BF"/>
                <w:sz w:val="32"/>
                <w:szCs w:val="32"/>
                <w:lang w:eastAsia="fr-FR"/>
              </w:rPr>
              <w:t> </w:t>
            </w:r>
            <w:r w:rsidRPr="000162A4">
              <w:rPr>
                <w:rFonts w:ascii="Marianne" w:eastAsia="Times New Roman" w:hAnsi="Marianne" w:cs="Arial"/>
                <w:b/>
                <w:color w:val="2F5496" w:themeColor="accent5" w:themeShade="BF"/>
                <w:sz w:val="32"/>
                <w:szCs w:val="32"/>
                <w:lang w:eastAsia="fr-FR"/>
              </w:rPr>
              <w:t xml:space="preserve">: </w:t>
            </w:r>
          </w:p>
          <w:p w14:paraId="3EBA1255" w14:textId="10BB878E" w:rsidR="00C34A5D" w:rsidRPr="000162A4" w:rsidRDefault="00C34A5D" w:rsidP="00C34A5D">
            <w:pPr>
              <w:spacing w:after="0" w:line="240" w:lineRule="auto"/>
              <w:jc w:val="center"/>
              <w:outlineLvl w:val="0"/>
              <w:rPr>
                <w:rFonts w:ascii="Marianne" w:eastAsia="Times New Roman" w:hAnsi="Marianne" w:cs="Arial"/>
                <w:b/>
                <w:bCs/>
                <w:color w:val="333399"/>
                <w:sz w:val="32"/>
                <w:szCs w:val="32"/>
                <w:lang w:eastAsia="fr-FR"/>
              </w:rPr>
            </w:pPr>
            <w:r w:rsidRPr="000162A4">
              <w:rPr>
                <w:rFonts w:ascii="Marianne" w:eastAsia="Times New Roman" w:hAnsi="Marianne" w:cs="Arial"/>
                <w:b/>
                <w:color w:val="2F5496" w:themeColor="accent5" w:themeShade="BF"/>
                <w:sz w:val="32"/>
                <w:szCs w:val="32"/>
                <w:lang w:eastAsia="fr-FR"/>
              </w:rPr>
              <w:t>PREPARER MON PROJET D’ORIENTATION AVEC PARCOURSUP</w:t>
            </w:r>
            <w:bookmarkEnd w:id="0"/>
          </w:p>
        </w:tc>
      </w:tr>
    </w:tbl>
    <w:p w14:paraId="36E3A4D2" w14:textId="77777777" w:rsidR="00D94D66" w:rsidRPr="000162A4" w:rsidRDefault="00D94D66" w:rsidP="00113092">
      <w:pPr>
        <w:jc w:val="right"/>
        <w:rPr>
          <w:rFonts w:ascii="Marianne" w:hAnsi="Marianne"/>
          <w:i/>
        </w:rPr>
      </w:pPr>
      <w:r w:rsidRPr="000162A4">
        <w:rPr>
          <w:rFonts w:ascii="Marianne" w:hAnsi="Marianne"/>
          <w:i/>
        </w:rPr>
        <w:t>(Durée totale de la séquence 2h30)</w:t>
      </w:r>
    </w:p>
    <w:p w14:paraId="6886234A" w14:textId="0D4F46D4" w:rsidR="00C34A5D" w:rsidRPr="00E607D9" w:rsidRDefault="000162A4" w:rsidP="000162A4">
      <w:pPr>
        <w:spacing w:after="0"/>
        <w:rPr>
          <w:rFonts w:ascii="Marianne" w:hAnsi="Marianne"/>
          <w:b/>
          <w:color w:val="BE1281"/>
          <w:sz w:val="24"/>
          <w:szCs w:val="24"/>
          <w:u w:val="single"/>
        </w:rPr>
      </w:pPr>
      <w:r w:rsidRPr="00E607D9">
        <w:rPr>
          <w:rFonts w:ascii="Marianne" w:hAnsi="Marianne"/>
          <w:b/>
          <w:color w:val="BE1281"/>
          <w:sz w:val="24"/>
          <w:szCs w:val="24"/>
          <w:u w:val="single"/>
        </w:rPr>
        <w:t>ETAPE</w:t>
      </w:r>
      <w:r w:rsidR="00B5523C" w:rsidRPr="00E607D9">
        <w:rPr>
          <w:rFonts w:ascii="Marianne" w:hAnsi="Marianne"/>
          <w:b/>
          <w:color w:val="BE1281"/>
          <w:sz w:val="24"/>
          <w:szCs w:val="24"/>
          <w:u w:val="single"/>
        </w:rPr>
        <w:t xml:space="preserve"> 1 </w:t>
      </w:r>
      <w:r w:rsidR="00D94D66" w:rsidRPr="00E607D9">
        <w:rPr>
          <w:rFonts w:ascii="Marianne" w:hAnsi="Marianne"/>
          <w:b/>
          <w:color w:val="BE1281"/>
          <w:sz w:val="24"/>
          <w:szCs w:val="24"/>
          <w:u w:val="single"/>
        </w:rPr>
        <w:t>–</w:t>
      </w:r>
      <w:r w:rsidR="00B5523C" w:rsidRPr="00E607D9">
        <w:rPr>
          <w:rFonts w:ascii="Marianne" w:hAnsi="Marianne"/>
          <w:b/>
          <w:color w:val="BE1281"/>
          <w:sz w:val="24"/>
          <w:szCs w:val="24"/>
          <w:u w:val="single"/>
        </w:rPr>
        <w:t xml:space="preserve"> </w:t>
      </w:r>
      <w:r w:rsidRPr="00E607D9">
        <w:rPr>
          <w:rFonts w:ascii="Marianne" w:hAnsi="Marianne"/>
          <w:b/>
          <w:color w:val="BE1281"/>
          <w:sz w:val="24"/>
          <w:szCs w:val="24"/>
          <w:u w:val="single"/>
        </w:rPr>
        <w:t>DEFINIR VOTRE PROJET</w:t>
      </w:r>
    </w:p>
    <w:p w14:paraId="7D04B9ED" w14:textId="2F3537F0" w:rsidR="00C34A5D" w:rsidRPr="000162A4" w:rsidRDefault="000162A4">
      <w:pPr>
        <w:rPr>
          <w:rFonts w:ascii="Marianne" w:hAnsi="Marianne"/>
          <w:i/>
          <w:color w:val="538135" w:themeColor="accent6" w:themeShade="BF"/>
        </w:rPr>
      </w:pPr>
      <w:r>
        <w:rPr>
          <w:rFonts w:ascii="Marianne" w:hAnsi="Marianne"/>
          <w:i/>
          <w:color w:val="538135" w:themeColor="accent6" w:themeShade="BF"/>
          <w:sz w:val="18"/>
          <w:szCs w:val="18"/>
        </w:rPr>
        <w:t>(</w:t>
      </w:r>
      <w:r w:rsidR="0075607B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>Durée</w:t>
      </w:r>
      <w:r w:rsidR="0075607B" w:rsidRPr="000162A4">
        <w:rPr>
          <w:rFonts w:ascii="Calibri" w:hAnsi="Calibri" w:cs="Calibri"/>
          <w:i/>
          <w:color w:val="538135" w:themeColor="accent6" w:themeShade="BF"/>
          <w:sz w:val="18"/>
          <w:szCs w:val="18"/>
        </w:rPr>
        <w:t> </w:t>
      </w:r>
      <w:r w:rsidR="0075607B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>: 1</w:t>
      </w:r>
      <w:r w:rsidR="00F403DF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 </w:t>
      </w:r>
      <w:r w:rsidR="0075607B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>h</w:t>
      </w:r>
      <w:r w:rsidR="003B7FDC">
        <w:rPr>
          <w:rFonts w:ascii="Marianne" w:hAnsi="Marianne"/>
          <w:i/>
          <w:color w:val="538135" w:themeColor="accent6" w:themeShade="BF"/>
          <w:sz w:val="18"/>
          <w:szCs w:val="18"/>
        </w:rPr>
        <w:t>eure</w:t>
      </w:r>
      <w:r w:rsidR="004C4972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 -</w:t>
      </w:r>
      <w:r w:rsidR="00F403DF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  </w:t>
      </w:r>
      <w:r w:rsidR="002C5788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Cette </w:t>
      </w:r>
      <w:r w:rsidR="00AF6ED7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>étape</w:t>
      </w:r>
      <w:r w:rsidR="0075607B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 </w:t>
      </w:r>
      <w:r w:rsidR="002C5788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>peut être</w:t>
      </w:r>
      <w:r w:rsidR="0075607B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 fait</w:t>
      </w:r>
      <w:r w:rsidR="00AF6ED7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>e</w:t>
      </w:r>
      <w:r w:rsidR="0075607B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 en classe ou </w:t>
      </w:r>
      <w:r w:rsidR="00BF57B2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en travail préparatoire </w:t>
      </w:r>
      <w:r w:rsidR="0075607B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>par l’élève seul</w:t>
      </w:r>
      <w:r w:rsidR="0063072B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>.e</w:t>
      </w:r>
      <w:r w:rsidR="00BF57B2" w:rsidRPr="000162A4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 à la maison</w:t>
      </w:r>
      <w:r>
        <w:rPr>
          <w:rFonts w:ascii="Marianne" w:hAnsi="Marianne"/>
          <w:i/>
          <w:color w:val="538135" w:themeColor="accent6" w:themeShade="BF"/>
        </w:rPr>
        <w:t>)</w:t>
      </w:r>
    </w:p>
    <w:p w14:paraId="223577B5" w14:textId="527EAE94" w:rsidR="00564C64" w:rsidRPr="000162A4" w:rsidRDefault="00F403DF" w:rsidP="00564C64">
      <w:pPr>
        <w:pStyle w:val="Paragraphedeliste"/>
        <w:numPr>
          <w:ilvl w:val="0"/>
          <w:numId w:val="12"/>
        </w:numPr>
        <w:spacing w:line="480" w:lineRule="auto"/>
        <w:rPr>
          <w:rFonts w:ascii="Marianne" w:hAnsi="Marianne"/>
          <w:b/>
          <w:u w:val="single"/>
        </w:rPr>
      </w:pPr>
      <w:r w:rsidRPr="000162A4">
        <w:rPr>
          <w:rFonts w:ascii="Marianne" w:hAnsi="Marianne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D7BDCD" wp14:editId="679DDFFC">
                <wp:simplePos x="0" y="0"/>
                <wp:positionH relativeFrom="column">
                  <wp:posOffset>4497704</wp:posOffset>
                </wp:positionH>
                <wp:positionV relativeFrom="paragraph">
                  <wp:posOffset>12065</wp:posOffset>
                </wp:positionV>
                <wp:extent cx="2314575" cy="1247775"/>
                <wp:effectExtent l="0" t="0" r="9525" b="952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247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32E6B3" w14:textId="239FFBE2" w:rsidR="00951C9B" w:rsidRDefault="001D225F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B8ED170" wp14:editId="41058257">
                                  <wp:extent cx="1947545" cy="1149985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7545" cy="1149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1D7BDCD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style="position:absolute;left:0;text-align:left;margin-left:354.15pt;margin-top:.95pt;width:182.25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" fillcolor="white [3201]" stroked="f" strokeweight=".5pt">
                <v:textbox>
                  <w:txbxContent>
                    <w:p w14:paraId="2832E6B3" w14:textId="239FFBE2" w:rsidR="00951C9B" w:rsidRDefault="001D225F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B8ED170" wp14:editId="41058257">
                            <wp:extent cx="1947545" cy="1149985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7545" cy="1149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072B" w:rsidRPr="000162A4">
        <w:rPr>
          <w:rFonts w:ascii="Marianne" w:hAnsi="Marianne"/>
          <w:b/>
          <w:u w:val="single"/>
        </w:rPr>
        <w:t>QUIZ</w:t>
      </w:r>
    </w:p>
    <w:p w14:paraId="395DB674" w14:textId="3F4DAEBE" w:rsidR="00C364D1" w:rsidRPr="000162A4" w:rsidRDefault="00AF6ED7" w:rsidP="00564C64">
      <w:pPr>
        <w:pStyle w:val="Paragraphedeliste"/>
        <w:numPr>
          <w:ilvl w:val="0"/>
          <w:numId w:val="11"/>
        </w:numPr>
        <w:spacing w:before="240" w:after="0"/>
        <w:ind w:left="357" w:hanging="357"/>
        <w:rPr>
          <w:rFonts w:ascii="Marianne" w:hAnsi="Marianne"/>
        </w:rPr>
      </w:pPr>
      <w:r w:rsidRPr="000162A4">
        <w:rPr>
          <w:rFonts w:ascii="Marianne" w:hAnsi="Marianne"/>
        </w:rPr>
        <w:t>Rendez-vous</w:t>
      </w:r>
      <w:r w:rsidR="00C34A5D" w:rsidRPr="000162A4">
        <w:rPr>
          <w:rFonts w:ascii="Marianne" w:hAnsi="Marianne"/>
        </w:rPr>
        <w:t xml:space="preserve"> sur le site</w:t>
      </w:r>
      <w:r w:rsidR="00C34A5D" w:rsidRPr="000162A4">
        <w:rPr>
          <w:rFonts w:ascii="Calibri" w:hAnsi="Calibri" w:cs="Calibri"/>
        </w:rPr>
        <w:t> </w:t>
      </w:r>
      <w:r w:rsidR="00C34A5D" w:rsidRPr="000162A4">
        <w:rPr>
          <w:rFonts w:ascii="Marianne" w:hAnsi="Marianne"/>
        </w:rPr>
        <w:t xml:space="preserve">: </w:t>
      </w:r>
      <w:hyperlink r:id="rId10" w:history="1">
        <w:r w:rsidR="00C34A5D" w:rsidRPr="000162A4">
          <w:rPr>
            <w:rStyle w:val="Lienhypertexte"/>
            <w:rFonts w:ascii="Marianne" w:hAnsi="Marianne"/>
          </w:rPr>
          <w:t>http://lyceen-cap-sup.ac-nantes.fr/</w:t>
        </w:r>
      </w:hyperlink>
      <w:r w:rsidR="00C34A5D" w:rsidRPr="000162A4">
        <w:rPr>
          <w:rFonts w:ascii="Marianne" w:hAnsi="Marianne"/>
        </w:rPr>
        <w:t xml:space="preserve">, </w:t>
      </w:r>
    </w:p>
    <w:p w14:paraId="3BE2799C" w14:textId="345B7753" w:rsidR="00A523EC" w:rsidRPr="000162A4" w:rsidRDefault="00564C64" w:rsidP="009607BB">
      <w:pPr>
        <w:spacing w:after="0" w:line="240" w:lineRule="auto"/>
        <w:ind w:firstLine="357"/>
        <w:rPr>
          <w:rFonts w:ascii="Marianne" w:hAnsi="Marianne"/>
        </w:rPr>
      </w:pPr>
      <w:r w:rsidRPr="000162A4">
        <w:rPr>
          <w:rFonts w:ascii="Marianne" w:hAnsi="Marianne"/>
        </w:rPr>
        <w:t>s</w:t>
      </w:r>
      <w:r w:rsidR="009635E0" w:rsidRPr="000162A4">
        <w:rPr>
          <w:rFonts w:ascii="Marianne" w:hAnsi="Marianne"/>
        </w:rPr>
        <w:t xml:space="preserve">électionnez </w:t>
      </w:r>
      <w:r w:rsidR="00C364D1" w:rsidRPr="000162A4">
        <w:rPr>
          <w:rFonts w:ascii="Marianne" w:hAnsi="Marianne"/>
        </w:rPr>
        <w:t xml:space="preserve">la </w:t>
      </w:r>
      <w:r w:rsidR="00C34A5D" w:rsidRPr="000162A4">
        <w:rPr>
          <w:rFonts w:ascii="Marianne" w:hAnsi="Marianne"/>
        </w:rPr>
        <w:t xml:space="preserve">rubrique </w:t>
      </w:r>
      <w:r w:rsidR="00C34A5D" w:rsidRPr="000162A4">
        <w:rPr>
          <w:rFonts w:ascii="Marianne" w:hAnsi="Marianne"/>
          <w:b/>
        </w:rPr>
        <w:t>«</w:t>
      </w:r>
      <w:r w:rsidR="00C34A5D" w:rsidRPr="000162A4">
        <w:rPr>
          <w:rFonts w:ascii="Calibri" w:hAnsi="Calibri" w:cs="Calibri"/>
          <w:b/>
        </w:rPr>
        <w:t> </w:t>
      </w:r>
      <w:r w:rsidR="00C34A5D" w:rsidRPr="000162A4">
        <w:rPr>
          <w:rFonts w:ascii="Marianne" w:hAnsi="Marianne"/>
          <w:b/>
        </w:rPr>
        <w:t>se connaitre</w:t>
      </w:r>
      <w:r w:rsidR="00C34A5D" w:rsidRPr="000162A4">
        <w:rPr>
          <w:rFonts w:ascii="Calibri" w:hAnsi="Calibri" w:cs="Calibri"/>
          <w:b/>
        </w:rPr>
        <w:t> </w:t>
      </w:r>
      <w:r w:rsidR="00C34A5D" w:rsidRPr="000162A4">
        <w:rPr>
          <w:rFonts w:ascii="Marianne" w:hAnsi="Marianne" w:cs="Marianne"/>
          <w:b/>
        </w:rPr>
        <w:t>»</w:t>
      </w:r>
      <w:r w:rsidR="00A523EC" w:rsidRPr="000162A4">
        <w:rPr>
          <w:rFonts w:ascii="Marianne" w:hAnsi="Marianne"/>
        </w:rPr>
        <w:t xml:space="preserve">, puis </w:t>
      </w:r>
      <w:r w:rsidR="0063072B" w:rsidRPr="000162A4">
        <w:rPr>
          <w:rFonts w:ascii="Marianne" w:hAnsi="Marianne"/>
        </w:rPr>
        <w:t>faites les 2 quiz</w:t>
      </w:r>
    </w:p>
    <w:p w14:paraId="6B9ADB95" w14:textId="052C96BC" w:rsidR="00AF64FF" w:rsidRPr="000162A4" w:rsidRDefault="0063072B" w:rsidP="00A523EC">
      <w:pPr>
        <w:pStyle w:val="Paragraphedeliste"/>
        <w:numPr>
          <w:ilvl w:val="0"/>
          <w:numId w:val="10"/>
        </w:numPr>
        <w:rPr>
          <w:rFonts w:ascii="Marianne" w:hAnsi="Marianne"/>
          <w:b/>
        </w:rPr>
      </w:pPr>
      <w:r w:rsidRPr="000162A4">
        <w:rPr>
          <w:rFonts w:ascii="Marianne" w:hAnsi="Marianne"/>
          <w:b/>
        </w:rPr>
        <w:t>«</w:t>
      </w:r>
      <w:r w:rsidRPr="000162A4">
        <w:rPr>
          <w:rFonts w:ascii="Calibri" w:hAnsi="Calibri" w:cs="Calibri"/>
          <w:b/>
        </w:rPr>
        <w:t> </w:t>
      </w:r>
      <w:r w:rsidRPr="000162A4">
        <w:rPr>
          <w:rFonts w:ascii="Marianne" w:hAnsi="Marianne"/>
          <w:b/>
        </w:rPr>
        <w:t>Quiz</w:t>
      </w:r>
      <w:r w:rsidR="00D50169" w:rsidRPr="000162A4">
        <w:rPr>
          <w:rFonts w:ascii="Marianne" w:hAnsi="Marianne"/>
          <w:b/>
        </w:rPr>
        <w:t xml:space="preserve"> </w:t>
      </w:r>
      <w:r w:rsidR="00FA0804">
        <w:rPr>
          <w:rFonts w:ascii="Marianne" w:hAnsi="Marianne"/>
          <w:b/>
        </w:rPr>
        <w:t>Des métiers selon mes goûts</w:t>
      </w:r>
      <w:r w:rsidR="00D50169" w:rsidRPr="000162A4">
        <w:rPr>
          <w:rFonts w:ascii="Calibri" w:hAnsi="Calibri" w:cs="Calibri"/>
          <w:b/>
        </w:rPr>
        <w:t> </w:t>
      </w:r>
      <w:r w:rsidR="00D50169" w:rsidRPr="000162A4">
        <w:rPr>
          <w:rFonts w:ascii="Marianne" w:hAnsi="Marianne" w:cs="Marianne"/>
          <w:b/>
        </w:rPr>
        <w:t>»</w:t>
      </w:r>
      <w:r w:rsidR="00BF57B2" w:rsidRPr="000162A4">
        <w:rPr>
          <w:rFonts w:ascii="Marianne" w:hAnsi="Marianne"/>
          <w:b/>
        </w:rPr>
        <w:t xml:space="preserve"> </w:t>
      </w:r>
    </w:p>
    <w:p w14:paraId="752F8449" w14:textId="3D1E89B0" w:rsidR="00C34A5D" w:rsidRPr="000162A4" w:rsidRDefault="00C364D1" w:rsidP="00A523EC">
      <w:pPr>
        <w:pStyle w:val="Paragraphedeliste"/>
        <w:numPr>
          <w:ilvl w:val="0"/>
          <w:numId w:val="10"/>
        </w:numPr>
        <w:rPr>
          <w:rFonts w:ascii="Marianne" w:hAnsi="Marianne"/>
          <w:b/>
        </w:rPr>
      </w:pPr>
      <w:r w:rsidRPr="000162A4">
        <w:rPr>
          <w:rFonts w:ascii="Marianne" w:hAnsi="Marianne"/>
          <w:b/>
        </w:rPr>
        <w:t>«</w:t>
      </w:r>
      <w:r w:rsidRPr="000162A4">
        <w:rPr>
          <w:rFonts w:ascii="Calibri" w:hAnsi="Calibri" w:cs="Calibri"/>
          <w:b/>
        </w:rPr>
        <w:t> </w:t>
      </w:r>
      <w:r w:rsidRPr="000162A4">
        <w:rPr>
          <w:rFonts w:ascii="Marianne" w:hAnsi="Marianne"/>
          <w:b/>
        </w:rPr>
        <w:t>Teste</w:t>
      </w:r>
      <w:r w:rsidR="00AF64FF" w:rsidRPr="000162A4">
        <w:rPr>
          <w:rFonts w:ascii="Marianne" w:hAnsi="Marianne"/>
          <w:b/>
        </w:rPr>
        <w:t>z</w:t>
      </w:r>
      <w:r w:rsidRPr="000162A4">
        <w:rPr>
          <w:rFonts w:ascii="Marianne" w:hAnsi="Marianne"/>
          <w:b/>
        </w:rPr>
        <w:t xml:space="preserve"> pour</w:t>
      </w:r>
      <w:r w:rsidR="00BF57B2" w:rsidRPr="000162A4">
        <w:rPr>
          <w:rFonts w:ascii="Marianne" w:hAnsi="Marianne"/>
          <w:b/>
        </w:rPr>
        <w:t xml:space="preserve"> quels métiers êtes-vous fait</w:t>
      </w:r>
      <w:r w:rsidR="00BF57B2" w:rsidRPr="000162A4">
        <w:rPr>
          <w:rFonts w:ascii="Calibri" w:hAnsi="Calibri" w:cs="Calibri"/>
          <w:b/>
        </w:rPr>
        <w:t> </w:t>
      </w:r>
      <w:r w:rsidR="00BF57B2" w:rsidRPr="000162A4">
        <w:rPr>
          <w:rFonts w:ascii="Marianne" w:hAnsi="Marianne" w:cs="Marianne"/>
          <w:b/>
        </w:rPr>
        <w:t>»</w:t>
      </w:r>
      <w:r w:rsidR="00BF57B2" w:rsidRPr="000162A4">
        <w:rPr>
          <w:rFonts w:ascii="Marianne" w:hAnsi="Marianne"/>
          <w:b/>
        </w:rPr>
        <w:t xml:space="preserve"> </w:t>
      </w:r>
    </w:p>
    <w:p w14:paraId="57950897" w14:textId="42BC38F8" w:rsidR="008929F5" w:rsidRPr="000162A4" w:rsidRDefault="008929F5" w:rsidP="008929F5">
      <w:pPr>
        <w:pStyle w:val="Paragraphedeliste"/>
        <w:ind w:left="360"/>
        <w:rPr>
          <w:rFonts w:ascii="Marianne" w:hAnsi="Marianne"/>
          <w:b/>
        </w:rPr>
      </w:pPr>
    </w:p>
    <w:p w14:paraId="49E2483A" w14:textId="32082C5D" w:rsidR="009607BB" w:rsidRPr="000162A4" w:rsidRDefault="009607BB" w:rsidP="009607BB">
      <w:pPr>
        <w:pStyle w:val="Paragraphedeliste"/>
        <w:numPr>
          <w:ilvl w:val="0"/>
          <w:numId w:val="12"/>
        </w:numPr>
        <w:spacing w:line="480" w:lineRule="auto"/>
        <w:rPr>
          <w:rFonts w:ascii="Marianne" w:hAnsi="Marianne"/>
          <w:b/>
          <w:u w:val="single"/>
        </w:rPr>
      </w:pPr>
      <w:r w:rsidRPr="000162A4">
        <w:rPr>
          <w:rFonts w:ascii="Marianne" w:hAnsi="Marianne"/>
          <w:b/>
          <w:u w:val="single"/>
        </w:rPr>
        <w:t>SECTEURS PROFESSIONNELS ET METIERS</w:t>
      </w:r>
    </w:p>
    <w:p w14:paraId="3AF2E9D1" w14:textId="12075145" w:rsidR="00B135D1" w:rsidRPr="000162A4" w:rsidRDefault="00AF6ED7" w:rsidP="008929F5">
      <w:pPr>
        <w:pStyle w:val="Paragraphedeliste"/>
        <w:numPr>
          <w:ilvl w:val="0"/>
          <w:numId w:val="11"/>
        </w:numPr>
        <w:rPr>
          <w:rFonts w:ascii="Marianne" w:hAnsi="Marianne"/>
        </w:rPr>
      </w:pPr>
      <w:r w:rsidRPr="000162A4">
        <w:rPr>
          <w:rFonts w:ascii="Marianne" w:hAnsi="Marianne"/>
        </w:rPr>
        <w:t>Parmi les résultats</w:t>
      </w:r>
      <w:r w:rsidR="00C364D1" w:rsidRPr="000162A4">
        <w:rPr>
          <w:rFonts w:ascii="Marianne" w:hAnsi="Marianne"/>
        </w:rPr>
        <w:t xml:space="preserve"> note</w:t>
      </w:r>
      <w:r w:rsidRPr="000162A4">
        <w:rPr>
          <w:rFonts w:ascii="Marianne" w:hAnsi="Marianne"/>
        </w:rPr>
        <w:t>z</w:t>
      </w:r>
      <w:r w:rsidR="00C364D1" w:rsidRPr="000162A4">
        <w:rPr>
          <w:rFonts w:ascii="Marianne" w:hAnsi="Marianne"/>
        </w:rPr>
        <w:t xml:space="preserve"> les secteurs</w:t>
      </w:r>
      <w:r w:rsidR="00B135D1" w:rsidRPr="000162A4">
        <w:rPr>
          <w:rFonts w:ascii="Marianne" w:hAnsi="Marianne"/>
        </w:rPr>
        <w:t xml:space="preserve"> et métiers</w:t>
      </w:r>
      <w:r w:rsidR="00C364D1" w:rsidRPr="000162A4">
        <w:rPr>
          <w:rFonts w:ascii="Marianne" w:hAnsi="Marianne"/>
        </w:rPr>
        <w:t xml:space="preserve"> qui </w:t>
      </w:r>
      <w:r w:rsidRPr="000162A4">
        <w:rPr>
          <w:rFonts w:ascii="Marianne" w:hAnsi="Marianne"/>
        </w:rPr>
        <w:t xml:space="preserve">vous </w:t>
      </w:r>
      <w:r w:rsidR="00C364D1" w:rsidRPr="000162A4">
        <w:rPr>
          <w:rFonts w:ascii="Marianne" w:hAnsi="Marianne"/>
        </w:rPr>
        <w:t>intéressent</w:t>
      </w: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2"/>
        <w:gridCol w:w="5406"/>
      </w:tblGrid>
      <w:tr w:rsidR="00B135D1" w:rsidRPr="000162A4" w14:paraId="3EA2F2E5" w14:textId="77777777" w:rsidTr="00BF57B2">
        <w:trPr>
          <w:jc w:val="center"/>
        </w:trPr>
        <w:tc>
          <w:tcPr>
            <w:tcW w:w="5382" w:type="dxa"/>
          </w:tcPr>
          <w:p w14:paraId="1400D62A" w14:textId="77777777" w:rsidR="00B135D1" w:rsidRPr="000162A4" w:rsidRDefault="00B135D1" w:rsidP="00B135D1">
            <w:pPr>
              <w:rPr>
                <w:rFonts w:ascii="Marianne" w:hAnsi="Marianne"/>
                <w:b/>
                <w:bCs/>
              </w:rPr>
            </w:pPr>
            <w:r w:rsidRPr="000162A4">
              <w:rPr>
                <w:rFonts w:ascii="Marianne" w:hAnsi="Marianne"/>
                <w:b/>
                <w:bCs/>
              </w:rPr>
              <w:t>Secteur</w:t>
            </w:r>
            <w:r w:rsidR="00D50169" w:rsidRPr="000162A4">
              <w:rPr>
                <w:rFonts w:ascii="Marianne" w:hAnsi="Marianne"/>
                <w:b/>
                <w:bCs/>
              </w:rPr>
              <w:t>s</w:t>
            </w:r>
            <w:r w:rsidRPr="000162A4">
              <w:rPr>
                <w:rFonts w:ascii="Marianne" w:hAnsi="Marianne"/>
                <w:b/>
                <w:bCs/>
              </w:rPr>
              <w:t xml:space="preserve"> Professionnel</w:t>
            </w:r>
            <w:r w:rsidR="00D50169" w:rsidRPr="000162A4">
              <w:rPr>
                <w:rFonts w:ascii="Marianne" w:hAnsi="Marianne"/>
                <w:b/>
                <w:bCs/>
              </w:rPr>
              <w:t>s</w:t>
            </w:r>
          </w:p>
        </w:tc>
        <w:tc>
          <w:tcPr>
            <w:tcW w:w="5406" w:type="dxa"/>
          </w:tcPr>
          <w:p w14:paraId="7F24B78F" w14:textId="77777777" w:rsidR="00B135D1" w:rsidRPr="000162A4" w:rsidRDefault="00B135D1" w:rsidP="00B135D1">
            <w:pPr>
              <w:rPr>
                <w:rFonts w:ascii="Marianne" w:hAnsi="Marianne"/>
                <w:b/>
                <w:bCs/>
              </w:rPr>
            </w:pPr>
            <w:r w:rsidRPr="000162A4">
              <w:rPr>
                <w:rFonts w:ascii="Marianne" w:hAnsi="Marianne"/>
                <w:b/>
                <w:bCs/>
              </w:rPr>
              <w:t>Métiers correspondant</w:t>
            </w:r>
            <w:r w:rsidR="00971AD2" w:rsidRPr="000162A4">
              <w:rPr>
                <w:rFonts w:ascii="Marianne" w:hAnsi="Marianne"/>
                <w:b/>
                <w:bCs/>
              </w:rPr>
              <w:t>s</w:t>
            </w:r>
            <w:r w:rsidRPr="000162A4">
              <w:rPr>
                <w:rFonts w:ascii="Marianne" w:hAnsi="Marianne"/>
                <w:b/>
                <w:bCs/>
              </w:rPr>
              <w:t xml:space="preserve"> </w:t>
            </w:r>
          </w:p>
        </w:tc>
      </w:tr>
      <w:tr w:rsidR="00B135D1" w:rsidRPr="000162A4" w14:paraId="59C29F25" w14:textId="77777777" w:rsidTr="00585E3F">
        <w:trPr>
          <w:trHeight w:val="150"/>
          <w:jc w:val="center"/>
        </w:trPr>
        <w:tc>
          <w:tcPr>
            <w:tcW w:w="5382" w:type="dxa"/>
          </w:tcPr>
          <w:p w14:paraId="27774EDB" w14:textId="434A299E" w:rsidR="00B135D1" w:rsidRPr="000162A4" w:rsidRDefault="00B135D1" w:rsidP="00B135D1">
            <w:pPr>
              <w:rPr>
                <w:rFonts w:ascii="Marianne" w:hAnsi="Marianne"/>
                <w:b/>
              </w:rPr>
            </w:pPr>
            <w:r w:rsidRPr="000162A4">
              <w:rPr>
                <w:rFonts w:ascii="Marianne" w:hAnsi="Marianne"/>
                <w:b/>
              </w:rPr>
              <w:t>-</w:t>
            </w:r>
          </w:p>
        </w:tc>
        <w:tc>
          <w:tcPr>
            <w:tcW w:w="5406" w:type="dxa"/>
          </w:tcPr>
          <w:p w14:paraId="7E812F7A" w14:textId="77777777" w:rsidR="00B135D1" w:rsidRPr="000162A4" w:rsidRDefault="00B135D1" w:rsidP="00B135D1">
            <w:pPr>
              <w:spacing w:after="0"/>
              <w:rPr>
                <w:rFonts w:ascii="Marianne" w:hAnsi="Marianne"/>
                <w:b/>
              </w:rPr>
            </w:pPr>
            <w:r w:rsidRPr="000162A4">
              <w:rPr>
                <w:rFonts w:ascii="Marianne" w:hAnsi="Marianne"/>
                <w:b/>
              </w:rPr>
              <w:t>-</w:t>
            </w:r>
          </w:p>
          <w:p w14:paraId="1C9991CA" w14:textId="77777777" w:rsidR="00585E3F" w:rsidRPr="000162A4" w:rsidRDefault="00585E3F" w:rsidP="00B135D1">
            <w:pPr>
              <w:spacing w:after="0"/>
              <w:rPr>
                <w:rFonts w:ascii="Marianne" w:hAnsi="Marianne"/>
                <w:b/>
              </w:rPr>
            </w:pPr>
            <w:r w:rsidRPr="000162A4">
              <w:rPr>
                <w:rFonts w:ascii="Marianne" w:hAnsi="Marianne"/>
                <w:b/>
              </w:rPr>
              <w:t>-</w:t>
            </w:r>
          </w:p>
          <w:p w14:paraId="34EBEBD2" w14:textId="4A7AC5ED" w:rsidR="00585E3F" w:rsidRPr="000162A4" w:rsidRDefault="00585E3F" w:rsidP="00B135D1">
            <w:pPr>
              <w:spacing w:after="0"/>
              <w:rPr>
                <w:rFonts w:ascii="Marianne" w:hAnsi="Marianne"/>
                <w:b/>
              </w:rPr>
            </w:pPr>
            <w:r w:rsidRPr="000162A4">
              <w:rPr>
                <w:rFonts w:ascii="Marianne" w:hAnsi="Marianne"/>
                <w:b/>
              </w:rPr>
              <w:t>-</w:t>
            </w:r>
          </w:p>
        </w:tc>
      </w:tr>
      <w:tr w:rsidR="00585E3F" w:rsidRPr="000162A4" w14:paraId="654B67CA" w14:textId="77777777" w:rsidTr="00585E3F">
        <w:trPr>
          <w:trHeight w:val="480"/>
          <w:jc w:val="center"/>
        </w:trPr>
        <w:tc>
          <w:tcPr>
            <w:tcW w:w="5382" w:type="dxa"/>
          </w:tcPr>
          <w:p w14:paraId="71C0B56B" w14:textId="1820F96B" w:rsidR="00585E3F" w:rsidRPr="000162A4" w:rsidRDefault="00585E3F" w:rsidP="00585E3F">
            <w:pPr>
              <w:rPr>
                <w:rFonts w:ascii="Marianne" w:hAnsi="Marianne"/>
                <w:b/>
              </w:rPr>
            </w:pPr>
            <w:r w:rsidRPr="000162A4">
              <w:rPr>
                <w:rFonts w:ascii="Marianne" w:hAnsi="Marianne"/>
                <w:b/>
              </w:rPr>
              <w:t>-</w:t>
            </w:r>
          </w:p>
        </w:tc>
        <w:tc>
          <w:tcPr>
            <w:tcW w:w="5406" w:type="dxa"/>
          </w:tcPr>
          <w:p w14:paraId="61B44774" w14:textId="2046808C" w:rsidR="00585E3F" w:rsidRPr="000162A4" w:rsidRDefault="00585E3F" w:rsidP="00585E3F">
            <w:pPr>
              <w:spacing w:after="0"/>
              <w:rPr>
                <w:rFonts w:ascii="Marianne" w:hAnsi="Marianne"/>
                <w:b/>
              </w:rPr>
            </w:pPr>
            <w:r w:rsidRPr="000162A4">
              <w:rPr>
                <w:rFonts w:ascii="Marianne" w:hAnsi="Marianne"/>
                <w:b/>
              </w:rPr>
              <w:t>-</w:t>
            </w:r>
          </w:p>
          <w:p w14:paraId="45713BD0" w14:textId="73C50F32" w:rsidR="00585E3F" w:rsidRPr="000162A4" w:rsidRDefault="00585E3F" w:rsidP="00585E3F">
            <w:pPr>
              <w:spacing w:after="0"/>
              <w:rPr>
                <w:rFonts w:ascii="Marianne" w:hAnsi="Marianne"/>
                <w:b/>
              </w:rPr>
            </w:pPr>
            <w:r w:rsidRPr="000162A4">
              <w:rPr>
                <w:rFonts w:ascii="Marianne" w:hAnsi="Marianne"/>
                <w:b/>
              </w:rPr>
              <w:t>-</w:t>
            </w:r>
          </w:p>
          <w:p w14:paraId="0534EDA3" w14:textId="1FD188CE" w:rsidR="00585E3F" w:rsidRPr="000162A4" w:rsidRDefault="00585E3F" w:rsidP="00585E3F">
            <w:pPr>
              <w:spacing w:after="0"/>
              <w:rPr>
                <w:rFonts w:ascii="Marianne" w:hAnsi="Marianne"/>
                <w:b/>
              </w:rPr>
            </w:pPr>
            <w:r w:rsidRPr="000162A4">
              <w:rPr>
                <w:rFonts w:ascii="Marianne" w:hAnsi="Marianne"/>
                <w:b/>
              </w:rPr>
              <w:t>-</w:t>
            </w:r>
          </w:p>
          <w:p w14:paraId="08FCCCD9" w14:textId="45830D04" w:rsidR="00585E3F" w:rsidRPr="000162A4" w:rsidRDefault="00585E3F" w:rsidP="00B135D1">
            <w:pPr>
              <w:spacing w:after="0"/>
              <w:rPr>
                <w:rFonts w:ascii="Marianne" w:hAnsi="Marianne"/>
                <w:b/>
              </w:rPr>
            </w:pPr>
          </w:p>
        </w:tc>
      </w:tr>
    </w:tbl>
    <w:p w14:paraId="1A602FB3" w14:textId="54548102" w:rsidR="00B135D1" w:rsidRPr="000162A4" w:rsidRDefault="009607BB" w:rsidP="009607BB">
      <w:pPr>
        <w:pStyle w:val="Paragraphedeliste"/>
        <w:numPr>
          <w:ilvl w:val="0"/>
          <w:numId w:val="12"/>
        </w:numPr>
        <w:spacing w:before="240" w:line="480" w:lineRule="auto"/>
        <w:ind w:left="357" w:hanging="357"/>
        <w:rPr>
          <w:rFonts w:ascii="Marianne" w:hAnsi="Marianne"/>
          <w:b/>
          <w:u w:val="single"/>
        </w:rPr>
      </w:pPr>
      <w:r w:rsidRPr="000162A4">
        <w:rPr>
          <w:rFonts w:ascii="Marianne" w:hAnsi="Marianne"/>
          <w:b/>
          <w:u w:val="single"/>
        </w:rPr>
        <w:t>FORMATIONS</w:t>
      </w:r>
    </w:p>
    <w:p w14:paraId="24638F88" w14:textId="41E9790C" w:rsidR="00F257D7" w:rsidRPr="000162A4" w:rsidRDefault="00B135D1" w:rsidP="008929F5">
      <w:pPr>
        <w:pStyle w:val="Paragraphedeliste"/>
        <w:numPr>
          <w:ilvl w:val="0"/>
          <w:numId w:val="11"/>
        </w:numPr>
        <w:rPr>
          <w:rFonts w:ascii="Marianne" w:hAnsi="Marianne"/>
        </w:rPr>
      </w:pPr>
      <w:r w:rsidRPr="000162A4">
        <w:rPr>
          <w:rFonts w:ascii="Marianne" w:hAnsi="Marianne"/>
        </w:rPr>
        <w:t xml:space="preserve">A l’aide </w:t>
      </w:r>
      <w:r w:rsidR="00FA0804">
        <w:rPr>
          <w:rFonts w:ascii="Marianne" w:hAnsi="Marianne"/>
        </w:rPr>
        <w:t>de l’étape 1, onglet «</w:t>
      </w:r>
      <w:r w:rsidR="00FA0804">
        <w:rPr>
          <w:rFonts w:ascii="Calibri" w:hAnsi="Calibri" w:cs="Calibri"/>
        </w:rPr>
        <w:t> </w:t>
      </w:r>
      <w:r w:rsidR="00FA0804">
        <w:rPr>
          <w:rFonts w:ascii="Marianne" w:hAnsi="Marianne"/>
        </w:rPr>
        <w:t>Rechercher un métiers</w:t>
      </w:r>
      <w:r w:rsidR="00FA0804">
        <w:rPr>
          <w:rFonts w:ascii="Calibri" w:hAnsi="Calibri" w:cs="Calibri"/>
        </w:rPr>
        <w:t> </w:t>
      </w:r>
      <w:r w:rsidR="00FA0804">
        <w:rPr>
          <w:rFonts w:ascii="Marianne" w:hAnsi="Marianne" w:cs="Marianne"/>
        </w:rPr>
        <w:t>»</w:t>
      </w:r>
      <w:r w:rsidR="00FA0804">
        <w:rPr>
          <w:rFonts w:ascii="Marianne" w:hAnsi="Marianne"/>
        </w:rPr>
        <w:t xml:space="preserve"> </w:t>
      </w:r>
      <w:r w:rsidRPr="000162A4">
        <w:rPr>
          <w:rFonts w:ascii="Marianne" w:hAnsi="Marianne"/>
        </w:rPr>
        <w:t xml:space="preserve">du site </w:t>
      </w:r>
      <w:hyperlink r:id="rId11" w:history="1">
        <w:r w:rsidR="00FA0804" w:rsidRPr="00EB47E0">
          <w:rPr>
            <w:rStyle w:val="Lienhypertexte"/>
            <w:rFonts w:ascii="Marianne" w:hAnsi="Marianne"/>
          </w:rPr>
          <w:t>http://www.terminales2021-2022.fr/</w:t>
        </w:r>
      </w:hyperlink>
      <w:r w:rsidR="00084C34" w:rsidRPr="000162A4">
        <w:rPr>
          <w:rStyle w:val="Lienhypertexte"/>
          <w:rFonts w:ascii="Marianne" w:hAnsi="Marianne"/>
        </w:rPr>
        <w:t xml:space="preserve"> </w:t>
      </w:r>
      <w:r w:rsidRPr="000162A4">
        <w:rPr>
          <w:rFonts w:ascii="Marianne" w:hAnsi="Marianne"/>
        </w:rPr>
        <w:t xml:space="preserve"> </w:t>
      </w:r>
      <w:r w:rsidR="00AF6ED7" w:rsidRPr="000162A4">
        <w:rPr>
          <w:rFonts w:ascii="Marianne" w:hAnsi="Marianne"/>
        </w:rPr>
        <w:t>repérez et</w:t>
      </w:r>
      <w:r w:rsidRPr="000162A4">
        <w:rPr>
          <w:rFonts w:ascii="Marianne" w:hAnsi="Marianne"/>
        </w:rPr>
        <w:t xml:space="preserve"> note</w:t>
      </w:r>
      <w:r w:rsidR="00AF6ED7" w:rsidRPr="000162A4">
        <w:rPr>
          <w:rFonts w:ascii="Marianne" w:hAnsi="Marianne"/>
        </w:rPr>
        <w:t>z</w:t>
      </w:r>
      <w:r w:rsidRPr="000162A4">
        <w:rPr>
          <w:rFonts w:ascii="Marianne" w:hAnsi="Marianne"/>
        </w:rPr>
        <w:t xml:space="preserve"> les formations qui mènent aux métiers </w:t>
      </w:r>
      <w:r w:rsidR="000B5168" w:rsidRPr="000162A4">
        <w:rPr>
          <w:rFonts w:ascii="Marianne" w:hAnsi="Marianne"/>
        </w:rPr>
        <w:t>indiqués</w:t>
      </w:r>
      <w:r w:rsidRPr="000162A4">
        <w:rPr>
          <w:rFonts w:ascii="Marianne" w:hAnsi="Marianne"/>
        </w:rPr>
        <w:t xml:space="preserve"> précédemment</w:t>
      </w:r>
      <w:r w:rsidRPr="000162A4">
        <w:rPr>
          <w:rFonts w:ascii="Calibri" w:hAnsi="Calibri" w:cs="Calibri"/>
        </w:rPr>
        <w:t> </w:t>
      </w:r>
      <w:r w:rsidRPr="000162A4">
        <w:rPr>
          <w:rFonts w:ascii="Marianne" w:hAnsi="Marianne"/>
        </w:rPr>
        <w:t>:</w:t>
      </w:r>
      <w:r w:rsidR="001B0C27" w:rsidRPr="000162A4">
        <w:rPr>
          <w:rFonts w:ascii="Marianne" w:hAnsi="Marianne"/>
          <w:noProof/>
          <w:lang w:eastAsia="fr-FR"/>
        </w:rPr>
        <w:drawing>
          <wp:inline distT="0" distB="0" distL="0" distR="0" wp14:anchorId="21E6E102" wp14:editId="50808001">
            <wp:extent cx="6715125" cy="2247900"/>
            <wp:effectExtent l="0" t="0" r="0" b="0"/>
            <wp:docPr id="16" name="Diagramme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7FEB93F9" w14:textId="7B781DD2" w:rsidR="00973380" w:rsidRPr="000162A4" w:rsidRDefault="0064231D" w:rsidP="00AF64FF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rPr>
          <w:rFonts w:ascii="Marianne" w:hAnsi="Marianne"/>
        </w:rPr>
      </w:pPr>
      <w:r w:rsidRPr="000162A4">
        <w:rPr>
          <w:rFonts w:ascii="Marianne" w:hAnsi="Marianne"/>
          <w:b/>
        </w:rPr>
        <w:t>FOLIOS</w:t>
      </w:r>
      <w:r w:rsidR="00AF64FF" w:rsidRPr="000162A4">
        <w:rPr>
          <w:rFonts w:ascii="Calibri" w:hAnsi="Calibri" w:cs="Calibri"/>
        </w:rPr>
        <w:t> </w:t>
      </w:r>
      <w:r w:rsidR="00AF64FF" w:rsidRPr="000162A4">
        <w:rPr>
          <w:rFonts w:ascii="Marianne" w:hAnsi="Marianne"/>
        </w:rPr>
        <w:t>: Vous pouvez r</w:t>
      </w:r>
      <w:r w:rsidRPr="000162A4">
        <w:rPr>
          <w:rFonts w:ascii="Marianne" w:hAnsi="Marianne"/>
        </w:rPr>
        <w:t>eporte</w:t>
      </w:r>
      <w:r w:rsidR="00AF64FF" w:rsidRPr="000162A4">
        <w:rPr>
          <w:rFonts w:ascii="Marianne" w:hAnsi="Marianne"/>
        </w:rPr>
        <w:t>r</w:t>
      </w:r>
      <w:r w:rsidRPr="000162A4">
        <w:rPr>
          <w:rFonts w:ascii="Marianne" w:hAnsi="Marianne"/>
        </w:rPr>
        <w:t xml:space="preserve"> ces informations dans votre espace Folios (</w:t>
      </w:r>
      <w:hyperlink r:id="rId17" w:history="1">
        <w:r w:rsidRPr="000162A4">
          <w:rPr>
            <w:rStyle w:val="Lienhypertexte"/>
            <w:rFonts w:ascii="Marianne" w:hAnsi="Marianne"/>
          </w:rPr>
          <w:t>https://folios.onisep.fr/</w:t>
        </w:r>
      </w:hyperlink>
      <w:r w:rsidRPr="000162A4">
        <w:rPr>
          <w:rFonts w:ascii="Marianne" w:hAnsi="Marianne"/>
        </w:rPr>
        <w:t>) si cette application est utilisé</w:t>
      </w:r>
      <w:r w:rsidR="00AF6ED7" w:rsidRPr="000162A4">
        <w:rPr>
          <w:rFonts w:ascii="Marianne" w:hAnsi="Marianne"/>
        </w:rPr>
        <w:t>e dans votre établissement</w:t>
      </w:r>
      <w:r w:rsidRPr="000162A4">
        <w:rPr>
          <w:rFonts w:ascii="Marianne" w:hAnsi="Marianne"/>
        </w:rPr>
        <w:t>.</w:t>
      </w:r>
    </w:p>
    <w:p w14:paraId="0B98B02C" w14:textId="2741BE78" w:rsidR="001C1570" w:rsidRPr="00E607D9" w:rsidRDefault="00973380" w:rsidP="003765F2">
      <w:pPr>
        <w:spacing w:after="0"/>
        <w:rPr>
          <w:rFonts w:ascii="Marianne" w:hAnsi="Marianne"/>
          <w:sz w:val="24"/>
          <w:szCs w:val="24"/>
        </w:rPr>
      </w:pPr>
      <w:r w:rsidRPr="000162A4">
        <w:rPr>
          <w:rFonts w:ascii="Marianne" w:hAnsi="Marianne"/>
        </w:rPr>
        <w:br w:type="page"/>
      </w:r>
      <w:r w:rsidR="000162A4" w:rsidRPr="00E607D9">
        <w:rPr>
          <w:rFonts w:ascii="Marianne" w:hAnsi="Marianne"/>
          <w:b/>
          <w:color w:val="BE1281"/>
          <w:sz w:val="24"/>
          <w:szCs w:val="24"/>
          <w:u w:val="single"/>
        </w:rPr>
        <w:lastRenderedPageBreak/>
        <w:t>ETAPE</w:t>
      </w:r>
      <w:r w:rsidR="00B5523C" w:rsidRPr="00E607D9">
        <w:rPr>
          <w:rFonts w:ascii="Marianne" w:hAnsi="Marianne"/>
          <w:b/>
          <w:color w:val="BE1281"/>
          <w:sz w:val="24"/>
          <w:szCs w:val="24"/>
          <w:u w:val="single"/>
        </w:rPr>
        <w:t xml:space="preserve"> 2 </w:t>
      </w:r>
      <w:r w:rsidR="008929F5" w:rsidRPr="00E607D9">
        <w:rPr>
          <w:rFonts w:ascii="Marianne" w:hAnsi="Marianne"/>
          <w:b/>
          <w:color w:val="BE1281"/>
          <w:sz w:val="24"/>
          <w:szCs w:val="24"/>
          <w:u w:val="single"/>
        </w:rPr>
        <w:t>–</w:t>
      </w:r>
      <w:r w:rsidR="00B5523C" w:rsidRPr="00E607D9">
        <w:rPr>
          <w:rFonts w:ascii="Marianne" w:hAnsi="Marianne"/>
          <w:b/>
          <w:color w:val="BE1281"/>
          <w:sz w:val="24"/>
          <w:szCs w:val="24"/>
          <w:u w:val="single"/>
        </w:rPr>
        <w:t xml:space="preserve"> </w:t>
      </w:r>
      <w:r w:rsidR="00095513" w:rsidRPr="00E607D9">
        <w:rPr>
          <w:rFonts w:ascii="Marianne" w:hAnsi="Marianne"/>
          <w:b/>
          <w:color w:val="BE1281"/>
          <w:sz w:val="24"/>
          <w:szCs w:val="24"/>
          <w:u w:val="single"/>
        </w:rPr>
        <w:t>PARCOURSUP</w:t>
      </w:r>
      <w:r w:rsidR="00095513" w:rsidRPr="00E607D9">
        <w:rPr>
          <w:rFonts w:ascii="Calibri" w:hAnsi="Calibri" w:cs="Calibri"/>
          <w:b/>
          <w:color w:val="BE1281"/>
          <w:sz w:val="24"/>
          <w:szCs w:val="24"/>
          <w:u w:val="single"/>
        </w:rPr>
        <w:t> </w:t>
      </w:r>
      <w:r w:rsidR="00095513" w:rsidRPr="00E607D9">
        <w:rPr>
          <w:rFonts w:ascii="Marianne" w:hAnsi="Marianne"/>
          <w:b/>
          <w:color w:val="BE1281"/>
          <w:sz w:val="24"/>
          <w:szCs w:val="24"/>
          <w:u w:val="single"/>
        </w:rPr>
        <w:t>:</w:t>
      </w:r>
      <w:r w:rsidR="008929F5" w:rsidRPr="00E607D9">
        <w:rPr>
          <w:rFonts w:ascii="Marianne" w:hAnsi="Marianne"/>
          <w:b/>
          <w:color w:val="BE1281"/>
          <w:sz w:val="24"/>
          <w:szCs w:val="24"/>
          <w:u w:val="single"/>
        </w:rPr>
        <w:t xml:space="preserve"> </w:t>
      </w:r>
      <w:r w:rsidR="000162A4" w:rsidRPr="00E607D9">
        <w:rPr>
          <w:rFonts w:ascii="Marianne" w:hAnsi="Marianne"/>
          <w:b/>
          <w:color w:val="BE1281"/>
          <w:sz w:val="24"/>
          <w:szCs w:val="24"/>
          <w:u w:val="single"/>
        </w:rPr>
        <w:t>RECHERCHER DES FORMATIONS A L’AIDE DE LA CARTE INTERACTIVE</w:t>
      </w:r>
      <w:r w:rsidR="00AF6ED7" w:rsidRPr="00E607D9">
        <w:rPr>
          <w:rFonts w:ascii="Marianne" w:hAnsi="Marianne"/>
          <w:b/>
          <w:color w:val="7030A0"/>
          <w:sz w:val="24"/>
          <w:szCs w:val="24"/>
        </w:rPr>
        <w:t xml:space="preserve"> </w:t>
      </w:r>
    </w:p>
    <w:p w14:paraId="7BAB2D12" w14:textId="42A43EB7" w:rsidR="001C1570" w:rsidRPr="003765F2" w:rsidRDefault="003765F2">
      <w:pPr>
        <w:rPr>
          <w:rFonts w:ascii="Marianne" w:hAnsi="Marianne"/>
          <w:i/>
          <w:color w:val="538135" w:themeColor="accent6" w:themeShade="BF"/>
          <w:sz w:val="18"/>
          <w:szCs w:val="18"/>
        </w:rPr>
      </w:pPr>
      <w:r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>(</w:t>
      </w:r>
      <w:r w:rsidR="002C5788"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>Durée</w:t>
      </w:r>
      <w:r w:rsidR="002C5788" w:rsidRPr="003765F2">
        <w:rPr>
          <w:rFonts w:ascii="Calibri" w:hAnsi="Calibri" w:cs="Calibri"/>
          <w:i/>
          <w:color w:val="538135" w:themeColor="accent6" w:themeShade="BF"/>
          <w:sz w:val="18"/>
          <w:szCs w:val="18"/>
        </w:rPr>
        <w:t> </w:t>
      </w:r>
      <w:r w:rsidR="004C4972">
        <w:rPr>
          <w:rFonts w:ascii="Marianne" w:hAnsi="Marianne"/>
          <w:i/>
          <w:color w:val="538135" w:themeColor="accent6" w:themeShade="BF"/>
          <w:sz w:val="18"/>
          <w:szCs w:val="18"/>
        </w:rPr>
        <w:t>: 30 minutes -</w:t>
      </w:r>
      <w:r w:rsidR="002C5788"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 </w:t>
      </w:r>
      <w:r w:rsidR="009635E0"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Cette </w:t>
      </w:r>
      <w:r w:rsidR="00AF6ED7"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>étape peut être réalisée</w:t>
      </w:r>
      <w:r w:rsidR="0063072B"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 en classe ou par l’élève seul</w:t>
      </w:r>
      <w:r w:rsidR="003B7FDC">
        <w:rPr>
          <w:rFonts w:ascii="Marianne" w:hAnsi="Marianne"/>
          <w:i/>
          <w:color w:val="538135" w:themeColor="accent6" w:themeShade="BF"/>
          <w:sz w:val="18"/>
          <w:szCs w:val="18"/>
        </w:rPr>
        <w:t>.</w:t>
      </w:r>
      <w:r w:rsidR="0063072B"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>e</w:t>
      </w:r>
      <w:r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>)</w:t>
      </w:r>
    </w:p>
    <w:p w14:paraId="704D9FA2" w14:textId="7C8313C5" w:rsidR="00095513" w:rsidRPr="000162A4" w:rsidRDefault="00095513" w:rsidP="00095513">
      <w:pPr>
        <w:pStyle w:val="Paragraphedeliste"/>
        <w:numPr>
          <w:ilvl w:val="0"/>
          <w:numId w:val="12"/>
        </w:numPr>
        <w:spacing w:line="480" w:lineRule="auto"/>
        <w:rPr>
          <w:rFonts w:ascii="Marianne" w:hAnsi="Marianne"/>
          <w:b/>
          <w:u w:val="single"/>
        </w:rPr>
      </w:pPr>
      <w:r w:rsidRPr="000162A4">
        <w:rPr>
          <w:rFonts w:ascii="Marianne" w:hAnsi="Marianne"/>
          <w:b/>
          <w:u w:val="single"/>
        </w:rPr>
        <w:t>COMMENT CHERCHER UNE FORMATION</w:t>
      </w:r>
    </w:p>
    <w:p w14:paraId="70ED085E" w14:textId="320476C8" w:rsidR="00820AA0" w:rsidRPr="000162A4" w:rsidRDefault="00AF6ED7" w:rsidP="00820AA0">
      <w:pPr>
        <w:pStyle w:val="Paragraphedeliste"/>
        <w:numPr>
          <w:ilvl w:val="0"/>
          <w:numId w:val="2"/>
        </w:numPr>
        <w:rPr>
          <w:rFonts w:ascii="Marianne" w:hAnsi="Marianne"/>
        </w:rPr>
      </w:pPr>
      <w:r w:rsidRPr="000162A4">
        <w:rPr>
          <w:rFonts w:ascii="Marianne" w:hAnsi="Marianne"/>
        </w:rPr>
        <w:t>E</w:t>
      </w:r>
      <w:r w:rsidR="00820AA0" w:rsidRPr="000162A4">
        <w:rPr>
          <w:rFonts w:ascii="Marianne" w:hAnsi="Marianne"/>
        </w:rPr>
        <w:t>ntraine</w:t>
      </w:r>
      <w:r w:rsidRPr="000162A4">
        <w:rPr>
          <w:rFonts w:ascii="Marianne" w:hAnsi="Marianne"/>
        </w:rPr>
        <w:t>z-vous</w:t>
      </w:r>
      <w:r w:rsidR="00820AA0" w:rsidRPr="000162A4">
        <w:rPr>
          <w:rFonts w:ascii="Marianne" w:hAnsi="Marianne"/>
        </w:rPr>
        <w:t xml:space="preserve"> à chercher des formations </w:t>
      </w:r>
      <w:r w:rsidR="00973380" w:rsidRPr="000162A4">
        <w:rPr>
          <w:rFonts w:ascii="Marianne" w:hAnsi="Marianne"/>
        </w:rPr>
        <w:t xml:space="preserve">qui </w:t>
      </w:r>
      <w:r w:rsidRPr="000162A4">
        <w:rPr>
          <w:rFonts w:ascii="Marianne" w:hAnsi="Marianne"/>
        </w:rPr>
        <w:t xml:space="preserve">vous </w:t>
      </w:r>
      <w:r w:rsidR="00973380" w:rsidRPr="000162A4">
        <w:rPr>
          <w:rFonts w:ascii="Marianne" w:hAnsi="Marianne"/>
        </w:rPr>
        <w:t xml:space="preserve">intéressent </w:t>
      </w:r>
      <w:r w:rsidR="00820AA0" w:rsidRPr="000162A4">
        <w:rPr>
          <w:rFonts w:ascii="Marianne" w:hAnsi="Marianne"/>
        </w:rPr>
        <w:t>sur la carte interactive</w:t>
      </w:r>
    </w:p>
    <w:p w14:paraId="5066EFAA" w14:textId="18F13481" w:rsidR="00B135D1" w:rsidRPr="000162A4" w:rsidRDefault="009635E0" w:rsidP="00820AA0">
      <w:pPr>
        <w:pStyle w:val="Paragraphedeliste"/>
        <w:ind w:left="360"/>
        <w:rPr>
          <w:rFonts w:ascii="Marianne" w:hAnsi="Marianne"/>
        </w:rPr>
      </w:pPr>
      <w:r w:rsidRPr="000162A4">
        <w:rPr>
          <w:rFonts w:ascii="Marianne" w:hAnsi="Marianne"/>
        </w:rPr>
        <w:t>Allez</w:t>
      </w:r>
      <w:r w:rsidR="001C1570" w:rsidRPr="000162A4">
        <w:rPr>
          <w:rFonts w:ascii="Marianne" w:hAnsi="Marianne"/>
        </w:rPr>
        <w:t xml:space="preserve"> sur </w:t>
      </w:r>
      <w:hyperlink r:id="rId18" w:history="1">
        <w:r w:rsidR="001C1570" w:rsidRPr="000162A4">
          <w:rPr>
            <w:rStyle w:val="Lienhypertexte"/>
            <w:rFonts w:ascii="Marianne" w:hAnsi="Marianne"/>
          </w:rPr>
          <w:t>https://parcoursup.fr/</w:t>
        </w:r>
      </w:hyperlink>
      <w:r w:rsidR="001C1570" w:rsidRPr="000162A4">
        <w:rPr>
          <w:rFonts w:ascii="Marianne" w:hAnsi="Marianne"/>
        </w:rPr>
        <w:t xml:space="preserve"> </w:t>
      </w:r>
      <w:r w:rsidR="008F04AE" w:rsidRPr="000162A4">
        <w:rPr>
          <w:rFonts w:ascii="Marianne" w:hAnsi="Marianne"/>
        </w:rPr>
        <w:t>et clique</w:t>
      </w:r>
      <w:r w:rsidR="00AF6ED7" w:rsidRPr="000162A4">
        <w:rPr>
          <w:rFonts w:ascii="Marianne" w:hAnsi="Marianne"/>
        </w:rPr>
        <w:t>z</w:t>
      </w:r>
      <w:r w:rsidR="008F04AE" w:rsidRPr="000162A4">
        <w:rPr>
          <w:rFonts w:ascii="Marianne" w:hAnsi="Marianne"/>
        </w:rPr>
        <w:t xml:space="preserve"> sur la rubrique </w:t>
      </w:r>
      <w:r w:rsidR="008F04AE" w:rsidRPr="000162A4">
        <w:rPr>
          <w:rFonts w:ascii="Marianne" w:hAnsi="Marianne"/>
          <w:b/>
        </w:rPr>
        <w:t>«</w:t>
      </w:r>
      <w:r w:rsidR="008F04AE" w:rsidRPr="000162A4">
        <w:rPr>
          <w:rFonts w:ascii="Calibri" w:hAnsi="Calibri" w:cs="Calibri"/>
          <w:b/>
        </w:rPr>
        <w:t> </w:t>
      </w:r>
      <w:r w:rsidR="008F04AE" w:rsidRPr="000162A4">
        <w:rPr>
          <w:rFonts w:ascii="Marianne" w:hAnsi="Marianne"/>
          <w:b/>
        </w:rPr>
        <w:t>Rechercher une</w:t>
      </w:r>
      <w:r w:rsidR="001C1570" w:rsidRPr="000162A4">
        <w:rPr>
          <w:rFonts w:ascii="Marianne" w:hAnsi="Marianne"/>
          <w:b/>
        </w:rPr>
        <w:t xml:space="preserve"> formation</w:t>
      </w:r>
      <w:r w:rsidR="001C1570" w:rsidRPr="000162A4">
        <w:rPr>
          <w:rFonts w:ascii="Calibri" w:hAnsi="Calibri" w:cs="Calibri"/>
          <w:b/>
        </w:rPr>
        <w:t> </w:t>
      </w:r>
      <w:r w:rsidR="001C1570" w:rsidRPr="000162A4">
        <w:rPr>
          <w:rFonts w:ascii="Marianne" w:hAnsi="Marianne" w:cs="Marianne"/>
          <w:b/>
        </w:rPr>
        <w:t>»</w:t>
      </w:r>
      <w:r w:rsidR="001C1570" w:rsidRPr="000162A4">
        <w:rPr>
          <w:rFonts w:ascii="Marianne" w:hAnsi="Marianne"/>
        </w:rPr>
        <w:t xml:space="preserve">, puis sur </w:t>
      </w:r>
      <w:r w:rsidR="008F04AE" w:rsidRPr="000162A4">
        <w:rPr>
          <w:rFonts w:ascii="Marianne" w:hAnsi="Marianne"/>
        </w:rPr>
        <w:t xml:space="preserve">la page </w:t>
      </w:r>
      <w:r w:rsidR="00AF6ED7" w:rsidRPr="000162A4">
        <w:rPr>
          <w:rFonts w:ascii="Marianne" w:hAnsi="Marianne"/>
          <w:b/>
        </w:rPr>
        <w:t>«</w:t>
      </w:r>
      <w:r w:rsidR="00AF6ED7" w:rsidRPr="000162A4">
        <w:rPr>
          <w:rFonts w:ascii="Calibri" w:hAnsi="Calibri" w:cs="Calibri"/>
          <w:b/>
        </w:rPr>
        <w:t> </w:t>
      </w:r>
      <w:r w:rsidR="008F04AE" w:rsidRPr="000162A4">
        <w:rPr>
          <w:rFonts w:ascii="Marianne" w:hAnsi="Marianne"/>
          <w:b/>
        </w:rPr>
        <w:t>suivant</w:t>
      </w:r>
      <w:r w:rsidR="00AF6ED7" w:rsidRPr="000162A4">
        <w:rPr>
          <w:rFonts w:ascii="Marianne" w:hAnsi="Marianne"/>
          <w:b/>
        </w:rPr>
        <w:t>e</w:t>
      </w:r>
      <w:r w:rsidR="00AF6ED7" w:rsidRPr="000162A4">
        <w:rPr>
          <w:rFonts w:ascii="Calibri" w:hAnsi="Calibri" w:cs="Calibri"/>
          <w:b/>
        </w:rPr>
        <w:t> </w:t>
      </w:r>
      <w:r w:rsidR="00AF6ED7" w:rsidRPr="000162A4">
        <w:rPr>
          <w:rFonts w:ascii="Marianne" w:hAnsi="Marianne" w:cs="Marianne"/>
          <w:b/>
        </w:rPr>
        <w:t>»</w:t>
      </w:r>
      <w:r w:rsidR="00AF6ED7" w:rsidRPr="000162A4">
        <w:rPr>
          <w:rFonts w:ascii="Calibri" w:hAnsi="Calibri" w:cs="Calibri"/>
        </w:rPr>
        <w:t> </w:t>
      </w:r>
      <w:r w:rsidR="008F04AE" w:rsidRPr="000162A4">
        <w:rPr>
          <w:rFonts w:ascii="Marianne" w:hAnsi="Marianne"/>
        </w:rPr>
        <w:t>appuye</w:t>
      </w:r>
      <w:r w:rsidR="00AF6ED7" w:rsidRPr="000162A4">
        <w:rPr>
          <w:rFonts w:ascii="Marianne" w:hAnsi="Marianne"/>
        </w:rPr>
        <w:t>z</w:t>
      </w:r>
      <w:r w:rsidR="008F04AE" w:rsidRPr="000162A4">
        <w:rPr>
          <w:rFonts w:ascii="Marianne" w:hAnsi="Marianne"/>
        </w:rPr>
        <w:t xml:space="preserve"> sur </w:t>
      </w:r>
      <w:r w:rsidR="001C1570" w:rsidRPr="000162A4">
        <w:rPr>
          <w:rFonts w:ascii="Marianne" w:hAnsi="Marianne"/>
        </w:rPr>
        <w:t xml:space="preserve">le bouton </w:t>
      </w:r>
      <w:r w:rsidR="001C1570" w:rsidRPr="000162A4">
        <w:rPr>
          <w:rFonts w:ascii="Marianne" w:hAnsi="Marianne"/>
          <w:b/>
        </w:rPr>
        <w:t>«</w:t>
      </w:r>
      <w:r w:rsidR="001C1570" w:rsidRPr="000162A4">
        <w:rPr>
          <w:rFonts w:ascii="Calibri" w:hAnsi="Calibri" w:cs="Calibri"/>
          <w:b/>
        </w:rPr>
        <w:t> </w:t>
      </w:r>
      <w:r w:rsidR="001C1570" w:rsidRPr="000162A4">
        <w:rPr>
          <w:rFonts w:ascii="Marianne" w:hAnsi="Marianne"/>
          <w:b/>
        </w:rPr>
        <w:t>Rechercher une formation</w:t>
      </w:r>
      <w:r w:rsidR="001C1570" w:rsidRPr="000162A4">
        <w:rPr>
          <w:rFonts w:ascii="Calibri" w:hAnsi="Calibri" w:cs="Calibri"/>
          <w:b/>
        </w:rPr>
        <w:t> </w:t>
      </w:r>
      <w:r w:rsidR="001C1570" w:rsidRPr="000162A4">
        <w:rPr>
          <w:rFonts w:ascii="Marianne" w:hAnsi="Marianne" w:cs="Marianne"/>
          <w:b/>
        </w:rPr>
        <w:t>»</w:t>
      </w:r>
    </w:p>
    <w:p w14:paraId="19BA80D7" w14:textId="35246C44" w:rsidR="008F04AE" w:rsidRPr="000162A4" w:rsidRDefault="00981B85" w:rsidP="00981B85">
      <w:pPr>
        <w:pStyle w:val="Paragraphedeliste"/>
        <w:tabs>
          <w:tab w:val="left" w:pos="9390"/>
        </w:tabs>
        <w:ind w:left="360"/>
        <w:rPr>
          <w:rFonts w:ascii="Marianne" w:hAnsi="Marianne"/>
        </w:rPr>
      </w:pPr>
      <w:r w:rsidRPr="000162A4">
        <w:rPr>
          <w:rFonts w:ascii="Marianne" w:hAnsi="Marianne"/>
        </w:rPr>
        <w:tab/>
      </w:r>
    </w:p>
    <w:p w14:paraId="22ED8582" w14:textId="3E5E0290" w:rsidR="008F04AE" w:rsidRPr="000162A4" w:rsidRDefault="007C2948" w:rsidP="00AF6ED7">
      <w:pPr>
        <w:pStyle w:val="Paragraphedeliste"/>
        <w:ind w:left="360"/>
        <w:rPr>
          <w:rFonts w:ascii="Marianne" w:hAnsi="Marianne"/>
        </w:rPr>
      </w:pPr>
      <w:r w:rsidRPr="000162A4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4F94D8" wp14:editId="7FB2111A">
                <wp:simplePos x="0" y="0"/>
                <wp:positionH relativeFrom="column">
                  <wp:posOffset>5783580</wp:posOffset>
                </wp:positionH>
                <wp:positionV relativeFrom="paragraph">
                  <wp:posOffset>1732280</wp:posOffset>
                </wp:positionV>
                <wp:extent cx="257175" cy="276225"/>
                <wp:effectExtent l="0" t="0" r="28575" b="2857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53C9AEA" w14:textId="6AF8242A" w:rsidR="00245184" w:rsidRPr="00245184" w:rsidRDefault="00245184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18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54F94D8" id="Zone de texte 30" o:spid="_x0000_s1027" type="#_x0000_t202" style="position:absolute;left:0;text-align:left;margin-left:455.4pt;margin-top:136.4pt;width:20.25pt;height:21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" fillcolor="#fbe4d5 [661]" strokeweight=".5pt">
                <v:textbox>
                  <w:txbxContent>
                    <w:p w14:paraId="053C9AEA" w14:textId="6AF8242A" w:rsidR="00245184" w:rsidRPr="00245184" w:rsidRDefault="00245184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18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162A4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555CBF" wp14:editId="311F257B">
                <wp:simplePos x="0" y="0"/>
                <wp:positionH relativeFrom="column">
                  <wp:posOffset>4650105</wp:posOffset>
                </wp:positionH>
                <wp:positionV relativeFrom="paragraph">
                  <wp:posOffset>1799590</wp:posOffset>
                </wp:positionV>
                <wp:extent cx="1076325" cy="76200"/>
                <wp:effectExtent l="19050" t="19050" r="28575" b="38100"/>
                <wp:wrapNone/>
                <wp:docPr id="33" name="Flèche gauch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762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43794F6B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33" o:spid="_x0000_s1026" type="#_x0000_t66" style="position:absolute;margin-left:366.15pt;margin-top:141.7pt;width:84.75pt;height: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" adj="765" fillcolor="#5b9bd5 [3204]" strokecolor="#1f4d78 [1604]" strokeweight="1pt"/>
            </w:pict>
          </mc:Fallback>
        </mc:AlternateContent>
      </w:r>
      <w:r w:rsidR="00245184" w:rsidRPr="000162A4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84EF3B" wp14:editId="10567B58">
                <wp:simplePos x="0" y="0"/>
                <wp:positionH relativeFrom="column">
                  <wp:posOffset>78105</wp:posOffset>
                </wp:positionH>
                <wp:positionV relativeFrom="paragraph">
                  <wp:posOffset>1437640</wp:posOffset>
                </wp:positionV>
                <wp:extent cx="257175" cy="47625"/>
                <wp:effectExtent l="0" t="19050" r="47625" b="47625"/>
                <wp:wrapNone/>
                <wp:docPr id="26" name="Flèche droi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4762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w14:anchorId="4F81FE1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26" o:spid="_x0000_s1026" type="#_x0000_t13" style="position:absolute;margin-left:6.15pt;margin-top:113.2pt;width:20.25pt;height:3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" adj="19600" fillcolor="#5b9bd5 [3204]" strokecolor="#1f4d78 [1604]" strokeweight="1pt"/>
            </w:pict>
          </mc:Fallback>
        </mc:AlternateContent>
      </w:r>
      <w:r w:rsidR="00245184" w:rsidRPr="000162A4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12CDC8" wp14:editId="73BDAB64">
                <wp:simplePos x="0" y="0"/>
                <wp:positionH relativeFrom="column">
                  <wp:posOffset>-180975</wp:posOffset>
                </wp:positionH>
                <wp:positionV relativeFrom="paragraph">
                  <wp:posOffset>1343025</wp:posOffset>
                </wp:positionV>
                <wp:extent cx="257175" cy="266700"/>
                <wp:effectExtent l="0" t="0" r="28575" b="190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DA078F" w14:textId="74411710" w:rsidR="00245184" w:rsidRPr="00245184" w:rsidRDefault="00245184" w:rsidP="00245184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012CDC8" id="Zone de texte 25" o:spid="_x0000_s1028" type="#_x0000_t202" style="position:absolute;left:0;text-align:left;margin-left:-14.25pt;margin-top:105.75pt;width:20.2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" fillcolor="#fbe5d6" strokeweight=".5pt">
                <v:textbox>
                  <w:txbxContent>
                    <w:p w14:paraId="19DA078F" w14:textId="74411710" w:rsidR="00245184" w:rsidRPr="00245184" w:rsidRDefault="00245184" w:rsidP="00245184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245184" w:rsidRPr="000162A4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CAD6F5" wp14:editId="2B0CF60F">
                <wp:simplePos x="0" y="0"/>
                <wp:positionH relativeFrom="column">
                  <wp:posOffset>116205</wp:posOffset>
                </wp:positionH>
                <wp:positionV relativeFrom="paragraph">
                  <wp:posOffset>723265</wp:posOffset>
                </wp:positionV>
                <wp:extent cx="571500" cy="45719"/>
                <wp:effectExtent l="0" t="19050" r="38100" b="31115"/>
                <wp:wrapNone/>
                <wp:docPr id="24" name="Flèche droi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5719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3EC3FE5C" id="Flèche droite 24" o:spid="_x0000_s1026" type="#_x0000_t13" style="position:absolute;margin-left:9.15pt;margin-top:56.95pt;width:45pt;height:3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" adj="20736" fillcolor="#5b9bd5 [3204]" strokecolor="#1f4d78 [1604]" strokeweight="1pt"/>
            </w:pict>
          </mc:Fallback>
        </mc:AlternateContent>
      </w:r>
      <w:r w:rsidR="00245184" w:rsidRPr="000162A4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1CE59F" wp14:editId="010FB67D">
                <wp:simplePos x="0" y="0"/>
                <wp:positionH relativeFrom="column">
                  <wp:posOffset>-169545</wp:posOffset>
                </wp:positionH>
                <wp:positionV relativeFrom="paragraph">
                  <wp:posOffset>589915</wp:posOffset>
                </wp:positionV>
                <wp:extent cx="257175" cy="266700"/>
                <wp:effectExtent l="0" t="0" r="28575" b="1905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" cy="2667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CCB1D8" w14:textId="49771740" w:rsidR="00245184" w:rsidRPr="00245184" w:rsidRDefault="00245184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5184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E1CE59F" id="Zone de texte 23" o:spid="_x0000_s1029" type="#_x0000_t202" style="position:absolute;left:0;text-align:left;margin-left:-13.35pt;margin-top:46.45pt;width:20.25pt;height:2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" fillcolor="#fbe4d5 [661]" strokeweight=".5pt">
                <v:textbox>
                  <w:txbxContent>
                    <w:p w14:paraId="27CCB1D8" w14:textId="49771740" w:rsidR="00245184" w:rsidRPr="00245184" w:rsidRDefault="00245184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5184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9F4079" w:rsidRPr="000162A4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C55FA0" wp14:editId="100FD028">
                <wp:simplePos x="0" y="0"/>
                <wp:positionH relativeFrom="margin">
                  <wp:posOffset>5745480</wp:posOffset>
                </wp:positionH>
                <wp:positionV relativeFrom="paragraph">
                  <wp:posOffset>847090</wp:posOffset>
                </wp:positionV>
                <wp:extent cx="962025" cy="781050"/>
                <wp:effectExtent l="0" t="0" r="28575" b="1905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7E4A978" w14:textId="77777777" w:rsidR="00AF6ED7" w:rsidRPr="00C84F2E" w:rsidRDefault="00AF6ED7" w:rsidP="00C84F2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84F2E">
                              <w:rPr>
                                <w:b/>
                                <w:sz w:val="18"/>
                                <w:szCs w:val="18"/>
                              </w:rPr>
                              <w:t xml:space="preserve">Retrouvez en vidéo comment </w:t>
                            </w:r>
                            <w:r w:rsidRPr="00C84F2E">
                              <w:rPr>
                                <w:b/>
                                <w:sz w:val="20"/>
                                <w:szCs w:val="20"/>
                              </w:rPr>
                              <w:t>rechercher une formation</w:t>
                            </w:r>
                          </w:p>
                          <w:p w14:paraId="477312CF" w14:textId="77777777" w:rsidR="00AF6ED7" w:rsidRPr="00AF6ED7" w:rsidRDefault="00AF6ED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3C55FA0" id="Zone de texte 6" o:spid="_x0000_s1030" type="#_x0000_t202" style="position:absolute;left:0;text-align:left;margin-left:452.4pt;margin-top:66.7pt;width:75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" fillcolor="white [3201]" strokecolor="red" strokeweight=".5pt">
                <v:textbox>
                  <w:txbxContent>
                    <w:p w14:paraId="37E4A978" w14:textId="77777777" w:rsidR="00AF6ED7" w:rsidRPr="00C84F2E" w:rsidRDefault="00AF6ED7" w:rsidP="00C84F2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84F2E">
                        <w:rPr>
                          <w:b/>
                          <w:sz w:val="18"/>
                          <w:szCs w:val="18"/>
                        </w:rPr>
                        <w:t xml:space="preserve">Retrouvez en vidéo comment </w:t>
                      </w:r>
                      <w:r w:rsidRPr="00C84F2E">
                        <w:rPr>
                          <w:b/>
                          <w:sz w:val="20"/>
                          <w:szCs w:val="20"/>
                        </w:rPr>
                        <w:t>rechercher une formation</w:t>
                      </w:r>
                    </w:p>
                    <w:p w14:paraId="477312CF" w14:textId="77777777" w:rsidR="00AF6ED7" w:rsidRPr="00AF6ED7" w:rsidRDefault="00AF6ED7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F4079" w:rsidRPr="000162A4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05632D" wp14:editId="54483F43">
                <wp:simplePos x="0" y="0"/>
                <wp:positionH relativeFrom="column">
                  <wp:posOffset>5774055</wp:posOffset>
                </wp:positionH>
                <wp:positionV relativeFrom="paragraph">
                  <wp:posOffset>104140</wp:posOffset>
                </wp:positionV>
                <wp:extent cx="552450" cy="676275"/>
                <wp:effectExtent l="19050" t="19050" r="19050" b="28575"/>
                <wp:wrapNone/>
                <wp:docPr id="15" name="Virag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52450" cy="676275"/>
                        </a:xfrm>
                        <a:prstGeom prst="bentArrow">
                          <a:avLst>
                            <a:gd name="adj1" fmla="val 25000"/>
                            <a:gd name="adj2" fmla="val 25000"/>
                            <a:gd name="adj3" fmla="val 43519"/>
                            <a:gd name="adj4" fmla="val 43750"/>
                          </a:avLst>
                        </a:prstGeom>
                        <a:solidFill>
                          <a:srgbClr val="F33DD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28E3BAF" id="Virage 15" o:spid="_x0000_s1026" style="position:absolute;margin-left:454.65pt;margin-top:8.2pt;width:43.5pt;height:53.2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2450,676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" path="m,676275l,310753c,177267,108211,69056,241697,69056r70332,l312029,,552450,138113,312029,276225r,-69056l241697,207169v-57208,,-103584,46376,-103584,103584l138113,676275,,676275xe" fillcolor="#f33dd0" strokecolor="#1f4d78 [1604]" strokeweight="1pt">
                <v:stroke joinstyle="miter"/>
                <v:path arrowok="t" o:connecttype="custom" o:connectlocs="0,676275;0,310753;241697,69056;312029,69056;312029,0;552450,138113;312029,276225;312029,207169;241697,207169;138113,310753;138113,676275;0,676275" o:connectangles="0,0,0,0,0,0,0,0,0,0,0,0"/>
              </v:shape>
            </w:pict>
          </mc:Fallback>
        </mc:AlternateContent>
      </w:r>
      <w:r w:rsidR="008F04AE" w:rsidRPr="000162A4">
        <w:rPr>
          <w:rFonts w:ascii="Marianne" w:hAnsi="Marianne"/>
          <w:noProof/>
          <w:lang w:eastAsia="fr-FR"/>
        </w:rPr>
        <w:drawing>
          <wp:inline distT="0" distB="0" distL="0" distR="0" wp14:anchorId="30553BE3" wp14:editId="060D1A19">
            <wp:extent cx="5436715" cy="24955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efox_Screenshot_2020-12-23T08-10-57.879Z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517" cy="250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7980F" w14:textId="77777777" w:rsidR="000B5168" w:rsidRPr="000162A4" w:rsidRDefault="000B5168" w:rsidP="00820AA0">
      <w:pPr>
        <w:pStyle w:val="Paragraphedeliste"/>
        <w:ind w:left="360"/>
        <w:rPr>
          <w:rFonts w:ascii="Marianne" w:hAnsi="Marianne"/>
        </w:rPr>
      </w:pPr>
    </w:p>
    <w:p w14:paraId="43012408" w14:textId="51C957E1" w:rsidR="008472DF" w:rsidRPr="000162A4" w:rsidRDefault="001C1570" w:rsidP="00F86135">
      <w:pPr>
        <w:pStyle w:val="Paragraphedeliste"/>
        <w:numPr>
          <w:ilvl w:val="0"/>
          <w:numId w:val="1"/>
        </w:numPr>
        <w:jc w:val="both"/>
        <w:rPr>
          <w:rFonts w:ascii="Marianne" w:hAnsi="Marianne"/>
        </w:rPr>
      </w:pPr>
      <w:r w:rsidRPr="000162A4">
        <w:rPr>
          <w:rFonts w:ascii="Marianne" w:hAnsi="Marianne"/>
        </w:rPr>
        <w:t>Vous pouvez utiliser la recherche par mot clé</w:t>
      </w:r>
      <w:r w:rsidR="00F86135" w:rsidRPr="000162A4">
        <w:rPr>
          <w:rFonts w:ascii="Marianne" w:hAnsi="Marianne"/>
        </w:rPr>
        <w:t>.</w:t>
      </w:r>
    </w:p>
    <w:p w14:paraId="1DD023AB" w14:textId="2962A142" w:rsidR="00084C34" w:rsidRPr="000162A4" w:rsidRDefault="001C1570" w:rsidP="00F86135">
      <w:pPr>
        <w:pStyle w:val="Paragraphedeliste"/>
        <w:numPr>
          <w:ilvl w:val="0"/>
          <w:numId w:val="1"/>
        </w:numPr>
        <w:jc w:val="both"/>
        <w:rPr>
          <w:rFonts w:ascii="Marianne" w:hAnsi="Marianne"/>
        </w:rPr>
      </w:pPr>
      <w:r w:rsidRPr="000162A4">
        <w:rPr>
          <w:rFonts w:ascii="Marianne" w:hAnsi="Marianne"/>
        </w:rPr>
        <w:t>Vous pouvez également faire une recherche avec les différents filtres</w:t>
      </w:r>
      <w:r w:rsidRPr="000162A4">
        <w:rPr>
          <w:rFonts w:ascii="Calibri" w:hAnsi="Calibri" w:cs="Calibri"/>
        </w:rPr>
        <w:t> </w:t>
      </w:r>
      <w:r w:rsidRPr="000162A4">
        <w:rPr>
          <w:rFonts w:ascii="Marianne" w:hAnsi="Marianne"/>
        </w:rPr>
        <w:t>situ</w:t>
      </w:r>
      <w:r w:rsidRPr="000162A4">
        <w:rPr>
          <w:rFonts w:ascii="Marianne" w:hAnsi="Marianne" w:cs="Marianne"/>
        </w:rPr>
        <w:t>é</w:t>
      </w:r>
      <w:r w:rsidRPr="000162A4">
        <w:rPr>
          <w:rFonts w:ascii="Marianne" w:hAnsi="Marianne"/>
        </w:rPr>
        <w:t>s sur le c</w:t>
      </w:r>
      <w:r w:rsidRPr="000162A4">
        <w:rPr>
          <w:rFonts w:ascii="Marianne" w:hAnsi="Marianne" w:cs="Marianne"/>
        </w:rPr>
        <w:t>ô</w:t>
      </w:r>
      <w:r w:rsidRPr="000162A4">
        <w:rPr>
          <w:rFonts w:ascii="Marianne" w:hAnsi="Marianne"/>
        </w:rPr>
        <w:t>t</w:t>
      </w:r>
      <w:r w:rsidRPr="000162A4">
        <w:rPr>
          <w:rFonts w:ascii="Marianne" w:hAnsi="Marianne" w:cs="Marianne"/>
        </w:rPr>
        <w:t>é</w:t>
      </w:r>
      <w:r w:rsidRPr="000162A4">
        <w:rPr>
          <w:rFonts w:ascii="Marianne" w:hAnsi="Marianne"/>
        </w:rPr>
        <w:t xml:space="preserve"> gauche de l</w:t>
      </w:r>
      <w:r w:rsidRPr="000162A4">
        <w:rPr>
          <w:rFonts w:ascii="Marianne" w:hAnsi="Marianne" w:cs="Marianne"/>
        </w:rPr>
        <w:t>’é</w:t>
      </w:r>
      <w:r w:rsidRPr="000162A4">
        <w:rPr>
          <w:rFonts w:ascii="Marianne" w:hAnsi="Marianne"/>
        </w:rPr>
        <w:t>cran (</w:t>
      </w:r>
      <w:r w:rsidR="001D0E49" w:rsidRPr="000162A4">
        <w:rPr>
          <w:rFonts w:ascii="Marianne" w:hAnsi="Marianne"/>
        </w:rPr>
        <w:t>«</w:t>
      </w:r>
      <w:r w:rsidR="001D0E49" w:rsidRPr="000162A4">
        <w:rPr>
          <w:rFonts w:ascii="Calibri" w:hAnsi="Calibri" w:cs="Calibri"/>
        </w:rPr>
        <w:t> </w:t>
      </w:r>
      <w:r w:rsidRPr="000162A4">
        <w:rPr>
          <w:rFonts w:ascii="Marianne" w:hAnsi="Marianne"/>
        </w:rPr>
        <w:t>type d’établissement</w:t>
      </w:r>
      <w:r w:rsidR="001D0E49" w:rsidRPr="000162A4">
        <w:rPr>
          <w:rFonts w:ascii="Calibri" w:hAnsi="Calibri" w:cs="Calibri"/>
        </w:rPr>
        <w:t> </w:t>
      </w:r>
      <w:r w:rsidR="001D0E49" w:rsidRPr="000162A4">
        <w:rPr>
          <w:rFonts w:ascii="Marianne" w:hAnsi="Marianne" w:cs="Marianne"/>
        </w:rPr>
        <w:t>»</w:t>
      </w:r>
      <w:r w:rsidRPr="000162A4">
        <w:rPr>
          <w:rFonts w:ascii="Marianne" w:hAnsi="Marianne"/>
        </w:rPr>
        <w:t xml:space="preserve">, </w:t>
      </w:r>
      <w:r w:rsidR="001D0E49" w:rsidRPr="000162A4">
        <w:rPr>
          <w:rFonts w:ascii="Marianne" w:hAnsi="Marianne"/>
        </w:rPr>
        <w:t>«</w:t>
      </w:r>
      <w:r w:rsidR="001D0E49" w:rsidRPr="000162A4">
        <w:rPr>
          <w:rFonts w:ascii="Calibri" w:hAnsi="Calibri" w:cs="Calibri"/>
        </w:rPr>
        <w:t> </w:t>
      </w:r>
      <w:r w:rsidRPr="000162A4">
        <w:rPr>
          <w:rFonts w:ascii="Marianne" w:hAnsi="Marianne"/>
        </w:rPr>
        <w:t>apprentissage</w:t>
      </w:r>
      <w:r w:rsidR="001D0E49" w:rsidRPr="000162A4">
        <w:rPr>
          <w:rFonts w:ascii="Calibri" w:hAnsi="Calibri" w:cs="Calibri"/>
        </w:rPr>
        <w:t> </w:t>
      </w:r>
      <w:r w:rsidR="001D0E49" w:rsidRPr="000162A4">
        <w:rPr>
          <w:rFonts w:ascii="Marianne" w:hAnsi="Marianne" w:cs="Marianne"/>
        </w:rPr>
        <w:t>»</w:t>
      </w:r>
      <w:r w:rsidRPr="000162A4">
        <w:rPr>
          <w:rFonts w:ascii="Marianne" w:hAnsi="Marianne"/>
        </w:rPr>
        <w:t xml:space="preserve">, </w:t>
      </w:r>
      <w:r w:rsidR="001D0E49" w:rsidRPr="000162A4">
        <w:rPr>
          <w:rFonts w:ascii="Marianne" w:hAnsi="Marianne"/>
        </w:rPr>
        <w:t>«</w:t>
      </w:r>
      <w:r w:rsidR="001D0E49" w:rsidRPr="000162A4">
        <w:rPr>
          <w:rFonts w:ascii="Calibri" w:hAnsi="Calibri" w:cs="Calibri"/>
        </w:rPr>
        <w:t> </w:t>
      </w:r>
      <w:r w:rsidRPr="000162A4">
        <w:rPr>
          <w:rFonts w:ascii="Marianne" w:hAnsi="Marianne"/>
        </w:rPr>
        <w:t>type de formation</w:t>
      </w:r>
      <w:r w:rsidR="00F86135" w:rsidRPr="000162A4">
        <w:rPr>
          <w:rFonts w:ascii="Calibri" w:hAnsi="Calibri" w:cs="Calibri"/>
        </w:rPr>
        <w:t> </w:t>
      </w:r>
      <w:r w:rsidR="00F86135" w:rsidRPr="000162A4">
        <w:rPr>
          <w:rFonts w:ascii="Marianne" w:hAnsi="Marianne" w:cs="Marianne"/>
        </w:rPr>
        <w:t>»</w:t>
      </w:r>
      <w:r w:rsidR="001D0E49" w:rsidRPr="000162A4">
        <w:rPr>
          <w:rFonts w:ascii="Marianne" w:hAnsi="Marianne"/>
        </w:rPr>
        <w:t>…</w:t>
      </w:r>
      <w:r w:rsidRPr="000162A4">
        <w:rPr>
          <w:rFonts w:ascii="Marianne" w:hAnsi="Marianne"/>
        </w:rPr>
        <w:t>)</w:t>
      </w:r>
      <w:r w:rsidR="00084C34" w:rsidRPr="000162A4">
        <w:rPr>
          <w:rFonts w:ascii="Marianne" w:hAnsi="Marianne"/>
        </w:rPr>
        <w:t>.</w:t>
      </w:r>
    </w:p>
    <w:p w14:paraId="54F52C04" w14:textId="43FD8D54" w:rsidR="008472DF" w:rsidRPr="000162A4" w:rsidRDefault="001D0E49" w:rsidP="00F86135">
      <w:pPr>
        <w:pStyle w:val="Paragraphedeliste"/>
        <w:jc w:val="both"/>
        <w:rPr>
          <w:rFonts w:ascii="Marianne" w:hAnsi="Marianne"/>
          <w:i/>
        </w:rPr>
      </w:pPr>
      <w:r w:rsidRPr="000162A4">
        <w:rPr>
          <w:rFonts w:ascii="Marianne" w:hAnsi="Marianne"/>
          <w:i/>
        </w:rPr>
        <w:t>Attention,</w:t>
      </w:r>
      <w:r w:rsidR="0092254A" w:rsidRPr="000162A4">
        <w:rPr>
          <w:rFonts w:ascii="Marianne" w:hAnsi="Marianne"/>
          <w:i/>
        </w:rPr>
        <w:t xml:space="preserve"> pense</w:t>
      </w:r>
      <w:r w:rsidRPr="000162A4">
        <w:rPr>
          <w:rFonts w:ascii="Marianne" w:hAnsi="Marianne"/>
          <w:i/>
        </w:rPr>
        <w:t>z</w:t>
      </w:r>
      <w:r w:rsidR="0092254A" w:rsidRPr="000162A4">
        <w:rPr>
          <w:rFonts w:ascii="Marianne" w:hAnsi="Marianne"/>
          <w:i/>
        </w:rPr>
        <w:t xml:space="preserve"> à décocher les filtres lorsque vous faites une nouvelle recherche.</w:t>
      </w:r>
    </w:p>
    <w:p w14:paraId="5CA66793" w14:textId="77777777" w:rsidR="008472DF" w:rsidRPr="000162A4" w:rsidRDefault="002F16EC" w:rsidP="00F86135">
      <w:pPr>
        <w:pStyle w:val="Paragraphedeliste"/>
        <w:jc w:val="both"/>
        <w:rPr>
          <w:rFonts w:ascii="Marianne" w:hAnsi="Marianne"/>
        </w:rPr>
      </w:pPr>
      <w:r w:rsidRPr="000162A4">
        <w:rPr>
          <w:rFonts w:ascii="Marianne" w:hAnsi="Marianne"/>
        </w:rPr>
        <w:t>NB</w:t>
      </w:r>
      <w:r w:rsidRPr="000162A4">
        <w:rPr>
          <w:rFonts w:ascii="Calibri" w:hAnsi="Calibri" w:cs="Calibri"/>
        </w:rPr>
        <w:t> </w:t>
      </w:r>
      <w:r w:rsidRPr="000162A4">
        <w:rPr>
          <w:rFonts w:ascii="Marianne" w:hAnsi="Marianne"/>
        </w:rPr>
        <w:t xml:space="preserve">: il est possible de combiner la recherche par </w:t>
      </w:r>
      <w:r w:rsidRPr="000162A4">
        <w:rPr>
          <w:rFonts w:ascii="Marianne" w:hAnsi="Marianne"/>
          <w:u w:val="single"/>
        </w:rPr>
        <w:t>filtre</w:t>
      </w:r>
      <w:r w:rsidRPr="000162A4">
        <w:rPr>
          <w:rFonts w:ascii="Marianne" w:hAnsi="Marianne"/>
        </w:rPr>
        <w:t xml:space="preserve"> avec les </w:t>
      </w:r>
      <w:r w:rsidRPr="000162A4">
        <w:rPr>
          <w:rFonts w:ascii="Marianne" w:hAnsi="Marianne"/>
          <w:u w:val="single"/>
        </w:rPr>
        <w:t>mots clés</w:t>
      </w:r>
      <w:r w:rsidRPr="000162A4">
        <w:rPr>
          <w:rFonts w:ascii="Marianne" w:hAnsi="Marianne"/>
        </w:rPr>
        <w:t>.</w:t>
      </w:r>
    </w:p>
    <w:p w14:paraId="76E04F3C" w14:textId="77777777" w:rsidR="008472DF" w:rsidRPr="000162A4" w:rsidRDefault="008472DF" w:rsidP="00F86135">
      <w:pPr>
        <w:pStyle w:val="Paragraphedeliste"/>
        <w:numPr>
          <w:ilvl w:val="0"/>
          <w:numId w:val="1"/>
        </w:numPr>
        <w:jc w:val="both"/>
        <w:rPr>
          <w:rFonts w:ascii="Marianne" w:hAnsi="Marianne"/>
        </w:rPr>
      </w:pPr>
      <w:r w:rsidRPr="000162A4">
        <w:rPr>
          <w:rFonts w:ascii="Marianne" w:hAnsi="Marianne"/>
        </w:rPr>
        <w:t>Vous pouvez affiner les résultats de recherche en zoomant sur la carte pour afficher les formations dans une zone précise.</w:t>
      </w:r>
    </w:p>
    <w:p w14:paraId="5B9AF2FA" w14:textId="1944C043" w:rsidR="00095513" w:rsidRPr="000162A4" w:rsidRDefault="00095513" w:rsidP="00001709">
      <w:pPr>
        <w:pStyle w:val="Paragraphedeliste"/>
        <w:rPr>
          <w:rFonts w:ascii="Marianne" w:hAnsi="Marianne"/>
        </w:rPr>
      </w:pPr>
    </w:p>
    <w:p w14:paraId="7D908BE6" w14:textId="47C4370D" w:rsidR="00095513" w:rsidRPr="000162A4" w:rsidRDefault="00095513" w:rsidP="00095513">
      <w:pPr>
        <w:pStyle w:val="Paragraphedeliste"/>
        <w:numPr>
          <w:ilvl w:val="0"/>
          <w:numId w:val="12"/>
        </w:numPr>
        <w:spacing w:line="480" w:lineRule="auto"/>
        <w:rPr>
          <w:rFonts w:ascii="Marianne" w:hAnsi="Marianne"/>
          <w:b/>
          <w:u w:val="single"/>
        </w:rPr>
      </w:pPr>
      <w:r w:rsidRPr="000162A4">
        <w:rPr>
          <w:rFonts w:ascii="Marianne" w:hAnsi="Marianne"/>
          <w:b/>
          <w:u w:val="single"/>
        </w:rPr>
        <w:t>LES FORMATIONS QUI M’INTERESSENT</w:t>
      </w:r>
    </w:p>
    <w:p w14:paraId="2A1D1B3B" w14:textId="7A816EA7" w:rsidR="00951C9B" w:rsidRPr="000162A4" w:rsidRDefault="00AD1AFA" w:rsidP="00CD4F86">
      <w:pPr>
        <w:pStyle w:val="Paragraphedeliste"/>
        <w:numPr>
          <w:ilvl w:val="0"/>
          <w:numId w:val="2"/>
        </w:numPr>
        <w:rPr>
          <w:rFonts w:ascii="Marianne" w:hAnsi="Marianne"/>
        </w:rPr>
      </w:pPr>
      <w:r w:rsidRPr="000162A4">
        <w:rPr>
          <w:rFonts w:ascii="Marianne" w:hAnsi="Marianne"/>
        </w:rPr>
        <w:t>Remplissez le tableau suivant pour chaque formation que vous avez retenue</w:t>
      </w:r>
    </w:p>
    <w:tbl>
      <w:tblPr>
        <w:tblStyle w:val="Grilledutableau"/>
        <w:tblW w:w="10834" w:type="dxa"/>
        <w:tblLook w:val="04A0" w:firstRow="1" w:lastRow="0" w:firstColumn="1" w:lastColumn="0" w:noHBand="0" w:noVBand="1"/>
      </w:tblPr>
      <w:tblGrid>
        <w:gridCol w:w="3523"/>
        <w:gridCol w:w="1317"/>
        <w:gridCol w:w="1978"/>
        <w:gridCol w:w="4016"/>
      </w:tblGrid>
      <w:tr w:rsidR="001D0E49" w:rsidRPr="000162A4" w14:paraId="598A0390" w14:textId="77777777" w:rsidTr="00095513">
        <w:trPr>
          <w:trHeight w:val="872"/>
        </w:trPr>
        <w:tc>
          <w:tcPr>
            <w:tcW w:w="3539" w:type="dxa"/>
          </w:tcPr>
          <w:p w14:paraId="76BAD408" w14:textId="77777777" w:rsidR="00222218" w:rsidRPr="000162A4" w:rsidRDefault="00222218" w:rsidP="001D0E49">
            <w:pPr>
              <w:jc w:val="center"/>
              <w:rPr>
                <w:rFonts w:ascii="Marianne" w:hAnsi="Marianne"/>
              </w:rPr>
            </w:pPr>
          </w:p>
          <w:p w14:paraId="7C0C0B22" w14:textId="66400B62" w:rsidR="001D0E49" w:rsidRPr="000162A4" w:rsidRDefault="008929F5" w:rsidP="001D0E49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0162A4">
              <w:rPr>
                <w:rFonts w:ascii="Marianne" w:hAnsi="Marianne"/>
                <w:sz w:val="20"/>
                <w:szCs w:val="20"/>
              </w:rPr>
              <w:t>Intitulé de la formation</w:t>
            </w:r>
          </w:p>
          <w:p w14:paraId="0B678E0B" w14:textId="2217612C" w:rsidR="00222218" w:rsidRPr="000162A4" w:rsidRDefault="00222218" w:rsidP="001D0E49">
            <w:pPr>
              <w:jc w:val="center"/>
              <w:rPr>
                <w:rFonts w:ascii="Marianne" w:hAnsi="Marianne"/>
              </w:rPr>
            </w:pPr>
          </w:p>
        </w:tc>
        <w:tc>
          <w:tcPr>
            <w:tcW w:w="1276" w:type="dxa"/>
          </w:tcPr>
          <w:p w14:paraId="1EC0E49C" w14:textId="37A1790C" w:rsidR="001D0E49" w:rsidRPr="000162A4" w:rsidRDefault="00095513" w:rsidP="001D0E49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0162A4">
              <w:rPr>
                <w:rFonts w:ascii="Marianne" w:hAnsi="Marianne"/>
                <w:sz w:val="20"/>
                <w:szCs w:val="20"/>
              </w:rPr>
              <w:t>P</w:t>
            </w:r>
            <w:r w:rsidR="00FA0804">
              <w:rPr>
                <w:rFonts w:ascii="Marianne" w:hAnsi="Marianne"/>
                <w:sz w:val="20"/>
                <w:szCs w:val="20"/>
              </w:rPr>
              <w:t>laces disponibles en 2022</w:t>
            </w:r>
          </w:p>
        </w:tc>
        <w:tc>
          <w:tcPr>
            <w:tcW w:w="1984" w:type="dxa"/>
          </w:tcPr>
          <w:p w14:paraId="690EF961" w14:textId="00F5A6F0" w:rsidR="001D0E49" w:rsidRPr="000162A4" w:rsidRDefault="001D0E49" w:rsidP="00FA0804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0162A4">
              <w:rPr>
                <w:rFonts w:ascii="Marianne" w:hAnsi="Marianne"/>
                <w:sz w:val="20"/>
                <w:szCs w:val="20"/>
              </w:rPr>
              <w:t>% de candidats admis en 202</w:t>
            </w:r>
            <w:r w:rsidR="00FA0804">
              <w:rPr>
                <w:rFonts w:ascii="Marianne" w:hAnsi="Marianne"/>
                <w:sz w:val="20"/>
                <w:szCs w:val="20"/>
              </w:rPr>
              <w:t>1</w:t>
            </w:r>
            <w:r w:rsidRPr="000162A4">
              <w:rPr>
                <w:rFonts w:ascii="Marianne" w:hAnsi="Marianne"/>
                <w:sz w:val="20"/>
                <w:szCs w:val="20"/>
              </w:rPr>
              <w:t xml:space="preserve"> dans mon groupe de bac</w:t>
            </w:r>
          </w:p>
        </w:tc>
        <w:tc>
          <w:tcPr>
            <w:tcW w:w="4035" w:type="dxa"/>
          </w:tcPr>
          <w:p w14:paraId="7EB041D4" w14:textId="77777777" w:rsidR="00222218" w:rsidRPr="000162A4" w:rsidRDefault="00222218" w:rsidP="001D0E49">
            <w:pPr>
              <w:jc w:val="center"/>
              <w:rPr>
                <w:rFonts w:ascii="Marianne" w:hAnsi="Marianne"/>
              </w:rPr>
            </w:pPr>
          </w:p>
          <w:p w14:paraId="7E81EDBA" w14:textId="093CE72C" w:rsidR="001D0E49" w:rsidRPr="000162A4" w:rsidRDefault="001D0E49" w:rsidP="001D0E49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0162A4">
              <w:rPr>
                <w:rFonts w:ascii="Marianne" w:hAnsi="Marianne"/>
                <w:sz w:val="20"/>
                <w:szCs w:val="20"/>
              </w:rPr>
              <w:t>Formations similaires</w:t>
            </w:r>
            <w:r w:rsidR="009A0BBD">
              <w:rPr>
                <w:rFonts w:ascii="Marianne" w:hAnsi="Marianne"/>
                <w:sz w:val="20"/>
                <w:szCs w:val="20"/>
              </w:rPr>
              <w:t xml:space="preserve"> qui peuvent m’intéresser</w:t>
            </w:r>
          </w:p>
        </w:tc>
      </w:tr>
      <w:tr w:rsidR="001D0E49" w:rsidRPr="000162A4" w14:paraId="318331BF" w14:textId="77777777" w:rsidTr="00095513">
        <w:trPr>
          <w:trHeight w:val="746"/>
        </w:trPr>
        <w:tc>
          <w:tcPr>
            <w:tcW w:w="3539" w:type="dxa"/>
          </w:tcPr>
          <w:p w14:paraId="0D2079EB" w14:textId="77777777" w:rsidR="001D0E49" w:rsidRPr="000162A4" w:rsidRDefault="001D0E49">
            <w:pPr>
              <w:rPr>
                <w:rFonts w:ascii="Marianne" w:hAnsi="Marianne"/>
              </w:rPr>
            </w:pPr>
          </w:p>
          <w:p w14:paraId="2D711AEE" w14:textId="39FFDE1D" w:rsidR="00095513" w:rsidRPr="000162A4" w:rsidRDefault="00095513">
            <w:pPr>
              <w:rPr>
                <w:rFonts w:ascii="Marianne" w:hAnsi="Marianne"/>
              </w:rPr>
            </w:pPr>
          </w:p>
          <w:p w14:paraId="27F8D621" w14:textId="77777777" w:rsidR="00095513" w:rsidRPr="000162A4" w:rsidRDefault="00095513">
            <w:pPr>
              <w:rPr>
                <w:rFonts w:ascii="Marianne" w:hAnsi="Marianne"/>
              </w:rPr>
            </w:pPr>
          </w:p>
          <w:p w14:paraId="1EB7830E" w14:textId="7B52F08F" w:rsidR="00095513" w:rsidRPr="000162A4" w:rsidRDefault="00095513">
            <w:pPr>
              <w:rPr>
                <w:rFonts w:ascii="Marianne" w:hAnsi="Marianne"/>
              </w:rPr>
            </w:pPr>
          </w:p>
        </w:tc>
        <w:tc>
          <w:tcPr>
            <w:tcW w:w="1276" w:type="dxa"/>
          </w:tcPr>
          <w:p w14:paraId="012B7E77" w14:textId="77777777" w:rsidR="001D0E49" w:rsidRPr="000162A4" w:rsidRDefault="001D0E49">
            <w:pPr>
              <w:rPr>
                <w:rFonts w:ascii="Marianne" w:hAnsi="Marianne"/>
              </w:rPr>
            </w:pPr>
          </w:p>
        </w:tc>
        <w:tc>
          <w:tcPr>
            <w:tcW w:w="1984" w:type="dxa"/>
          </w:tcPr>
          <w:p w14:paraId="7C9F4E8E" w14:textId="77777777" w:rsidR="001D0E49" w:rsidRPr="000162A4" w:rsidRDefault="001D0E49">
            <w:pPr>
              <w:rPr>
                <w:rFonts w:ascii="Marianne" w:hAnsi="Marianne"/>
              </w:rPr>
            </w:pPr>
          </w:p>
        </w:tc>
        <w:tc>
          <w:tcPr>
            <w:tcW w:w="4035" w:type="dxa"/>
          </w:tcPr>
          <w:p w14:paraId="6DF5D66F" w14:textId="77777777" w:rsidR="001D0E49" w:rsidRPr="000162A4" w:rsidRDefault="001D0E49">
            <w:pPr>
              <w:rPr>
                <w:rFonts w:ascii="Marianne" w:hAnsi="Marianne"/>
              </w:rPr>
            </w:pPr>
          </w:p>
          <w:p w14:paraId="069587B0" w14:textId="19C677FD" w:rsidR="001D0E49" w:rsidRPr="000162A4" w:rsidRDefault="001D0E49">
            <w:pPr>
              <w:rPr>
                <w:rFonts w:ascii="Marianne" w:hAnsi="Marianne"/>
              </w:rPr>
            </w:pPr>
          </w:p>
        </w:tc>
      </w:tr>
      <w:tr w:rsidR="001D0E49" w:rsidRPr="000162A4" w14:paraId="1121ADE5" w14:textId="77777777" w:rsidTr="00095513">
        <w:trPr>
          <w:trHeight w:val="746"/>
        </w:trPr>
        <w:tc>
          <w:tcPr>
            <w:tcW w:w="3539" w:type="dxa"/>
          </w:tcPr>
          <w:p w14:paraId="4923C4C4" w14:textId="77777777" w:rsidR="001D0E49" w:rsidRPr="000162A4" w:rsidRDefault="001D0E49">
            <w:pPr>
              <w:rPr>
                <w:rFonts w:ascii="Marianne" w:hAnsi="Marianne"/>
              </w:rPr>
            </w:pPr>
          </w:p>
          <w:p w14:paraId="5AD9CCD7" w14:textId="77777777" w:rsidR="00095513" w:rsidRPr="000162A4" w:rsidRDefault="00095513">
            <w:pPr>
              <w:rPr>
                <w:rFonts w:ascii="Marianne" w:hAnsi="Marianne"/>
              </w:rPr>
            </w:pPr>
          </w:p>
          <w:p w14:paraId="12674143" w14:textId="77777777" w:rsidR="00095513" w:rsidRPr="000162A4" w:rsidRDefault="00095513">
            <w:pPr>
              <w:rPr>
                <w:rFonts w:ascii="Marianne" w:hAnsi="Marianne"/>
              </w:rPr>
            </w:pPr>
          </w:p>
          <w:p w14:paraId="0B07F439" w14:textId="7F5C48F1" w:rsidR="00095513" w:rsidRPr="000162A4" w:rsidRDefault="00095513">
            <w:pPr>
              <w:rPr>
                <w:rFonts w:ascii="Marianne" w:hAnsi="Marianne"/>
              </w:rPr>
            </w:pPr>
          </w:p>
        </w:tc>
        <w:tc>
          <w:tcPr>
            <w:tcW w:w="1276" w:type="dxa"/>
          </w:tcPr>
          <w:p w14:paraId="4B30DC0A" w14:textId="77777777" w:rsidR="001D0E49" w:rsidRPr="000162A4" w:rsidRDefault="001D0E49">
            <w:pPr>
              <w:rPr>
                <w:rFonts w:ascii="Marianne" w:hAnsi="Marianne"/>
              </w:rPr>
            </w:pPr>
          </w:p>
        </w:tc>
        <w:tc>
          <w:tcPr>
            <w:tcW w:w="1984" w:type="dxa"/>
          </w:tcPr>
          <w:p w14:paraId="2C76415A" w14:textId="77777777" w:rsidR="001D0E49" w:rsidRPr="000162A4" w:rsidRDefault="001D0E49">
            <w:pPr>
              <w:rPr>
                <w:rFonts w:ascii="Marianne" w:hAnsi="Marianne"/>
              </w:rPr>
            </w:pPr>
          </w:p>
        </w:tc>
        <w:tc>
          <w:tcPr>
            <w:tcW w:w="4035" w:type="dxa"/>
          </w:tcPr>
          <w:p w14:paraId="4FB5EBBE" w14:textId="77777777" w:rsidR="001D0E49" w:rsidRPr="000162A4" w:rsidRDefault="001D0E49">
            <w:pPr>
              <w:rPr>
                <w:rFonts w:ascii="Marianne" w:hAnsi="Marianne"/>
              </w:rPr>
            </w:pPr>
          </w:p>
        </w:tc>
      </w:tr>
    </w:tbl>
    <w:p w14:paraId="7D6261D1" w14:textId="57D77BD6" w:rsidR="00820AA0" w:rsidRPr="00E607D9" w:rsidRDefault="00951C9B" w:rsidP="003765F2">
      <w:pPr>
        <w:spacing w:after="0"/>
        <w:rPr>
          <w:rFonts w:ascii="Marianne" w:hAnsi="Marianne"/>
          <w:b/>
          <w:color w:val="7030A0"/>
          <w:sz w:val="24"/>
          <w:szCs w:val="24"/>
        </w:rPr>
      </w:pPr>
      <w:r w:rsidRPr="000162A4">
        <w:rPr>
          <w:rFonts w:ascii="Marianne" w:hAnsi="Marianne"/>
        </w:rPr>
        <w:br w:type="page"/>
      </w:r>
      <w:r w:rsidR="003765F2" w:rsidRPr="00E607D9">
        <w:rPr>
          <w:rFonts w:ascii="Marianne" w:hAnsi="Marianne"/>
          <w:b/>
          <w:color w:val="BE1281"/>
          <w:sz w:val="24"/>
          <w:szCs w:val="24"/>
          <w:u w:val="single"/>
        </w:rPr>
        <w:lastRenderedPageBreak/>
        <w:t>ETAPE</w:t>
      </w:r>
      <w:r w:rsidR="00B5523C" w:rsidRPr="00E607D9">
        <w:rPr>
          <w:rFonts w:ascii="Marianne" w:hAnsi="Marianne"/>
          <w:b/>
          <w:color w:val="BE1281"/>
          <w:sz w:val="24"/>
          <w:szCs w:val="24"/>
          <w:u w:val="single"/>
        </w:rPr>
        <w:t xml:space="preserve"> 3 </w:t>
      </w:r>
      <w:r w:rsidR="00095513" w:rsidRPr="00E607D9">
        <w:rPr>
          <w:rFonts w:ascii="Marianne" w:hAnsi="Marianne"/>
          <w:b/>
          <w:color w:val="BE1281"/>
          <w:sz w:val="24"/>
          <w:szCs w:val="24"/>
          <w:u w:val="single"/>
        </w:rPr>
        <w:t>–</w:t>
      </w:r>
      <w:r w:rsidR="00B5523C" w:rsidRPr="00E607D9">
        <w:rPr>
          <w:rFonts w:ascii="Marianne" w:hAnsi="Marianne"/>
          <w:b/>
          <w:color w:val="BE1281"/>
          <w:sz w:val="24"/>
          <w:szCs w:val="24"/>
          <w:u w:val="single"/>
        </w:rPr>
        <w:t xml:space="preserve"> </w:t>
      </w:r>
      <w:r w:rsidR="00095513" w:rsidRPr="00E607D9">
        <w:rPr>
          <w:rFonts w:ascii="Marianne" w:hAnsi="Marianne"/>
          <w:b/>
          <w:color w:val="BE1281"/>
          <w:sz w:val="24"/>
          <w:szCs w:val="24"/>
          <w:u w:val="single"/>
        </w:rPr>
        <w:t>PARCOURSUP</w:t>
      </w:r>
      <w:r w:rsidR="00095513" w:rsidRPr="00E607D9">
        <w:rPr>
          <w:rFonts w:ascii="Calibri" w:hAnsi="Calibri" w:cs="Calibri"/>
          <w:b/>
          <w:color w:val="BE1281"/>
          <w:sz w:val="24"/>
          <w:szCs w:val="24"/>
          <w:u w:val="single"/>
        </w:rPr>
        <w:t> </w:t>
      </w:r>
      <w:r w:rsidR="00095513" w:rsidRPr="00E607D9">
        <w:rPr>
          <w:rFonts w:ascii="Marianne" w:hAnsi="Marianne"/>
          <w:b/>
          <w:color w:val="BE1281"/>
          <w:sz w:val="24"/>
          <w:szCs w:val="24"/>
          <w:u w:val="single"/>
        </w:rPr>
        <w:t xml:space="preserve">: </w:t>
      </w:r>
      <w:r w:rsidR="003765F2" w:rsidRPr="00E607D9">
        <w:rPr>
          <w:rFonts w:ascii="Marianne" w:hAnsi="Marianne"/>
          <w:b/>
          <w:color w:val="BE1281"/>
          <w:sz w:val="24"/>
          <w:szCs w:val="24"/>
          <w:u w:val="single"/>
        </w:rPr>
        <w:t>CONSULTER ET ANALYSER UNE FICHE FORMATION</w:t>
      </w:r>
      <w:r w:rsidR="00F54222" w:rsidRPr="00E607D9">
        <w:rPr>
          <w:rFonts w:ascii="Marianne" w:hAnsi="Marianne"/>
          <w:b/>
          <w:color w:val="7030A0"/>
          <w:sz w:val="24"/>
          <w:szCs w:val="24"/>
        </w:rPr>
        <w:t xml:space="preserve"> </w:t>
      </w:r>
    </w:p>
    <w:p w14:paraId="01AB714F" w14:textId="4C83316C" w:rsidR="00F718F9" w:rsidRPr="003765F2" w:rsidRDefault="003765F2" w:rsidP="009F4079">
      <w:pPr>
        <w:pStyle w:val="Paragraphedeliste"/>
        <w:ind w:left="0"/>
        <w:rPr>
          <w:rFonts w:ascii="Marianne" w:hAnsi="Marianne"/>
          <w:i/>
          <w:color w:val="538135" w:themeColor="accent6" w:themeShade="BF"/>
          <w:sz w:val="18"/>
          <w:szCs w:val="18"/>
        </w:rPr>
      </w:pPr>
      <w:r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>(</w:t>
      </w:r>
      <w:r w:rsidR="00F718F9"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>Durée</w:t>
      </w:r>
      <w:r w:rsidR="00F718F9" w:rsidRPr="003765F2">
        <w:rPr>
          <w:rFonts w:ascii="Calibri" w:hAnsi="Calibri" w:cs="Calibri"/>
          <w:i/>
          <w:color w:val="538135" w:themeColor="accent6" w:themeShade="BF"/>
          <w:sz w:val="18"/>
          <w:szCs w:val="18"/>
        </w:rPr>
        <w:t> </w:t>
      </w:r>
      <w:r w:rsidR="004C4972">
        <w:rPr>
          <w:rFonts w:ascii="Marianne" w:hAnsi="Marianne"/>
          <w:i/>
          <w:color w:val="538135" w:themeColor="accent6" w:themeShade="BF"/>
          <w:sz w:val="18"/>
          <w:szCs w:val="18"/>
        </w:rPr>
        <w:t>: 1 heure -</w:t>
      </w:r>
      <w:r w:rsidR="00F718F9"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 </w:t>
      </w:r>
      <w:r w:rsidR="00222218"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>Cette étape est à réaliser</w:t>
      </w:r>
      <w:r w:rsidR="00951C9B"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 xml:space="preserve"> de préférence en classe</w:t>
      </w:r>
      <w:r w:rsidRPr="003765F2">
        <w:rPr>
          <w:rFonts w:ascii="Marianne" w:hAnsi="Marianne"/>
          <w:i/>
          <w:color w:val="538135" w:themeColor="accent6" w:themeShade="BF"/>
          <w:sz w:val="18"/>
          <w:szCs w:val="18"/>
        </w:rPr>
        <w:t>)</w:t>
      </w:r>
    </w:p>
    <w:p w14:paraId="29268A10" w14:textId="77777777" w:rsidR="00F718F9" w:rsidRPr="000162A4" w:rsidRDefault="00F718F9" w:rsidP="00813C7D">
      <w:pPr>
        <w:pStyle w:val="Paragraphedeliste"/>
        <w:ind w:left="360"/>
        <w:rPr>
          <w:rFonts w:ascii="Marianne" w:hAnsi="Marianne" w:cstheme="majorHAnsi"/>
          <w:color w:val="000000" w:themeColor="text1"/>
        </w:rPr>
      </w:pPr>
    </w:p>
    <w:p w14:paraId="468B61A7" w14:textId="6D83D05B" w:rsidR="00820AA0" w:rsidRPr="000162A4" w:rsidRDefault="00222218" w:rsidP="003765F2">
      <w:pPr>
        <w:pStyle w:val="Paragraphedeliste"/>
        <w:numPr>
          <w:ilvl w:val="0"/>
          <w:numId w:val="11"/>
        </w:numPr>
        <w:jc w:val="both"/>
        <w:rPr>
          <w:rFonts w:ascii="Marianne" w:hAnsi="Marianne"/>
        </w:rPr>
      </w:pPr>
      <w:r w:rsidRPr="000162A4">
        <w:rPr>
          <w:rFonts w:ascii="Marianne" w:hAnsi="Marianne"/>
        </w:rPr>
        <w:t xml:space="preserve">Sélectionnez </w:t>
      </w:r>
      <w:r w:rsidR="00095513" w:rsidRPr="000162A4">
        <w:rPr>
          <w:rFonts w:ascii="Marianne" w:hAnsi="Marianne"/>
        </w:rPr>
        <w:t>l’</w:t>
      </w:r>
      <w:r w:rsidRPr="000162A4">
        <w:rPr>
          <w:rFonts w:ascii="Marianne" w:hAnsi="Marianne"/>
        </w:rPr>
        <w:t xml:space="preserve">une </w:t>
      </w:r>
      <w:r w:rsidR="00F86135" w:rsidRPr="000162A4">
        <w:rPr>
          <w:rFonts w:ascii="Marianne" w:hAnsi="Marianne"/>
        </w:rPr>
        <w:t xml:space="preserve">des fiches </w:t>
      </w:r>
      <w:r w:rsidR="009F4079" w:rsidRPr="000162A4">
        <w:rPr>
          <w:rFonts w:ascii="Marianne" w:hAnsi="Marianne"/>
        </w:rPr>
        <w:t>formation retenu</w:t>
      </w:r>
      <w:r w:rsidR="00F86135" w:rsidRPr="000162A4">
        <w:rPr>
          <w:rFonts w:ascii="Marianne" w:hAnsi="Marianne"/>
        </w:rPr>
        <w:t>es</w:t>
      </w:r>
      <w:r w:rsidRPr="000162A4">
        <w:rPr>
          <w:rFonts w:ascii="Marianne" w:hAnsi="Marianne"/>
        </w:rPr>
        <w:t xml:space="preserve"> dans l’étape</w:t>
      </w:r>
      <w:r w:rsidR="00F86135" w:rsidRPr="000162A4">
        <w:rPr>
          <w:rFonts w:ascii="Marianne" w:hAnsi="Marianne"/>
        </w:rPr>
        <w:t xml:space="preserve"> 2 ou une autre de votre choix, puis identifiez</w:t>
      </w:r>
      <w:r w:rsidR="00A6544A" w:rsidRPr="000162A4">
        <w:rPr>
          <w:rFonts w:ascii="Marianne" w:hAnsi="Marianne"/>
        </w:rPr>
        <w:t xml:space="preserve"> et notez</w:t>
      </w:r>
      <w:r w:rsidR="00F86135" w:rsidRPr="000162A4">
        <w:rPr>
          <w:rFonts w:ascii="Marianne" w:hAnsi="Marianne"/>
        </w:rPr>
        <w:t xml:space="preserve"> </w:t>
      </w:r>
      <w:r w:rsidR="00A6544A" w:rsidRPr="000162A4">
        <w:rPr>
          <w:rFonts w:ascii="Marianne" w:hAnsi="Marianne"/>
        </w:rPr>
        <w:t>:</w:t>
      </w:r>
    </w:p>
    <w:p w14:paraId="6C2E2C57" w14:textId="77777777" w:rsidR="00AB5D6B" w:rsidRPr="000162A4" w:rsidRDefault="00AB5D6B" w:rsidP="00A6544A">
      <w:pPr>
        <w:pStyle w:val="Paragraphedeliste"/>
        <w:ind w:left="0"/>
        <w:jc w:val="both"/>
        <w:rPr>
          <w:rFonts w:ascii="Marianne" w:hAnsi="Marianne"/>
        </w:rPr>
      </w:pPr>
    </w:p>
    <w:p w14:paraId="714D6749" w14:textId="77777777" w:rsidR="0092254A" w:rsidRPr="000162A4" w:rsidRDefault="002D744D" w:rsidP="00A6544A">
      <w:pPr>
        <w:pStyle w:val="Paragraphedeliste"/>
        <w:numPr>
          <w:ilvl w:val="0"/>
          <w:numId w:val="5"/>
        </w:numPr>
        <w:ind w:left="360"/>
        <w:jc w:val="both"/>
        <w:rPr>
          <w:rFonts w:ascii="Marianne" w:hAnsi="Marianne"/>
        </w:rPr>
      </w:pPr>
      <w:r w:rsidRPr="000162A4">
        <w:rPr>
          <w:rFonts w:ascii="Marianne" w:hAnsi="Marianne"/>
        </w:rPr>
        <w:t>L’entrée en formation est-elle sélective</w:t>
      </w:r>
      <w:r w:rsidR="0092254A" w:rsidRPr="000162A4">
        <w:rPr>
          <w:rFonts w:ascii="Calibri" w:hAnsi="Calibri" w:cs="Calibri"/>
        </w:rPr>
        <w:t> </w:t>
      </w:r>
      <w:r w:rsidR="0092254A" w:rsidRPr="000162A4">
        <w:rPr>
          <w:rFonts w:ascii="Marianne" w:hAnsi="Marianne"/>
        </w:rPr>
        <w:t>?</w:t>
      </w:r>
      <w:r w:rsidRPr="000162A4">
        <w:rPr>
          <w:rFonts w:ascii="Marianne" w:hAnsi="Marianne"/>
        </w:rPr>
        <w:t xml:space="preserve"> </w:t>
      </w:r>
      <w:r w:rsidRPr="000162A4">
        <w:rPr>
          <w:rFonts w:ascii="Marianne" w:hAnsi="Marianne"/>
        </w:rPr>
        <w:sym w:font="Wingdings" w:char="F0A6"/>
      </w:r>
      <w:r w:rsidRPr="000162A4">
        <w:rPr>
          <w:rFonts w:ascii="Marianne" w:hAnsi="Marianne"/>
        </w:rPr>
        <w:t xml:space="preserve"> oui   </w:t>
      </w:r>
      <w:r w:rsidRPr="000162A4">
        <w:rPr>
          <w:rFonts w:ascii="Marianne" w:hAnsi="Marianne"/>
        </w:rPr>
        <w:sym w:font="Wingdings" w:char="F0A6"/>
      </w:r>
      <w:r w:rsidRPr="000162A4">
        <w:rPr>
          <w:rFonts w:ascii="Marianne" w:hAnsi="Marianne"/>
        </w:rPr>
        <w:t xml:space="preserve"> non  </w:t>
      </w:r>
    </w:p>
    <w:p w14:paraId="418046E4" w14:textId="590F49CC" w:rsidR="008472DF" w:rsidRPr="000162A4" w:rsidRDefault="008472DF" w:rsidP="003765F2">
      <w:pPr>
        <w:pStyle w:val="Paragraphedeliste"/>
        <w:ind w:left="357"/>
        <w:rPr>
          <w:rFonts w:ascii="Marianne" w:hAnsi="Marianne"/>
        </w:rPr>
      </w:pPr>
      <w:r w:rsidRPr="000162A4">
        <w:rPr>
          <w:rFonts w:ascii="Marianne" w:hAnsi="Marianne"/>
        </w:rPr>
        <w:t xml:space="preserve">Si oui, </w:t>
      </w:r>
      <w:r w:rsidR="002D744D" w:rsidRPr="000162A4">
        <w:rPr>
          <w:rFonts w:ascii="Marianne" w:hAnsi="Marianne"/>
        </w:rPr>
        <w:t>est-ce qu’il y a</w:t>
      </w:r>
      <w:r w:rsidRPr="000162A4">
        <w:rPr>
          <w:rFonts w:ascii="Marianne" w:hAnsi="Marianne"/>
        </w:rPr>
        <w:t xml:space="preserve"> des épreuves, des </w:t>
      </w:r>
      <w:r w:rsidR="003765F2">
        <w:rPr>
          <w:rFonts w:ascii="Marianne" w:hAnsi="Marianne"/>
        </w:rPr>
        <w:t>e</w:t>
      </w:r>
      <w:r w:rsidRPr="000162A4">
        <w:rPr>
          <w:rFonts w:ascii="Marianne" w:hAnsi="Marianne"/>
        </w:rPr>
        <w:t>ntretiens</w:t>
      </w:r>
      <w:r w:rsidR="003765F2">
        <w:rPr>
          <w:rFonts w:ascii="Calibri" w:hAnsi="Calibri" w:cs="Calibri"/>
        </w:rPr>
        <w:t> </w:t>
      </w:r>
      <w:r w:rsidR="003765F2">
        <w:rPr>
          <w:rFonts w:ascii="Marianne" w:hAnsi="Marianne"/>
        </w:rPr>
        <w:t>?</w:t>
      </w:r>
      <w:r w:rsidR="003765F2">
        <w:rPr>
          <w:rFonts w:ascii="Marianne" w:hAnsi="Marianne"/>
        </w:rPr>
        <w:tab/>
        <w:t>…………………………………………………………………………</w:t>
      </w:r>
    </w:p>
    <w:p w14:paraId="712C7DE7" w14:textId="77777777" w:rsidR="002D744D" w:rsidRPr="000162A4" w:rsidRDefault="002D744D" w:rsidP="00A6544A">
      <w:pPr>
        <w:pStyle w:val="Paragraphedeliste"/>
        <w:ind w:left="360"/>
        <w:jc w:val="both"/>
        <w:rPr>
          <w:rFonts w:ascii="Marianne" w:hAnsi="Marianne"/>
        </w:rPr>
      </w:pPr>
    </w:p>
    <w:p w14:paraId="52E70865" w14:textId="61D5555E" w:rsidR="0092254A" w:rsidRPr="000162A4" w:rsidRDefault="00222218" w:rsidP="00A6544A">
      <w:pPr>
        <w:pStyle w:val="Paragraphedeliste"/>
        <w:numPr>
          <w:ilvl w:val="0"/>
          <w:numId w:val="5"/>
        </w:numPr>
        <w:ind w:left="360"/>
        <w:jc w:val="both"/>
        <w:rPr>
          <w:rFonts w:ascii="Marianne" w:hAnsi="Marianne"/>
        </w:rPr>
      </w:pPr>
      <w:r w:rsidRPr="000162A4">
        <w:rPr>
          <w:rFonts w:ascii="Marianne" w:hAnsi="Marianne"/>
        </w:rPr>
        <w:t>Quelles sont les d</w:t>
      </w:r>
      <w:r w:rsidR="002D744D" w:rsidRPr="000162A4">
        <w:rPr>
          <w:rFonts w:ascii="Marianne" w:hAnsi="Marianne"/>
        </w:rPr>
        <w:t>ate</w:t>
      </w:r>
      <w:r w:rsidRPr="000162A4">
        <w:rPr>
          <w:rFonts w:ascii="Marianne" w:hAnsi="Marianne"/>
        </w:rPr>
        <w:t>s</w:t>
      </w:r>
      <w:r w:rsidR="002D744D" w:rsidRPr="000162A4">
        <w:rPr>
          <w:rFonts w:ascii="Marianne" w:hAnsi="Marianne"/>
        </w:rPr>
        <w:t xml:space="preserve"> des</w:t>
      </w:r>
      <w:r w:rsidR="0092254A" w:rsidRPr="000162A4">
        <w:rPr>
          <w:rFonts w:ascii="Marianne" w:hAnsi="Marianne"/>
        </w:rPr>
        <w:t xml:space="preserve"> journées portes ouvertes et/ou journées d’</w:t>
      </w:r>
      <w:r w:rsidR="00DC52D9" w:rsidRPr="000162A4">
        <w:rPr>
          <w:rFonts w:ascii="Marianne" w:hAnsi="Marianne"/>
        </w:rPr>
        <w:t>immersion</w:t>
      </w:r>
      <w:r w:rsidRPr="000162A4">
        <w:rPr>
          <w:rFonts w:ascii="Calibri" w:hAnsi="Calibri" w:cs="Calibri"/>
        </w:rPr>
        <w:t> </w:t>
      </w:r>
      <w:r w:rsidRPr="000162A4">
        <w:rPr>
          <w:rFonts w:ascii="Marianne" w:hAnsi="Marianne"/>
        </w:rPr>
        <w:t>?</w:t>
      </w:r>
      <w:r w:rsidR="003765F2">
        <w:rPr>
          <w:rFonts w:ascii="Marianne" w:hAnsi="Marianne"/>
        </w:rPr>
        <w:tab/>
        <w:t>………………………..</w:t>
      </w:r>
      <w:r w:rsidR="00A6544A" w:rsidRPr="000162A4">
        <w:rPr>
          <w:rFonts w:ascii="Marianne" w:hAnsi="Marianne"/>
        </w:rPr>
        <w:t xml:space="preserve"> </w:t>
      </w:r>
    </w:p>
    <w:p w14:paraId="0439DFBD" w14:textId="77777777" w:rsidR="002D744D" w:rsidRPr="000162A4" w:rsidRDefault="002D744D" w:rsidP="00A6544A">
      <w:pPr>
        <w:pStyle w:val="Paragraphedeliste"/>
        <w:ind w:left="360"/>
        <w:jc w:val="both"/>
        <w:rPr>
          <w:rFonts w:ascii="Marianne" w:hAnsi="Marianne"/>
        </w:rPr>
      </w:pPr>
    </w:p>
    <w:p w14:paraId="3B490F5B" w14:textId="19D014AA" w:rsidR="00D27B9A" w:rsidRPr="000162A4" w:rsidRDefault="00222218" w:rsidP="00095513">
      <w:pPr>
        <w:pStyle w:val="Paragraphedeliste"/>
        <w:numPr>
          <w:ilvl w:val="0"/>
          <w:numId w:val="5"/>
        </w:numPr>
        <w:ind w:left="360"/>
        <w:rPr>
          <w:rFonts w:ascii="Marianne" w:hAnsi="Marianne"/>
        </w:rPr>
      </w:pPr>
      <w:r w:rsidRPr="000162A4">
        <w:rPr>
          <w:rFonts w:ascii="Marianne" w:hAnsi="Marianne"/>
        </w:rPr>
        <w:t>Quelles sont les c</w:t>
      </w:r>
      <w:r w:rsidR="00001709" w:rsidRPr="000162A4">
        <w:rPr>
          <w:rFonts w:ascii="Marianne" w:hAnsi="Marianne"/>
        </w:rPr>
        <w:t>onnaissances et compétences attendu</w:t>
      </w:r>
      <w:r w:rsidRPr="000162A4">
        <w:rPr>
          <w:rFonts w:ascii="Marianne" w:hAnsi="Marianne"/>
        </w:rPr>
        <w:t>e</w:t>
      </w:r>
      <w:r w:rsidR="00001709" w:rsidRPr="000162A4">
        <w:rPr>
          <w:rFonts w:ascii="Marianne" w:hAnsi="Marianne"/>
        </w:rPr>
        <w:t>s</w:t>
      </w:r>
      <w:r w:rsidR="00A6544A" w:rsidRPr="000162A4">
        <w:rPr>
          <w:rFonts w:ascii="Calibri" w:hAnsi="Calibri" w:cs="Calibri"/>
        </w:rPr>
        <w:t> </w:t>
      </w:r>
      <w:r w:rsidR="00A6544A" w:rsidRPr="000162A4">
        <w:rPr>
          <w:rFonts w:ascii="Marianne" w:hAnsi="Marianne"/>
        </w:rPr>
        <w:t xml:space="preserve">? </w:t>
      </w:r>
      <w:r w:rsidR="00A6544A" w:rsidRPr="000162A4">
        <w:rPr>
          <w:rFonts w:ascii="Marianne" w:hAnsi="Marianne" w:cs="Marianne"/>
        </w:rPr>
        <w:t>……………………………………………………………………………………………………………………………………………………………………</w:t>
      </w:r>
      <w:r w:rsidR="008E0A2D" w:rsidRPr="000162A4">
        <w:rPr>
          <w:rFonts w:ascii="Marianne" w:hAnsi="Marianne"/>
        </w:rPr>
        <w:t>……………….………………………………………………………………………………………………</w:t>
      </w:r>
      <w:r w:rsidR="003765F2">
        <w:rPr>
          <w:rFonts w:ascii="Marianne" w:hAnsi="Marianne"/>
        </w:rPr>
        <w:t>…………………………………………………………………………….</w:t>
      </w:r>
    </w:p>
    <w:p w14:paraId="7CDEEAA6" w14:textId="77777777" w:rsidR="00D27B9A" w:rsidRPr="000162A4" w:rsidRDefault="00D27B9A" w:rsidP="00A6544A">
      <w:pPr>
        <w:pStyle w:val="Paragraphedeliste"/>
        <w:ind w:left="360"/>
        <w:jc w:val="both"/>
        <w:rPr>
          <w:rFonts w:ascii="Marianne" w:hAnsi="Marianne"/>
        </w:rPr>
      </w:pPr>
    </w:p>
    <w:p w14:paraId="1F598315" w14:textId="77777777" w:rsidR="00561203" w:rsidRPr="000162A4" w:rsidRDefault="00095513" w:rsidP="00A6544A">
      <w:pPr>
        <w:pStyle w:val="Paragraphedeliste"/>
        <w:numPr>
          <w:ilvl w:val="0"/>
          <w:numId w:val="5"/>
        </w:numPr>
        <w:ind w:left="360"/>
        <w:jc w:val="both"/>
        <w:rPr>
          <w:rFonts w:ascii="Marianne" w:hAnsi="Marianne"/>
        </w:rPr>
      </w:pPr>
      <w:r w:rsidRPr="000162A4">
        <w:rPr>
          <w:rFonts w:ascii="Marianne" w:hAnsi="Marianne"/>
        </w:rPr>
        <w:t xml:space="preserve">La formation </w:t>
      </w:r>
      <w:r w:rsidR="0047084C" w:rsidRPr="000162A4">
        <w:rPr>
          <w:rFonts w:ascii="Marianne" w:hAnsi="Marianne"/>
        </w:rPr>
        <w:t>a-t-elle un coût financier</w:t>
      </w:r>
      <w:r w:rsidR="0047084C" w:rsidRPr="000162A4">
        <w:rPr>
          <w:rFonts w:ascii="Calibri" w:hAnsi="Calibri" w:cs="Calibri"/>
        </w:rPr>
        <w:t> </w:t>
      </w:r>
      <w:r w:rsidR="0047084C" w:rsidRPr="000162A4">
        <w:rPr>
          <w:rFonts w:ascii="Marianne" w:hAnsi="Marianne"/>
        </w:rPr>
        <w:t xml:space="preserve">? </w:t>
      </w:r>
      <w:r w:rsidR="00561203" w:rsidRPr="000162A4">
        <w:rPr>
          <w:rFonts w:ascii="Marianne" w:hAnsi="Marianne"/>
        </w:rPr>
        <w:sym w:font="Wingdings" w:char="F0A6"/>
      </w:r>
      <w:r w:rsidR="00561203" w:rsidRPr="000162A4">
        <w:rPr>
          <w:rFonts w:ascii="Marianne" w:hAnsi="Marianne"/>
        </w:rPr>
        <w:t xml:space="preserve"> oui   </w:t>
      </w:r>
      <w:r w:rsidR="00561203" w:rsidRPr="000162A4">
        <w:rPr>
          <w:rFonts w:ascii="Marianne" w:hAnsi="Marianne"/>
        </w:rPr>
        <w:sym w:font="Wingdings" w:char="F0A6"/>
      </w:r>
      <w:r w:rsidR="00561203" w:rsidRPr="000162A4">
        <w:rPr>
          <w:rFonts w:ascii="Marianne" w:hAnsi="Marianne"/>
        </w:rPr>
        <w:t xml:space="preserve"> non  </w:t>
      </w:r>
    </w:p>
    <w:p w14:paraId="05037E23" w14:textId="46AEBC55" w:rsidR="0047084C" w:rsidRPr="000162A4" w:rsidRDefault="0047084C" w:rsidP="003765F2">
      <w:pPr>
        <w:pStyle w:val="Paragraphedeliste"/>
        <w:ind w:left="360"/>
        <w:jc w:val="both"/>
        <w:rPr>
          <w:rFonts w:ascii="Marianne" w:hAnsi="Marianne"/>
        </w:rPr>
      </w:pPr>
      <w:r w:rsidRPr="000162A4">
        <w:rPr>
          <w:rFonts w:ascii="Marianne" w:hAnsi="Marianne"/>
        </w:rPr>
        <w:t>S</w:t>
      </w:r>
      <w:r w:rsidR="00366E16" w:rsidRPr="000162A4">
        <w:rPr>
          <w:rFonts w:ascii="Marianne" w:hAnsi="Marianne"/>
        </w:rPr>
        <w:t>i oui, quel est-</w:t>
      </w:r>
      <w:r w:rsidR="003765F2">
        <w:rPr>
          <w:rFonts w:ascii="Marianne" w:hAnsi="Marianne"/>
        </w:rPr>
        <w:t>il</w:t>
      </w:r>
      <w:r w:rsidR="003765F2" w:rsidRPr="000162A4">
        <w:rPr>
          <w:rFonts w:ascii="Calibri" w:hAnsi="Calibri" w:cs="Calibri"/>
        </w:rPr>
        <w:t> </w:t>
      </w:r>
      <w:r w:rsidR="003765F2">
        <w:rPr>
          <w:rFonts w:ascii="Marianne" w:hAnsi="Marianne"/>
        </w:rPr>
        <w:t>?</w:t>
      </w:r>
      <w:r w:rsidR="003765F2">
        <w:rPr>
          <w:rFonts w:ascii="Marianne" w:hAnsi="Marianne"/>
        </w:rPr>
        <w:tab/>
        <w:t>……………………………</w:t>
      </w:r>
      <w:r w:rsidRPr="000162A4">
        <w:rPr>
          <w:rFonts w:ascii="Marianne" w:hAnsi="Marianne" w:cs="Marianne"/>
        </w:rPr>
        <w:t>……………………</w:t>
      </w:r>
      <w:r w:rsidR="00366E16" w:rsidRPr="000162A4">
        <w:rPr>
          <w:rFonts w:ascii="Marianne" w:hAnsi="Marianne"/>
        </w:rPr>
        <w:t>………………………………………………………………………………….</w:t>
      </w:r>
    </w:p>
    <w:p w14:paraId="31FF229C" w14:textId="77777777" w:rsidR="0047084C" w:rsidRPr="000162A4" w:rsidRDefault="0047084C" w:rsidP="0047084C">
      <w:pPr>
        <w:pStyle w:val="Paragraphedeliste"/>
        <w:rPr>
          <w:rFonts w:ascii="Marianne" w:hAnsi="Marianne"/>
        </w:rPr>
      </w:pPr>
    </w:p>
    <w:p w14:paraId="4C3F1932" w14:textId="477C4FE6" w:rsidR="008E0A2D" w:rsidRPr="000162A4" w:rsidRDefault="0047084C" w:rsidP="008E0A2D">
      <w:pPr>
        <w:pStyle w:val="Paragraphedeliste"/>
        <w:numPr>
          <w:ilvl w:val="0"/>
          <w:numId w:val="5"/>
        </w:numPr>
        <w:ind w:left="360"/>
        <w:jc w:val="both"/>
        <w:rPr>
          <w:rFonts w:ascii="Marianne" w:hAnsi="Marianne"/>
        </w:rPr>
      </w:pPr>
      <w:r w:rsidRPr="000162A4">
        <w:rPr>
          <w:rFonts w:ascii="Marianne" w:hAnsi="Marianne"/>
        </w:rPr>
        <w:t xml:space="preserve">Rubrique </w:t>
      </w:r>
      <w:r w:rsidR="00DC52D9" w:rsidRPr="000162A4">
        <w:rPr>
          <w:rFonts w:ascii="Marianne" w:hAnsi="Marianne"/>
        </w:rPr>
        <w:t>Bac 2021</w:t>
      </w:r>
      <w:r w:rsidRPr="000162A4">
        <w:rPr>
          <w:rFonts w:ascii="Marianne" w:hAnsi="Marianne"/>
        </w:rPr>
        <w:t xml:space="preserve"> – Information aux lycéens</w:t>
      </w:r>
      <w:r w:rsidR="00DC52D9" w:rsidRPr="000162A4">
        <w:rPr>
          <w:rFonts w:ascii="Calibri" w:hAnsi="Calibri" w:cs="Calibri"/>
        </w:rPr>
        <w:t> </w:t>
      </w:r>
      <w:r w:rsidR="00DC52D9" w:rsidRPr="000162A4">
        <w:rPr>
          <w:rFonts w:ascii="Marianne" w:hAnsi="Marianne"/>
        </w:rPr>
        <w:t>:</w:t>
      </w:r>
      <w:r w:rsidR="00001709" w:rsidRPr="000162A4">
        <w:rPr>
          <w:rFonts w:ascii="Marianne" w:hAnsi="Marianne"/>
        </w:rPr>
        <w:t xml:space="preserve"> </w:t>
      </w:r>
      <w:r w:rsidRPr="000162A4">
        <w:rPr>
          <w:rFonts w:ascii="Marianne" w:hAnsi="Marianne"/>
        </w:rPr>
        <w:t>Y a-t-il des</w:t>
      </w:r>
      <w:r w:rsidR="00A077DE" w:rsidRPr="000162A4">
        <w:rPr>
          <w:rFonts w:ascii="Marianne" w:hAnsi="Marianne"/>
        </w:rPr>
        <w:t xml:space="preserve"> bac</w:t>
      </w:r>
      <w:r w:rsidR="008E0A2D" w:rsidRPr="000162A4">
        <w:rPr>
          <w:rFonts w:ascii="Marianne" w:hAnsi="Marianne"/>
        </w:rPr>
        <w:t>s</w:t>
      </w:r>
      <w:r w:rsidR="00A077DE" w:rsidRPr="000162A4">
        <w:rPr>
          <w:rFonts w:ascii="Marianne" w:hAnsi="Marianne"/>
        </w:rPr>
        <w:t xml:space="preserve"> et/ou spécialités conseillés pour réussir</w:t>
      </w:r>
      <w:r w:rsidR="00A077DE" w:rsidRPr="000162A4">
        <w:rPr>
          <w:rFonts w:ascii="Calibri" w:hAnsi="Calibri" w:cs="Calibri"/>
        </w:rPr>
        <w:t> </w:t>
      </w:r>
      <w:r w:rsidR="00A077DE" w:rsidRPr="000162A4">
        <w:rPr>
          <w:rFonts w:ascii="Marianne" w:hAnsi="Marianne"/>
        </w:rPr>
        <w:t>?</w:t>
      </w:r>
    </w:p>
    <w:p w14:paraId="0DA7ACE7" w14:textId="3766813C" w:rsidR="00A077DE" w:rsidRPr="000162A4" w:rsidRDefault="008E0A2D" w:rsidP="008E0A2D">
      <w:pPr>
        <w:pStyle w:val="Paragraphedeliste"/>
        <w:ind w:left="360"/>
        <w:jc w:val="both"/>
        <w:rPr>
          <w:rFonts w:ascii="Marianne" w:hAnsi="Marianne"/>
        </w:rPr>
      </w:pPr>
      <w:r w:rsidRPr="000162A4">
        <w:rPr>
          <w:rFonts w:ascii="Marianne" w:hAnsi="Marian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65F2">
        <w:rPr>
          <w:rFonts w:ascii="Marianne" w:hAnsi="Marianne"/>
        </w:rPr>
        <w:t>………………………………………………………………………………</w:t>
      </w:r>
    </w:p>
    <w:p w14:paraId="584AA97B" w14:textId="77777777" w:rsidR="00F54222" w:rsidRPr="000162A4" w:rsidRDefault="00F54222" w:rsidP="00A6544A">
      <w:pPr>
        <w:pStyle w:val="Paragraphedeliste"/>
        <w:ind w:left="360"/>
        <w:jc w:val="both"/>
        <w:rPr>
          <w:rFonts w:ascii="Marianne" w:hAnsi="Marianne"/>
        </w:rPr>
      </w:pPr>
    </w:p>
    <w:p w14:paraId="72F7A4A6" w14:textId="77777777" w:rsidR="008E0A2D" w:rsidRPr="000162A4" w:rsidRDefault="00222218" w:rsidP="00A6544A">
      <w:pPr>
        <w:pStyle w:val="Paragraphedeliste"/>
        <w:numPr>
          <w:ilvl w:val="0"/>
          <w:numId w:val="5"/>
        </w:numPr>
        <w:ind w:left="360"/>
        <w:jc w:val="both"/>
        <w:rPr>
          <w:rFonts w:ascii="Marianne" w:hAnsi="Marianne"/>
        </w:rPr>
      </w:pPr>
      <w:r w:rsidRPr="000162A4">
        <w:rPr>
          <w:rFonts w:ascii="Marianne" w:hAnsi="Marianne"/>
        </w:rPr>
        <w:t>Quels sont les c</w:t>
      </w:r>
      <w:r w:rsidR="00AB5D6B" w:rsidRPr="000162A4">
        <w:rPr>
          <w:rFonts w:ascii="Marianne" w:hAnsi="Marianne"/>
        </w:rPr>
        <w:t xml:space="preserve">ritères pris en </w:t>
      </w:r>
      <w:r w:rsidR="00A077DE" w:rsidRPr="000162A4">
        <w:rPr>
          <w:rFonts w:ascii="Marianne" w:hAnsi="Marianne"/>
        </w:rPr>
        <w:t>compte pour l’examen du dossier</w:t>
      </w:r>
      <w:r w:rsidR="008E0A2D" w:rsidRPr="000162A4">
        <w:rPr>
          <w:rFonts w:ascii="Calibri" w:hAnsi="Calibri" w:cs="Calibri"/>
        </w:rPr>
        <w:t> </w:t>
      </w:r>
      <w:r w:rsidR="008E0A2D" w:rsidRPr="000162A4">
        <w:rPr>
          <w:rFonts w:ascii="Marianne" w:hAnsi="Marianne"/>
        </w:rPr>
        <w:t>?</w:t>
      </w:r>
    </w:p>
    <w:p w14:paraId="4354CAE5" w14:textId="3AE8C7CD" w:rsidR="00AB5D6B" w:rsidRPr="000162A4" w:rsidRDefault="008E0A2D" w:rsidP="008E0A2D">
      <w:pPr>
        <w:pStyle w:val="Paragraphedeliste"/>
        <w:ind w:left="360"/>
        <w:jc w:val="both"/>
        <w:rPr>
          <w:rFonts w:ascii="Marianne" w:hAnsi="Marianne"/>
        </w:rPr>
      </w:pPr>
      <w:r w:rsidRPr="000162A4">
        <w:rPr>
          <w:rFonts w:ascii="Marianne" w:hAnsi="Marian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765F2">
        <w:rPr>
          <w:rFonts w:ascii="Marianne" w:hAnsi="Marianne"/>
        </w:rPr>
        <w:t>........</w:t>
      </w:r>
    </w:p>
    <w:p w14:paraId="4BA67540" w14:textId="77777777" w:rsidR="00222218" w:rsidRPr="000162A4" w:rsidRDefault="00222218" w:rsidP="00A6544A">
      <w:pPr>
        <w:pStyle w:val="Paragraphedeliste"/>
        <w:ind w:left="360"/>
        <w:jc w:val="both"/>
        <w:rPr>
          <w:rFonts w:ascii="Marianne" w:hAnsi="Marian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971AD2" w:rsidRPr="000162A4" w14:paraId="2D51B978" w14:textId="77777777" w:rsidTr="00951C9B">
        <w:trPr>
          <w:jc w:val="center"/>
        </w:trPr>
        <w:tc>
          <w:tcPr>
            <w:tcW w:w="4606" w:type="dxa"/>
          </w:tcPr>
          <w:p w14:paraId="2A6F8D42" w14:textId="0FEB9D7D" w:rsidR="00971AD2" w:rsidRPr="000162A4" w:rsidRDefault="003B7FDC" w:rsidP="00971AD2">
            <w:pPr>
              <w:keepNext/>
              <w:spacing w:after="0" w:line="240" w:lineRule="auto"/>
              <w:jc w:val="center"/>
              <w:outlineLvl w:val="1"/>
              <w:rPr>
                <w:rFonts w:ascii="Marianne" w:eastAsia="Times New Roman" w:hAnsi="Marianne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b/>
                <w:bCs/>
                <w:sz w:val="20"/>
                <w:szCs w:val="20"/>
                <w:lang w:eastAsia="fr-FR"/>
              </w:rPr>
              <w:t>Ce qui me plai</w:t>
            </w:r>
            <w:r w:rsidR="00971AD2" w:rsidRPr="000162A4">
              <w:rPr>
                <w:rFonts w:ascii="Marianne" w:eastAsia="Times New Roman" w:hAnsi="Marianne" w:cs="Arial"/>
                <w:b/>
                <w:bCs/>
                <w:sz w:val="20"/>
                <w:szCs w:val="20"/>
                <w:lang w:eastAsia="fr-FR"/>
              </w:rPr>
              <w:t>t LE PLUS</w:t>
            </w:r>
          </w:p>
        </w:tc>
        <w:tc>
          <w:tcPr>
            <w:tcW w:w="4606" w:type="dxa"/>
          </w:tcPr>
          <w:p w14:paraId="148AD673" w14:textId="4CB5446C" w:rsidR="00971AD2" w:rsidRPr="000162A4" w:rsidRDefault="003B7FDC" w:rsidP="00971AD2">
            <w:pPr>
              <w:keepNext/>
              <w:spacing w:after="0" w:line="240" w:lineRule="auto"/>
              <w:jc w:val="center"/>
              <w:outlineLvl w:val="1"/>
              <w:rPr>
                <w:rFonts w:ascii="Marianne" w:eastAsia="Times New Roman" w:hAnsi="Marianne" w:cs="Arial"/>
                <w:b/>
                <w:bCs/>
                <w:sz w:val="20"/>
                <w:szCs w:val="20"/>
                <w:lang w:eastAsia="fr-FR"/>
              </w:rPr>
            </w:pPr>
            <w:r>
              <w:rPr>
                <w:rFonts w:ascii="Marianne" w:eastAsia="Times New Roman" w:hAnsi="Marianne" w:cs="Arial"/>
                <w:b/>
                <w:bCs/>
                <w:sz w:val="20"/>
                <w:szCs w:val="20"/>
                <w:lang w:eastAsia="fr-FR"/>
              </w:rPr>
              <w:t>Ce qui me plai</w:t>
            </w:r>
            <w:r w:rsidR="00971AD2" w:rsidRPr="000162A4">
              <w:rPr>
                <w:rFonts w:ascii="Marianne" w:eastAsia="Times New Roman" w:hAnsi="Marianne" w:cs="Arial"/>
                <w:b/>
                <w:bCs/>
                <w:sz w:val="20"/>
                <w:szCs w:val="20"/>
                <w:lang w:eastAsia="fr-FR"/>
              </w:rPr>
              <w:t>t LE MOINS</w:t>
            </w:r>
          </w:p>
        </w:tc>
      </w:tr>
      <w:tr w:rsidR="00971AD2" w:rsidRPr="000162A4" w14:paraId="7A4A76EB" w14:textId="77777777" w:rsidTr="00951C9B">
        <w:trPr>
          <w:jc w:val="center"/>
        </w:trPr>
        <w:tc>
          <w:tcPr>
            <w:tcW w:w="4606" w:type="dxa"/>
          </w:tcPr>
          <w:p w14:paraId="3344F335" w14:textId="77777777" w:rsidR="00971AD2" w:rsidRPr="000162A4" w:rsidRDefault="00971AD2" w:rsidP="00971AD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color w:val="C0C0C0"/>
                <w:sz w:val="144"/>
                <w:szCs w:val="144"/>
                <w:lang w:eastAsia="fr-FR"/>
              </w:rPr>
            </w:pPr>
            <w:r w:rsidRPr="003765F2">
              <w:rPr>
                <w:rFonts w:ascii="Marianne" w:eastAsia="Times New Roman" w:hAnsi="Marianne" w:cs="Arial"/>
                <w:b/>
                <w:color w:val="F2F2F2" w:themeColor="background1" w:themeShade="F2"/>
                <w:sz w:val="144"/>
                <w:szCs w:val="144"/>
                <w:lang w:eastAsia="fr-FR"/>
              </w:rPr>
              <w:t>+</w:t>
            </w:r>
          </w:p>
        </w:tc>
        <w:tc>
          <w:tcPr>
            <w:tcW w:w="4606" w:type="dxa"/>
          </w:tcPr>
          <w:p w14:paraId="7732FE16" w14:textId="77777777" w:rsidR="00971AD2" w:rsidRPr="000162A4" w:rsidRDefault="00971AD2" w:rsidP="00971AD2">
            <w:pPr>
              <w:spacing w:after="0" w:line="240" w:lineRule="auto"/>
              <w:jc w:val="center"/>
              <w:rPr>
                <w:rFonts w:ascii="Marianne" w:eastAsia="Times New Roman" w:hAnsi="Marianne" w:cs="Arial"/>
                <w:b/>
                <w:color w:val="C0C0C0"/>
                <w:sz w:val="144"/>
                <w:szCs w:val="144"/>
                <w:lang w:eastAsia="fr-FR"/>
              </w:rPr>
            </w:pPr>
            <w:r w:rsidRPr="003765F2">
              <w:rPr>
                <w:rFonts w:ascii="Marianne" w:eastAsia="Times New Roman" w:hAnsi="Marianne" w:cs="Arial"/>
                <w:b/>
                <w:color w:val="F2F2F2" w:themeColor="background1" w:themeShade="F2"/>
                <w:sz w:val="144"/>
                <w:szCs w:val="144"/>
                <w:lang w:eastAsia="fr-FR"/>
              </w:rPr>
              <w:t>-</w:t>
            </w:r>
          </w:p>
        </w:tc>
      </w:tr>
    </w:tbl>
    <w:p w14:paraId="15C108FD" w14:textId="4201A4FD" w:rsidR="00AB5D6B" w:rsidRPr="000162A4" w:rsidRDefault="00AB5D6B" w:rsidP="00951C9B">
      <w:pPr>
        <w:rPr>
          <w:rFonts w:ascii="Marianne" w:hAnsi="Marianne"/>
        </w:rPr>
      </w:pPr>
    </w:p>
    <w:p w14:paraId="54235773" w14:textId="3F2AA4A0" w:rsidR="008929F5" w:rsidRDefault="007C2948" w:rsidP="00951C9B">
      <w:pPr>
        <w:rPr>
          <w:rFonts w:ascii="Marianne" w:hAnsi="Marianne" w:cs="Marianne"/>
          <w:b/>
        </w:rPr>
      </w:pPr>
      <w:r w:rsidRPr="000162A4">
        <w:rPr>
          <w:rFonts w:ascii="Marianne" w:hAnsi="Marianne"/>
        </w:rPr>
        <w:t>Vous pouvez prendre en compte</w:t>
      </w:r>
      <w:r w:rsidR="008929F5" w:rsidRPr="000162A4">
        <w:rPr>
          <w:rFonts w:ascii="Marianne" w:hAnsi="Marianne"/>
        </w:rPr>
        <w:t xml:space="preserve"> </w:t>
      </w:r>
      <w:r w:rsidRPr="000162A4">
        <w:rPr>
          <w:rFonts w:ascii="Marianne" w:hAnsi="Marianne"/>
        </w:rPr>
        <w:t xml:space="preserve">ces informations pour votre réflexion </w:t>
      </w:r>
      <w:r w:rsidR="006476A6" w:rsidRPr="000162A4">
        <w:rPr>
          <w:rFonts w:ascii="Marianne" w:hAnsi="Marianne"/>
        </w:rPr>
        <w:t>ainsi que</w:t>
      </w:r>
      <w:r w:rsidR="008929F5" w:rsidRPr="000162A4">
        <w:rPr>
          <w:rFonts w:ascii="Marianne" w:hAnsi="Marianne"/>
        </w:rPr>
        <w:t xml:space="preserve"> pour la rédaction de votre «</w:t>
      </w:r>
      <w:r w:rsidR="008929F5" w:rsidRPr="000162A4">
        <w:rPr>
          <w:rFonts w:ascii="Calibri" w:hAnsi="Calibri" w:cs="Calibri"/>
        </w:rPr>
        <w:t> </w:t>
      </w:r>
      <w:r w:rsidR="008929F5" w:rsidRPr="000162A4">
        <w:rPr>
          <w:rFonts w:ascii="Marianne" w:hAnsi="Marianne"/>
          <w:b/>
        </w:rPr>
        <w:t>projet de formation motivé</w:t>
      </w:r>
      <w:r w:rsidR="008929F5" w:rsidRPr="000162A4">
        <w:rPr>
          <w:rFonts w:ascii="Calibri" w:hAnsi="Calibri" w:cs="Calibri"/>
          <w:b/>
        </w:rPr>
        <w:t> </w:t>
      </w:r>
      <w:r w:rsidR="008929F5" w:rsidRPr="000162A4">
        <w:rPr>
          <w:rFonts w:ascii="Marianne" w:hAnsi="Marianne" w:cs="Marianne"/>
          <w:b/>
        </w:rPr>
        <w:t>»</w:t>
      </w:r>
      <w:r w:rsidR="008929F5" w:rsidRPr="000162A4">
        <w:rPr>
          <w:rFonts w:ascii="Marianne" w:hAnsi="Marianne"/>
        </w:rPr>
        <w:t xml:space="preserve"> et</w:t>
      </w:r>
      <w:r w:rsidR="00F86135" w:rsidRPr="000162A4">
        <w:rPr>
          <w:rFonts w:ascii="Marianne" w:hAnsi="Marianne"/>
        </w:rPr>
        <w:t xml:space="preserve"> la</w:t>
      </w:r>
      <w:r w:rsidR="008929F5" w:rsidRPr="000162A4">
        <w:rPr>
          <w:rFonts w:ascii="Marianne" w:hAnsi="Marianne"/>
        </w:rPr>
        <w:t xml:space="preserve"> rubrique </w:t>
      </w:r>
      <w:r w:rsidR="008929F5" w:rsidRPr="000162A4">
        <w:rPr>
          <w:rFonts w:ascii="Marianne" w:hAnsi="Marianne"/>
          <w:b/>
        </w:rPr>
        <w:t>«</w:t>
      </w:r>
      <w:r w:rsidR="008929F5" w:rsidRPr="000162A4">
        <w:rPr>
          <w:rFonts w:ascii="Calibri" w:hAnsi="Calibri" w:cs="Calibri"/>
          <w:b/>
        </w:rPr>
        <w:t> </w:t>
      </w:r>
      <w:r w:rsidR="008929F5" w:rsidRPr="000162A4">
        <w:rPr>
          <w:rFonts w:ascii="Marianne" w:hAnsi="Marianne"/>
          <w:b/>
        </w:rPr>
        <w:t>Activit</w:t>
      </w:r>
      <w:r w:rsidR="008929F5" w:rsidRPr="000162A4">
        <w:rPr>
          <w:rFonts w:ascii="Marianne" w:hAnsi="Marianne" w:cs="Marianne"/>
          <w:b/>
        </w:rPr>
        <w:t>é</w:t>
      </w:r>
      <w:r w:rsidR="008929F5" w:rsidRPr="000162A4">
        <w:rPr>
          <w:rFonts w:ascii="Marianne" w:hAnsi="Marianne"/>
          <w:b/>
        </w:rPr>
        <w:t>s et Centres d</w:t>
      </w:r>
      <w:r w:rsidR="008929F5" w:rsidRPr="000162A4">
        <w:rPr>
          <w:rFonts w:ascii="Marianne" w:hAnsi="Marianne" w:cs="Marianne"/>
          <w:b/>
        </w:rPr>
        <w:t>’</w:t>
      </w:r>
      <w:r w:rsidR="008929F5" w:rsidRPr="000162A4">
        <w:rPr>
          <w:rFonts w:ascii="Marianne" w:hAnsi="Marianne"/>
          <w:b/>
        </w:rPr>
        <w:t>Int</w:t>
      </w:r>
      <w:r w:rsidR="008929F5" w:rsidRPr="000162A4">
        <w:rPr>
          <w:rFonts w:ascii="Marianne" w:hAnsi="Marianne" w:cs="Marianne"/>
          <w:b/>
        </w:rPr>
        <w:t>é</w:t>
      </w:r>
      <w:r w:rsidR="008929F5" w:rsidRPr="000162A4">
        <w:rPr>
          <w:rFonts w:ascii="Marianne" w:hAnsi="Marianne"/>
          <w:b/>
        </w:rPr>
        <w:t>r</w:t>
      </w:r>
      <w:r w:rsidR="008929F5" w:rsidRPr="000162A4">
        <w:rPr>
          <w:rFonts w:ascii="Marianne" w:hAnsi="Marianne" w:cs="Marianne"/>
          <w:b/>
        </w:rPr>
        <w:t>ê</w:t>
      </w:r>
      <w:r w:rsidR="008929F5" w:rsidRPr="000162A4">
        <w:rPr>
          <w:rFonts w:ascii="Marianne" w:hAnsi="Marianne"/>
          <w:b/>
        </w:rPr>
        <w:t>ts</w:t>
      </w:r>
      <w:r w:rsidR="008929F5" w:rsidRPr="000162A4">
        <w:rPr>
          <w:rFonts w:ascii="Calibri" w:hAnsi="Calibri" w:cs="Calibri"/>
          <w:b/>
        </w:rPr>
        <w:t> </w:t>
      </w:r>
      <w:r w:rsidR="008929F5" w:rsidRPr="000162A4">
        <w:rPr>
          <w:rFonts w:ascii="Marianne" w:hAnsi="Marianne" w:cs="Marianne"/>
          <w:b/>
        </w:rPr>
        <w:t>»</w:t>
      </w:r>
    </w:p>
    <w:p w14:paraId="61FA5288" w14:textId="77777777" w:rsidR="003765F2" w:rsidRPr="000162A4" w:rsidRDefault="003765F2" w:rsidP="00951C9B">
      <w:pPr>
        <w:rPr>
          <w:rFonts w:ascii="Marianne" w:hAnsi="Marianne"/>
          <w:b/>
        </w:rPr>
      </w:pPr>
    </w:p>
    <w:p w14:paraId="5E736C98" w14:textId="0E1EEF5D" w:rsidR="00F34B5A" w:rsidRPr="000162A4" w:rsidRDefault="0063072B" w:rsidP="003765F2">
      <w:pPr>
        <w:spacing w:before="120"/>
        <w:jc w:val="center"/>
        <w:rPr>
          <w:rFonts w:ascii="Marianne" w:hAnsi="Marianne"/>
          <w:b/>
          <w:noProof/>
          <w:color w:val="7030A0"/>
          <w:sz w:val="24"/>
          <w:szCs w:val="24"/>
          <w:lang w:eastAsia="fr-FR"/>
        </w:rPr>
      </w:pPr>
      <w:r w:rsidRPr="000162A4">
        <w:rPr>
          <w:rFonts w:ascii="Marianne" w:hAnsi="Marianne"/>
          <w:b/>
          <w:color w:val="7030A0"/>
          <w:sz w:val="24"/>
          <w:szCs w:val="24"/>
        </w:rPr>
        <w:t>Vous êtes maintenant prêt.</w:t>
      </w:r>
      <w:r w:rsidR="008929F5" w:rsidRPr="000162A4">
        <w:rPr>
          <w:rFonts w:ascii="Marianne" w:hAnsi="Marianne"/>
          <w:b/>
          <w:color w:val="7030A0"/>
          <w:sz w:val="24"/>
          <w:szCs w:val="24"/>
        </w:rPr>
        <w:t>e pour faire vos vœux sur Parcoursup</w:t>
      </w:r>
      <w:r w:rsidR="0047084C" w:rsidRPr="000162A4">
        <w:rPr>
          <w:rFonts w:ascii="Calibri" w:hAnsi="Calibri" w:cs="Calibri"/>
          <w:b/>
          <w:color w:val="7030A0"/>
          <w:sz w:val="24"/>
          <w:szCs w:val="24"/>
        </w:rPr>
        <w:t> </w:t>
      </w:r>
      <w:r w:rsidR="0047084C" w:rsidRPr="000162A4">
        <w:rPr>
          <w:rFonts w:ascii="Marianne" w:hAnsi="Marianne"/>
          <w:b/>
          <w:color w:val="7030A0"/>
          <w:sz w:val="24"/>
          <w:szCs w:val="24"/>
        </w:rPr>
        <w:t>!</w:t>
      </w:r>
      <w:r w:rsidR="00F34B5A" w:rsidRPr="000162A4">
        <w:rPr>
          <w:rFonts w:ascii="Marianne" w:hAnsi="Marianne"/>
          <w:b/>
          <w:noProof/>
          <w:color w:val="7030A0"/>
          <w:sz w:val="24"/>
          <w:szCs w:val="24"/>
          <w:lang w:eastAsia="fr-FR"/>
        </w:rPr>
        <w:t xml:space="preserve"> </w:t>
      </w:r>
    </w:p>
    <w:p w14:paraId="7338B63C" w14:textId="5FBC8627" w:rsidR="00F86135" w:rsidRPr="000162A4" w:rsidRDefault="00F34B5A" w:rsidP="008929F5">
      <w:pPr>
        <w:jc w:val="center"/>
        <w:rPr>
          <w:rFonts w:ascii="Marianne" w:hAnsi="Marianne"/>
          <w:b/>
          <w:color w:val="7030A0"/>
          <w:sz w:val="24"/>
          <w:szCs w:val="24"/>
        </w:rPr>
      </w:pPr>
      <w:r w:rsidRPr="000162A4">
        <w:rPr>
          <w:rFonts w:ascii="Marianne" w:hAnsi="Marianne"/>
          <w:b/>
          <w:noProof/>
          <w:color w:val="7030A0"/>
          <w:sz w:val="24"/>
          <w:szCs w:val="24"/>
          <w:lang w:eastAsia="fr-FR"/>
        </w:rPr>
        <w:drawing>
          <wp:inline distT="0" distB="0" distL="0" distR="0" wp14:anchorId="7B16C321" wp14:editId="52F6EC9F">
            <wp:extent cx="1485900" cy="1037808"/>
            <wp:effectExtent l="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thumbs-up-4007573_640[1]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487286" cy="103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4F589" w14:textId="6322E444" w:rsidR="00846DB6" w:rsidRPr="00E607D9" w:rsidRDefault="00F34B5A" w:rsidP="00F34B5A">
      <w:pPr>
        <w:rPr>
          <w:rFonts w:ascii="Marianne" w:hAnsi="Marianne"/>
          <w:b/>
          <w:color w:val="7030A0"/>
          <w:sz w:val="24"/>
          <w:szCs w:val="24"/>
        </w:rPr>
      </w:pPr>
      <w:r w:rsidRPr="000162A4">
        <w:rPr>
          <w:rFonts w:ascii="Marianne" w:hAnsi="Marianne"/>
          <w:b/>
          <w:color w:val="7030A0"/>
          <w:sz w:val="24"/>
          <w:szCs w:val="24"/>
        </w:rPr>
        <w:br w:type="page"/>
      </w:r>
      <w:r w:rsidR="007259B0" w:rsidRPr="00E607D9">
        <w:rPr>
          <w:rFonts w:ascii="Marianne" w:hAnsi="Marianne"/>
          <w:b/>
          <w:color w:val="BE1281"/>
          <w:sz w:val="24"/>
          <w:szCs w:val="24"/>
          <w:u w:val="single"/>
        </w:rPr>
        <w:lastRenderedPageBreak/>
        <w:t>RESSOURCES POUR VOUS ACCOMPAGNER SUR PARCOURSUP</w:t>
      </w:r>
    </w:p>
    <w:p w14:paraId="45BAA2EC" w14:textId="64274BFA" w:rsidR="00091865" w:rsidRPr="000162A4" w:rsidRDefault="00627100" w:rsidP="00F86135">
      <w:pPr>
        <w:pStyle w:val="Paragraphedeliste"/>
        <w:numPr>
          <w:ilvl w:val="0"/>
          <w:numId w:val="6"/>
        </w:numPr>
        <w:ind w:left="360"/>
        <w:jc w:val="both"/>
        <w:rPr>
          <w:rFonts w:ascii="Marianne" w:hAnsi="Marianne"/>
        </w:rPr>
      </w:pPr>
      <w:r w:rsidRPr="000162A4">
        <w:rPr>
          <w:rFonts w:ascii="Marianne" w:hAnsi="Marianne"/>
        </w:rPr>
        <w:t>Consultez l</w:t>
      </w:r>
      <w:r w:rsidR="00091865" w:rsidRPr="000162A4">
        <w:rPr>
          <w:rFonts w:ascii="Marianne" w:hAnsi="Marianne"/>
        </w:rPr>
        <w:t xml:space="preserve">a </w:t>
      </w:r>
      <w:r w:rsidR="00C84F2E" w:rsidRPr="000162A4">
        <w:rPr>
          <w:rFonts w:ascii="Marianne" w:hAnsi="Marianne"/>
          <w:b/>
        </w:rPr>
        <w:t>«</w:t>
      </w:r>
      <w:r w:rsidR="00C84F2E" w:rsidRPr="000162A4">
        <w:rPr>
          <w:rFonts w:ascii="Calibri" w:hAnsi="Calibri" w:cs="Calibri"/>
        </w:rPr>
        <w:t> </w:t>
      </w:r>
      <w:r w:rsidR="00091865" w:rsidRPr="000162A4">
        <w:rPr>
          <w:rFonts w:ascii="Marianne" w:hAnsi="Marianne"/>
          <w:b/>
        </w:rPr>
        <w:t>F.A.Q</w:t>
      </w:r>
      <w:r w:rsidR="00C84F2E" w:rsidRPr="000162A4">
        <w:rPr>
          <w:rFonts w:ascii="Calibri" w:hAnsi="Calibri" w:cs="Calibri"/>
          <w:b/>
        </w:rPr>
        <w:t> </w:t>
      </w:r>
      <w:r w:rsidR="00C84F2E" w:rsidRPr="000162A4">
        <w:rPr>
          <w:rFonts w:ascii="Marianne" w:hAnsi="Marianne" w:cs="Marianne"/>
          <w:b/>
        </w:rPr>
        <w:t>»</w:t>
      </w:r>
      <w:r w:rsidR="00091865" w:rsidRPr="000162A4">
        <w:rPr>
          <w:rFonts w:ascii="Marianne" w:hAnsi="Marianne"/>
        </w:rPr>
        <w:t xml:space="preserve"> (Fo</w:t>
      </w:r>
      <w:r w:rsidR="00DA374B" w:rsidRPr="000162A4">
        <w:rPr>
          <w:rFonts w:ascii="Marianne" w:hAnsi="Marianne"/>
        </w:rPr>
        <w:t>ire aux questions) sur le site P</w:t>
      </w:r>
      <w:r w:rsidR="00091865" w:rsidRPr="000162A4">
        <w:rPr>
          <w:rFonts w:ascii="Marianne" w:hAnsi="Marianne"/>
        </w:rPr>
        <w:t xml:space="preserve">arcoursup. Elle vous permet d’obtenir des informations détaillées sur la procédure d’admission. </w:t>
      </w:r>
      <w:r w:rsidR="00091865" w:rsidRPr="000162A4">
        <w:rPr>
          <w:rFonts w:ascii="Marianne" w:hAnsi="Marianne"/>
          <w:b/>
        </w:rPr>
        <w:t>Elle est enrichie régulièrement au fil des étapes.</w:t>
      </w:r>
    </w:p>
    <w:p w14:paraId="3DB6121F" w14:textId="67F037AB" w:rsidR="00560790" w:rsidRPr="000162A4" w:rsidRDefault="007259B0" w:rsidP="00560790">
      <w:pPr>
        <w:pStyle w:val="Paragraphedeliste"/>
        <w:ind w:left="360"/>
        <w:rPr>
          <w:rFonts w:ascii="Marianne" w:hAnsi="Marianne"/>
          <w:sz w:val="20"/>
          <w:szCs w:val="20"/>
        </w:rPr>
      </w:pPr>
      <w:r w:rsidRPr="000162A4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23D1AA6" wp14:editId="5E159D36">
                <wp:simplePos x="0" y="0"/>
                <wp:positionH relativeFrom="column">
                  <wp:posOffset>5278755</wp:posOffset>
                </wp:positionH>
                <wp:positionV relativeFrom="paragraph">
                  <wp:posOffset>1151255</wp:posOffset>
                </wp:positionV>
                <wp:extent cx="1800225" cy="1133475"/>
                <wp:effectExtent l="0" t="0" r="28575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9F5DFA" w14:textId="2BCC194E" w:rsidR="0047084C" w:rsidRPr="0047084C" w:rsidRDefault="0047084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7084C">
                              <w:rPr>
                                <w:sz w:val="20"/>
                                <w:szCs w:val="20"/>
                              </w:rPr>
                              <w:t xml:space="preserve">Elle vous permet de poser toutes vos questions concernant votre dossier. Un référent en </w:t>
                            </w:r>
                            <w:r w:rsidR="007259B0" w:rsidRPr="0047084C">
                              <w:rPr>
                                <w:sz w:val="20"/>
                                <w:szCs w:val="20"/>
                              </w:rPr>
                              <w:t>service</w:t>
                            </w:r>
                            <w:r w:rsidRPr="0047084C">
                              <w:rPr>
                                <w:sz w:val="20"/>
                                <w:szCs w:val="20"/>
                              </w:rPr>
                              <w:t xml:space="preserve"> académique vous apportera une réponse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23D1AA6" id="Zone de texte 2" o:spid="_x0000_s1031" type="#_x0000_t202" style="position:absolute;left:0;text-align:left;margin-left:415.65pt;margin-top:90.65pt;width:141.75pt;height:89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" strokecolor="red">
                <v:textbox>
                  <w:txbxContent>
                    <w:p w14:paraId="429F5DFA" w14:textId="2BCC194E" w:rsidR="0047084C" w:rsidRPr="0047084C" w:rsidRDefault="0047084C">
                      <w:pPr>
                        <w:rPr>
                          <w:sz w:val="20"/>
                          <w:szCs w:val="20"/>
                        </w:rPr>
                      </w:pPr>
                      <w:r w:rsidRPr="0047084C">
                        <w:rPr>
                          <w:sz w:val="20"/>
                          <w:szCs w:val="20"/>
                        </w:rPr>
                        <w:t xml:space="preserve">Elle vous permet de poser toutes vos questions concernant votre dossier. Un référent en </w:t>
                      </w:r>
                      <w:r w:rsidR="007259B0" w:rsidRPr="0047084C">
                        <w:rPr>
                          <w:sz w:val="20"/>
                          <w:szCs w:val="20"/>
                        </w:rPr>
                        <w:t>service</w:t>
                      </w:r>
                      <w:r w:rsidRPr="0047084C">
                        <w:rPr>
                          <w:sz w:val="20"/>
                          <w:szCs w:val="20"/>
                        </w:rPr>
                        <w:t xml:space="preserve"> académique vous apportera une réponse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937BE" w:rsidRPr="000162A4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89B356" wp14:editId="14850E03">
                <wp:simplePos x="0" y="0"/>
                <wp:positionH relativeFrom="column">
                  <wp:posOffset>4650105</wp:posOffset>
                </wp:positionH>
                <wp:positionV relativeFrom="paragraph">
                  <wp:posOffset>272415</wp:posOffset>
                </wp:positionV>
                <wp:extent cx="1847850" cy="638175"/>
                <wp:effectExtent l="0" t="0" r="19050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CD08CD1" w14:textId="34E7012E" w:rsidR="00C84F2E" w:rsidRPr="00C84F2E" w:rsidRDefault="00C84F2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84F2E">
                              <w:rPr>
                                <w:sz w:val="20"/>
                                <w:szCs w:val="20"/>
                              </w:rPr>
                              <w:t>La FAQ regroupe les principales questions que vous pouvez vous poser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5F89B356" id="Zone de texte 11" o:spid="_x0000_s1032" type="#_x0000_t202" style="position:absolute;left:0;text-align:left;margin-left:366.15pt;margin-top:21.45pt;width:145.5pt;height:50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" fillcolor="white [3201]" strokecolor="red" strokeweight=".5pt">
                <v:textbox>
                  <w:txbxContent>
                    <w:p w14:paraId="4CD08CD1" w14:textId="34E7012E" w:rsidR="00C84F2E" w:rsidRPr="00C84F2E" w:rsidRDefault="00C84F2E">
                      <w:pPr>
                        <w:rPr>
                          <w:sz w:val="20"/>
                          <w:szCs w:val="20"/>
                        </w:rPr>
                      </w:pPr>
                      <w:r w:rsidRPr="00C84F2E">
                        <w:rPr>
                          <w:sz w:val="20"/>
                          <w:szCs w:val="20"/>
                        </w:rPr>
                        <w:t>La FAQ regroupe les principales questions que vous pouvez vous poser</w:t>
                      </w:r>
                    </w:p>
                  </w:txbxContent>
                </v:textbox>
              </v:shape>
            </w:pict>
          </mc:Fallback>
        </mc:AlternateContent>
      </w:r>
      <w:r w:rsidR="00E556F5" w:rsidRPr="000162A4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6AAD96" wp14:editId="7551CD92">
                <wp:simplePos x="0" y="0"/>
                <wp:positionH relativeFrom="margin">
                  <wp:posOffset>3402330</wp:posOffset>
                </wp:positionH>
                <wp:positionV relativeFrom="paragraph">
                  <wp:posOffset>348615</wp:posOffset>
                </wp:positionV>
                <wp:extent cx="1162050" cy="333375"/>
                <wp:effectExtent l="19050" t="19050" r="19050" b="28575"/>
                <wp:wrapNone/>
                <wp:docPr id="9" name="Flèche à angle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62050" cy="333375"/>
                        </a:xfrm>
                        <a:prstGeom prst="bentUpArrow">
                          <a:avLst>
                            <a:gd name="adj1" fmla="val 30714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3E3BAA" id="Flèche à angle droit 9" o:spid="_x0000_s1026" style="position:absolute;margin-left:267.9pt;margin-top:27.45pt;width:91.5pt;height:26.2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162050,3333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" path="m,230982r1027510,l1027510,83344r-32147,l1078706,r83344,83344l1129903,83344r,250031l,333375,,230982xe" fillcolor="yellow" strokecolor="#1f4d78 [1604]" strokeweight="1pt">
                <v:stroke joinstyle="miter"/>
                <v:path arrowok="t" o:connecttype="custom" o:connectlocs="0,230982;1027510,230982;1027510,83344;995363,83344;1078706,0;1162050,83344;1129903,83344;1129903,333375;0,333375;0,230982" o:connectangles="0,0,0,0,0,0,0,0,0,0"/>
                <w10:wrap anchorx="margin"/>
              </v:shape>
            </w:pict>
          </mc:Fallback>
        </mc:AlternateContent>
      </w:r>
      <w:r w:rsidR="00560790" w:rsidRPr="000162A4">
        <w:rPr>
          <w:rFonts w:ascii="Marianne" w:hAnsi="Marianne"/>
          <w:noProof/>
          <w:sz w:val="20"/>
          <w:szCs w:val="20"/>
          <w:lang w:eastAsia="fr-FR"/>
        </w:rPr>
        <w:drawing>
          <wp:inline distT="0" distB="0" distL="0" distR="0" wp14:anchorId="366FB6F4" wp14:editId="5E2BF81D">
            <wp:extent cx="3771900" cy="1676400"/>
            <wp:effectExtent l="133350" t="114300" r="114300" b="15240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AQ_Parcoursup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2330" cy="167659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40923EF" w14:textId="5F73E9C8" w:rsidR="002D684B" w:rsidRPr="000162A4" w:rsidRDefault="002D684B" w:rsidP="00951C9B">
      <w:pPr>
        <w:pStyle w:val="Paragraphedeliste"/>
        <w:ind w:left="360"/>
        <w:rPr>
          <w:rFonts w:ascii="Marianne" w:hAnsi="Marianne"/>
          <w:sz w:val="20"/>
          <w:szCs w:val="20"/>
        </w:rPr>
      </w:pPr>
    </w:p>
    <w:p w14:paraId="00D68610" w14:textId="295CCB84" w:rsidR="0047084C" w:rsidRPr="000162A4" w:rsidRDefault="00352D9E" w:rsidP="00006B74">
      <w:pPr>
        <w:pStyle w:val="Paragraphedeliste"/>
        <w:numPr>
          <w:ilvl w:val="0"/>
          <w:numId w:val="6"/>
        </w:numPr>
        <w:ind w:left="360"/>
        <w:jc w:val="both"/>
        <w:rPr>
          <w:rFonts w:ascii="Marianne" w:hAnsi="Marianne"/>
        </w:rPr>
      </w:pPr>
      <w:r w:rsidRPr="000162A4">
        <w:rPr>
          <w:rFonts w:ascii="Marianne" w:hAnsi="Marianne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F86D22" wp14:editId="799F9E6C">
                <wp:simplePos x="0" y="0"/>
                <wp:positionH relativeFrom="column">
                  <wp:posOffset>6097905</wp:posOffset>
                </wp:positionH>
                <wp:positionV relativeFrom="paragraph">
                  <wp:posOffset>190500</wp:posOffset>
                </wp:positionV>
                <wp:extent cx="152400" cy="247650"/>
                <wp:effectExtent l="19050" t="0" r="19050" b="38100"/>
                <wp:wrapNone/>
                <wp:docPr id="12" name="Flèche vers le ba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247650"/>
                        </a:xfrm>
                        <a:prstGeom prst="downArrow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1="http://schemas.microsoft.com/office/drawing/2015/9/8/chartex">
            <w:pict>
              <v:shapetype w14:anchorId="5F250D5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lèche vers le bas 12" o:spid="_x0000_s1026" type="#_x0000_t67" style="position:absolute;margin-left:480.15pt;margin-top:15pt;width:12pt;height:19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" adj="14954" fillcolor="yellow" strokecolor="#1f4d78 [1604]" strokeweight="1pt"/>
            </w:pict>
          </mc:Fallback>
        </mc:AlternateContent>
      </w:r>
      <w:r w:rsidR="0047084C" w:rsidRPr="000162A4">
        <w:rPr>
          <w:rFonts w:ascii="Marianne" w:hAnsi="Marianne"/>
        </w:rPr>
        <w:t>Utilisez</w:t>
      </w:r>
      <w:r w:rsidR="00C84F2E" w:rsidRPr="000162A4">
        <w:rPr>
          <w:rFonts w:ascii="Marianne" w:hAnsi="Marianne"/>
        </w:rPr>
        <w:t xml:space="preserve"> l</w:t>
      </w:r>
      <w:r w:rsidR="002D684B" w:rsidRPr="000162A4">
        <w:rPr>
          <w:rFonts w:ascii="Marianne" w:hAnsi="Marianne"/>
        </w:rPr>
        <w:t xml:space="preserve">a rubrique </w:t>
      </w:r>
      <w:r w:rsidR="00C84F2E" w:rsidRPr="000162A4">
        <w:rPr>
          <w:rFonts w:ascii="Marianne" w:hAnsi="Marianne"/>
          <w:b/>
        </w:rPr>
        <w:t>«</w:t>
      </w:r>
      <w:r w:rsidR="00C84F2E" w:rsidRPr="000162A4">
        <w:rPr>
          <w:rFonts w:ascii="Calibri" w:hAnsi="Calibri" w:cs="Calibri"/>
          <w:b/>
        </w:rPr>
        <w:t> </w:t>
      </w:r>
      <w:r w:rsidR="0047084C" w:rsidRPr="000162A4">
        <w:rPr>
          <w:rFonts w:ascii="Marianne" w:hAnsi="Marianne"/>
          <w:b/>
        </w:rPr>
        <w:t>C</w:t>
      </w:r>
      <w:r w:rsidR="002D684B" w:rsidRPr="000162A4">
        <w:rPr>
          <w:rFonts w:ascii="Marianne" w:hAnsi="Marianne"/>
          <w:b/>
        </w:rPr>
        <w:t>ontact</w:t>
      </w:r>
      <w:r w:rsidR="00C84F2E" w:rsidRPr="000162A4">
        <w:rPr>
          <w:rFonts w:ascii="Calibri" w:hAnsi="Calibri" w:cs="Calibri"/>
          <w:b/>
        </w:rPr>
        <w:t> </w:t>
      </w:r>
      <w:r w:rsidR="00C84F2E" w:rsidRPr="000162A4">
        <w:rPr>
          <w:rFonts w:ascii="Marianne" w:hAnsi="Marianne" w:cs="Marianne"/>
          <w:b/>
        </w:rPr>
        <w:t>»</w:t>
      </w:r>
      <w:r w:rsidR="002D684B" w:rsidRPr="000162A4">
        <w:rPr>
          <w:rFonts w:ascii="Marianne" w:hAnsi="Marianne"/>
        </w:rPr>
        <w:t xml:space="preserve"> de Parcoursup</w:t>
      </w:r>
      <w:r w:rsidR="00E607D9">
        <w:rPr>
          <w:rFonts w:ascii="Marianne" w:hAnsi="Marianne"/>
        </w:rPr>
        <w:t xml:space="preserve"> en étant connecté à votre </w:t>
      </w:r>
      <w:r w:rsidR="0047084C" w:rsidRPr="000162A4">
        <w:rPr>
          <w:rFonts w:ascii="Marianne" w:hAnsi="Marianne"/>
        </w:rPr>
        <w:t>dossier</w:t>
      </w:r>
      <w:r w:rsidR="002D684B" w:rsidRPr="000162A4">
        <w:rPr>
          <w:rFonts w:ascii="Calibri" w:hAnsi="Calibri" w:cs="Calibri"/>
        </w:rPr>
        <w:t> </w:t>
      </w:r>
      <w:r w:rsidR="002D684B" w:rsidRPr="000162A4">
        <w:rPr>
          <w:rFonts w:ascii="Marianne" w:hAnsi="Marianne"/>
        </w:rPr>
        <w:t xml:space="preserve">: </w:t>
      </w:r>
      <w:r w:rsidR="007259B0" w:rsidRPr="000162A4">
        <w:rPr>
          <w:rFonts w:ascii="Marianne" w:hAnsi="Marianne"/>
          <w:noProof/>
          <w:sz w:val="20"/>
          <w:szCs w:val="20"/>
          <w:lang w:eastAsia="fr-FR"/>
        </w:rPr>
        <w:drawing>
          <wp:inline distT="0" distB="0" distL="0" distR="0" wp14:anchorId="625500D4" wp14:editId="00974159">
            <wp:extent cx="6276975" cy="571500"/>
            <wp:effectExtent l="114300" t="114300" r="104775" b="15240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ubrique Contact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571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50FAF0E" w14:textId="67BE4346" w:rsidR="004D5E36" w:rsidRPr="000162A4" w:rsidRDefault="004D5E36" w:rsidP="004D5E36">
      <w:pPr>
        <w:pStyle w:val="Paragraphedeliste"/>
        <w:ind w:left="360"/>
        <w:rPr>
          <w:rFonts w:ascii="Marianne" w:hAnsi="Marianne"/>
          <w:sz w:val="20"/>
          <w:szCs w:val="20"/>
        </w:rPr>
      </w:pPr>
    </w:p>
    <w:p w14:paraId="7171362B" w14:textId="77777777" w:rsidR="00091865" w:rsidRPr="000162A4" w:rsidRDefault="00091865" w:rsidP="00F86135">
      <w:pPr>
        <w:pStyle w:val="Paragraphedeliste"/>
        <w:ind w:left="360"/>
        <w:jc w:val="both"/>
        <w:rPr>
          <w:rFonts w:ascii="Marianne" w:hAnsi="Marianne"/>
        </w:rPr>
      </w:pPr>
    </w:p>
    <w:p w14:paraId="0E5A595E" w14:textId="6990456E" w:rsidR="00E556F5" w:rsidRPr="000162A4" w:rsidRDefault="00352D9E" w:rsidP="00F86135">
      <w:pPr>
        <w:pStyle w:val="Paragraphedeliste"/>
        <w:numPr>
          <w:ilvl w:val="0"/>
          <w:numId w:val="6"/>
        </w:numPr>
        <w:ind w:left="360"/>
        <w:jc w:val="both"/>
        <w:rPr>
          <w:rFonts w:ascii="Marianne" w:hAnsi="Marianne"/>
        </w:rPr>
      </w:pPr>
      <w:r w:rsidRPr="000162A4">
        <w:rPr>
          <w:rFonts w:ascii="Marianne" w:hAnsi="Marianne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8AC0EB" wp14:editId="2C121ADB">
                <wp:simplePos x="0" y="0"/>
                <wp:positionH relativeFrom="column">
                  <wp:posOffset>1040130</wp:posOffset>
                </wp:positionH>
                <wp:positionV relativeFrom="paragraph">
                  <wp:posOffset>661035</wp:posOffset>
                </wp:positionV>
                <wp:extent cx="523875" cy="904875"/>
                <wp:effectExtent l="0" t="0" r="0" b="47625"/>
                <wp:wrapNone/>
                <wp:docPr id="10" name="Flèche à angle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23875" cy="904875"/>
                        </a:xfrm>
                        <a:prstGeom prst="bentUpArrow">
                          <a:avLst>
                            <a:gd name="adj1" fmla="val 22059"/>
                            <a:gd name="adj2" fmla="val 25000"/>
                            <a:gd name="adj3" fmla="val 25000"/>
                          </a:avLst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DAA50A6" id="Flèche à angle droit 10" o:spid="_x0000_s1026" style="position:absolute;margin-left:81.9pt;margin-top:52.05pt;width:41.25pt;height:71.25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3875,904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" path="m,789313r335125,l335125,130969r-73187,l392906,,523875,130969r-73188,l450687,904875,,904875,,789313xe" fillcolor="yellow" strokecolor="#1f4d78 [1604]" strokeweight="1pt">
                <v:stroke joinstyle="miter"/>
                <v:path arrowok="t" o:connecttype="custom" o:connectlocs="0,789313;335125,789313;335125,130969;261938,130969;392906,0;523875,130969;450687,130969;450687,904875;0,904875;0,789313" o:connectangles="0,0,0,0,0,0,0,0,0,0"/>
              </v:shape>
            </w:pict>
          </mc:Fallback>
        </mc:AlternateContent>
      </w:r>
      <w:r w:rsidR="00E556F5" w:rsidRPr="000162A4">
        <w:rPr>
          <w:rFonts w:ascii="Marianne" w:hAnsi="Marianne"/>
        </w:rPr>
        <w:t xml:space="preserve">Participez aux </w:t>
      </w:r>
      <w:r w:rsidR="00E556F5" w:rsidRPr="000162A4">
        <w:rPr>
          <w:rFonts w:ascii="Marianne" w:hAnsi="Marianne"/>
          <w:b/>
        </w:rPr>
        <w:t>«</w:t>
      </w:r>
      <w:r w:rsidR="00E556F5" w:rsidRPr="000162A4">
        <w:rPr>
          <w:rFonts w:ascii="Calibri" w:hAnsi="Calibri" w:cs="Calibri"/>
          <w:b/>
        </w:rPr>
        <w:t> </w:t>
      </w:r>
      <w:r w:rsidR="003C1AFE">
        <w:rPr>
          <w:rFonts w:ascii="Marianne" w:hAnsi="Marianne"/>
          <w:b/>
        </w:rPr>
        <w:t>Live</w:t>
      </w:r>
      <w:r w:rsidR="00091865" w:rsidRPr="000162A4">
        <w:rPr>
          <w:rFonts w:ascii="Marianne" w:hAnsi="Marianne"/>
          <w:b/>
        </w:rPr>
        <w:t xml:space="preserve"> Parcoursup</w:t>
      </w:r>
      <w:r w:rsidR="00E556F5" w:rsidRPr="000162A4">
        <w:rPr>
          <w:rFonts w:ascii="Calibri" w:hAnsi="Calibri" w:cs="Calibri"/>
          <w:b/>
        </w:rPr>
        <w:t> </w:t>
      </w:r>
      <w:r w:rsidR="00E556F5" w:rsidRPr="000162A4">
        <w:rPr>
          <w:rFonts w:ascii="Marianne" w:hAnsi="Marianne" w:cs="Marianne"/>
          <w:b/>
        </w:rPr>
        <w:t>»</w:t>
      </w:r>
      <w:r w:rsidR="00E556F5" w:rsidRPr="000162A4">
        <w:rPr>
          <w:rFonts w:ascii="Calibri" w:hAnsi="Calibri" w:cs="Calibri"/>
          <w:b/>
        </w:rPr>
        <w:t> </w:t>
      </w:r>
      <w:r w:rsidR="00E556F5" w:rsidRPr="000162A4">
        <w:rPr>
          <w:rFonts w:ascii="Marianne" w:hAnsi="Marianne"/>
          <w:b/>
        </w:rPr>
        <w:t>:</w:t>
      </w:r>
      <w:r w:rsidR="007259B0" w:rsidRPr="000162A4">
        <w:rPr>
          <w:rFonts w:ascii="Marianne" w:hAnsi="Marianne"/>
        </w:rPr>
        <w:t xml:space="preserve"> d</w:t>
      </w:r>
      <w:r w:rsidR="00091865" w:rsidRPr="000162A4">
        <w:rPr>
          <w:rFonts w:ascii="Marianne" w:hAnsi="Marianne"/>
        </w:rPr>
        <w:t xml:space="preserve">ifférentes sessions sont proposées pendant lesquelles des experts répondent à vos questions pour vous aider à préparer votre projet d’orientation et formuler vos vœux. A savoir : les modalités et les liens d’accès aux tchats seront précisés sur </w:t>
      </w:r>
      <w:r w:rsidR="00DA374B" w:rsidRPr="000162A4">
        <w:rPr>
          <w:rFonts w:ascii="Marianne" w:hAnsi="Marianne"/>
        </w:rPr>
        <w:t>la page dédiée sur le site Parcoursup</w:t>
      </w:r>
      <w:r w:rsidR="00091865" w:rsidRPr="000162A4">
        <w:rPr>
          <w:rFonts w:ascii="Marianne" w:hAnsi="Marianne"/>
        </w:rPr>
        <w:t xml:space="preserve"> au fur et mesure de la programmati</w:t>
      </w:r>
      <w:r w:rsidR="00DA374B" w:rsidRPr="000162A4">
        <w:rPr>
          <w:rFonts w:ascii="Marianne" w:hAnsi="Marianne"/>
        </w:rPr>
        <w:t>on</w:t>
      </w:r>
    </w:p>
    <w:p w14:paraId="459B79C6" w14:textId="77587DB3" w:rsidR="00DA374B" w:rsidRPr="000162A4" w:rsidRDefault="005E575D" w:rsidP="00E556F5">
      <w:pPr>
        <w:jc w:val="center"/>
        <w:rPr>
          <w:rFonts w:ascii="Marianne" w:hAnsi="Marianne"/>
          <w:sz w:val="20"/>
          <w:szCs w:val="20"/>
        </w:rPr>
      </w:pPr>
      <w:r>
        <w:rPr>
          <w:noProof/>
          <w:lang w:eastAsia="fr-FR"/>
        </w:rPr>
        <w:drawing>
          <wp:inline distT="0" distB="0" distL="0" distR="0" wp14:anchorId="18DB3989" wp14:editId="48448291">
            <wp:extent cx="3195873" cy="1543050"/>
            <wp:effectExtent l="0" t="0" r="508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18391" cy="1553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FCC44" w14:textId="45174932" w:rsidR="00073A9F" w:rsidRPr="000162A4" w:rsidRDefault="00E556F5" w:rsidP="00201677">
      <w:pPr>
        <w:pStyle w:val="Paragraphedeliste"/>
        <w:numPr>
          <w:ilvl w:val="0"/>
          <w:numId w:val="6"/>
        </w:numPr>
        <w:ind w:left="360"/>
        <w:rPr>
          <w:rFonts w:ascii="Marianne" w:hAnsi="Marianne"/>
        </w:rPr>
      </w:pPr>
      <w:r w:rsidRPr="000162A4">
        <w:rPr>
          <w:rFonts w:ascii="Marianne" w:hAnsi="Marianne"/>
        </w:rPr>
        <w:t>Consultez l</w:t>
      </w:r>
      <w:r w:rsidR="00F21AA8" w:rsidRPr="000162A4">
        <w:rPr>
          <w:rFonts w:ascii="Marianne" w:hAnsi="Marianne"/>
        </w:rPr>
        <w:t xml:space="preserve">es </w:t>
      </w:r>
      <w:r w:rsidRPr="000162A4">
        <w:rPr>
          <w:rFonts w:ascii="Marianne" w:hAnsi="Marianne"/>
          <w:b/>
        </w:rPr>
        <w:t>«</w:t>
      </w:r>
      <w:r w:rsidRPr="000162A4">
        <w:rPr>
          <w:rFonts w:ascii="Calibri" w:hAnsi="Calibri" w:cs="Calibri"/>
          <w:b/>
        </w:rPr>
        <w:t> </w:t>
      </w:r>
      <w:r w:rsidR="00F21AA8" w:rsidRPr="000162A4">
        <w:rPr>
          <w:rFonts w:ascii="Marianne" w:hAnsi="Marianne"/>
          <w:b/>
        </w:rPr>
        <w:t>tuto</w:t>
      </w:r>
      <w:r w:rsidRPr="000162A4">
        <w:rPr>
          <w:rFonts w:ascii="Marianne" w:hAnsi="Marianne"/>
          <w:b/>
        </w:rPr>
        <w:t>riels vidéos</w:t>
      </w:r>
      <w:r w:rsidRPr="000162A4">
        <w:rPr>
          <w:rFonts w:ascii="Calibri" w:hAnsi="Calibri" w:cs="Calibri"/>
          <w:b/>
        </w:rPr>
        <w:t> </w:t>
      </w:r>
      <w:r w:rsidRPr="000162A4">
        <w:rPr>
          <w:rFonts w:ascii="Marianne" w:hAnsi="Marianne" w:cs="Marianne"/>
          <w:b/>
        </w:rPr>
        <w:t>»</w:t>
      </w:r>
      <w:r w:rsidRPr="000162A4">
        <w:rPr>
          <w:rFonts w:ascii="Marianne" w:hAnsi="Marianne"/>
          <w:b/>
        </w:rPr>
        <w:t xml:space="preserve"> </w:t>
      </w:r>
      <w:r w:rsidRPr="000162A4">
        <w:rPr>
          <w:rFonts w:ascii="Marianne" w:hAnsi="Marianne"/>
        </w:rPr>
        <w:t>sur</w:t>
      </w:r>
      <w:r w:rsidR="00F21AA8" w:rsidRPr="000162A4">
        <w:rPr>
          <w:rFonts w:ascii="Marianne" w:hAnsi="Marianne"/>
        </w:rPr>
        <w:t xml:space="preserve"> P</w:t>
      </w:r>
      <w:r w:rsidR="00DA374B" w:rsidRPr="000162A4">
        <w:rPr>
          <w:rFonts w:ascii="Marianne" w:hAnsi="Marianne"/>
        </w:rPr>
        <w:t>arcoursup</w:t>
      </w:r>
      <w:r w:rsidR="00FA0A74" w:rsidRPr="000162A4">
        <w:rPr>
          <w:rFonts w:ascii="Marianne" w:hAnsi="Marianne"/>
        </w:rPr>
        <w:t xml:space="preserve"> pour vous aider tout </w:t>
      </w:r>
      <w:r w:rsidRPr="000162A4">
        <w:rPr>
          <w:rFonts w:ascii="Marianne" w:hAnsi="Marianne"/>
        </w:rPr>
        <w:t>au</w:t>
      </w:r>
      <w:r w:rsidR="00FA0A74" w:rsidRPr="000162A4">
        <w:rPr>
          <w:rFonts w:ascii="Marianne" w:hAnsi="Marianne"/>
        </w:rPr>
        <w:t xml:space="preserve"> long de la procédure.</w:t>
      </w:r>
    </w:p>
    <w:p w14:paraId="295FE1BA" w14:textId="77777777" w:rsidR="007259B0" w:rsidRPr="000162A4" w:rsidRDefault="007259B0" w:rsidP="007259B0">
      <w:pPr>
        <w:pStyle w:val="Paragraphedeliste"/>
        <w:ind w:left="360"/>
        <w:rPr>
          <w:rFonts w:ascii="Marianne" w:hAnsi="Marianne"/>
        </w:rPr>
      </w:pPr>
    </w:p>
    <w:p w14:paraId="5F9F064F" w14:textId="77777777" w:rsidR="007259B0" w:rsidRPr="000162A4" w:rsidRDefault="00E556F5" w:rsidP="00CC22AF">
      <w:pPr>
        <w:pStyle w:val="Paragraphedeliste"/>
        <w:numPr>
          <w:ilvl w:val="0"/>
          <w:numId w:val="6"/>
        </w:numPr>
        <w:spacing w:after="80"/>
        <w:ind w:left="357" w:hanging="357"/>
        <w:rPr>
          <w:rFonts w:ascii="Marianne" w:hAnsi="Marianne"/>
        </w:rPr>
      </w:pPr>
      <w:r w:rsidRPr="000162A4">
        <w:rPr>
          <w:rFonts w:ascii="Marianne" w:hAnsi="Marianne"/>
        </w:rPr>
        <w:t>Consultez l</w:t>
      </w:r>
      <w:r w:rsidR="002D684B" w:rsidRPr="000162A4">
        <w:rPr>
          <w:rFonts w:ascii="Marianne" w:hAnsi="Marianne"/>
        </w:rPr>
        <w:t xml:space="preserve">es </w:t>
      </w:r>
      <w:r w:rsidRPr="000162A4">
        <w:rPr>
          <w:rFonts w:ascii="Marianne" w:hAnsi="Marianne"/>
          <w:b/>
        </w:rPr>
        <w:t>«</w:t>
      </w:r>
      <w:r w:rsidRPr="000162A4">
        <w:rPr>
          <w:rFonts w:ascii="Calibri" w:hAnsi="Calibri" w:cs="Calibri"/>
          <w:b/>
        </w:rPr>
        <w:t> </w:t>
      </w:r>
      <w:r w:rsidR="002D684B" w:rsidRPr="000162A4">
        <w:rPr>
          <w:rFonts w:ascii="Marianne" w:hAnsi="Marianne"/>
          <w:b/>
        </w:rPr>
        <w:t>réseaux socia</w:t>
      </w:r>
      <w:r w:rsidR="0081687F" w:rsidRPr="000162A4">
        <w:rPr>
          <w:rFonts w:ascii="Marianne" w:hAnsi="Marianne"/>
          <w:b/>
        </w:rPr>
        <w:t>ux</w:t>
      </w:r>
      <w:r w:rsidRPr="000162A4">
        <w:rPr>
          <w:rFonts w:ascii="Calibri" w:hAnsi="Calibri" w:cs="Calibri"/>
          <w:b/>
        </w:rPr>
        <w:t> </w:t>
      </w:r>
      <w:r w:rsidRPr="000162A4">
        <w:rPr>
          <w:rFonts w:ascii="Marianne" w:hAnsi="Marianne" w:cs="Marianne"/>
          <w:b/>
        </w:rPr>
        <w:t>»</w:t>
      </w:r>
      <w:r w:rsidR="0081687F" w:rsidRPr="000162A4">
        <w:rPr>
          <w:rFonts w:ascii="Calibri" w:hAnsi="Calibri" w:cs="Calibri"/>
        </w:rPr>
        <w:t> </w:t>
      </w:r>
      <w:r w:rsidR="0081687F" w:rsidRPr="000162A4">
        <w:rPr>
          <w:rFonts w:ascii="Marianne" w:hAnsi="Marianne"/>
        </w:rPr>
        <w:t>:</w:t>
      </w:r>
    </w:p>
    <w:p w14:paraId="04971AAC" w14:textId="097EE3B3" w:rsidR="007259B0" w:rsidRPr="004C4972" w:rsidRDefault="00E556F5" w:rsidP="00CC22AF">
      <w:pPr>
        <w:spacing w:after="0"/>
        <w:ind w:firstLine="360"/>
        <w:rPr>
          <w:rFonts w:ascii="Marianne" w:hAnsi="Marianne"/>
          <w:lang w:val="en-US"/>
        </w:rPr>
      </w:pPr>
      <w:r w:rsidRPr="004C4972">
        <w:rPr>
          <w:rFonts w:ascii="Marianne" w:hAnsi="Marianne"/>
          <w:lang w:val="en-US"/>
        </w:rPr>
        <w:t>T</w:t>
      </w:r>
      <w:r w:rsidR="0081687F" w:rsidRPr="004C4972">
        <w:rPr>
          <w:rFonts w:ascii="Marianne" w:hAnsi="Marianne"/>
          <w:lang w:val="en-US"/>
        </w:rPr>
        <w:t>witter</w:t>
      </w:r>
      <w:r w:rsidR="007259B0" w:rsidRPr="004C4972">
        <w:rPr>
          <w:rFonts w:ascii="Calibri" w:hAnsi="Calibri" w:cs="Calibri"/>
          <w:lang w:val="en-US"/>
        </w:rPr>
        <w:t> </w:t>
      </w:r>
      <w:r w:rsidR="00CC22AF" w:rsidRPr="000162A4">
        <w:rPr>
          <w:rFonts w:ascii="Marianne" w:hAnsi="Marianne"/>
          <w:noProof/>
          <w:lang w:eastAsia="fr-FR"/>
        </w:rPr>
        <w:drawing>
          <wp:inline distT="0" distB="0" distL="0" distR="0" wp14:anchorId="017E782B" wp14:editId="6BD4CD81">
            <wp:extent cx="161925" cy="161925"/>
            <wp:effectExtent l="0" t="0" r="9525" b="9525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witter_neue_ios_icon_by_theintenseplayer-d5fwil3[1]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59B0" w:rsidRPr="004C4972">
        <w:rPr>
          <w:rFonts w:ascii="Marianne" w:hAnsi="Marianne"/>
          <w:lang w:val="en-US"/>
        </w:rPr>
        <w:t xml:space="preserve">: </w:t>
      </w:r>
      <w:hyperlink r:id="rId25" w:history="1">
        <w:r w:rsidR="007259B0" w:rsidRPr="004C4972">
          <w:rPr>
            <w:rStyle w:val="Lienhypertexte"/>
            <w:rFonts w:ascii="Marianne" w:hAnsi="Marianne"/>
            <w:lang w:val="en-US"/>
          </w:rPr>
          <w:t>https://twitter.com/parcoursup_info</w:t>
        </w:r>
      </w:hyperlink>
    </w:p>
    <w:p w14:paraId="130E8D73" w14:textId="6C6839DF" w:rsidR="00AB5D6B" w:rsidRPr="009C2C3F" w:rsidRDefault="00E556F5" w:rsidP="009C2C3F">
      <w:pPr>
        <w:spacing w:after="0"/>
        <w:ind w:firstLine="360"/>
        <w:rPr>
          <w:rStyle w:val="Lienhypertexte"/>
          <w:rFonts w:ascii="Marianne" w:hAnsi="Marianne"/>
          <w:color w:val="auto"/>
          <w:u w:val="none"/>
          <w:lang w:val="en-US"/>
        </w:rPr>
      </w:pPr>
      <w:r w:rsidRPr="004C4972">
        <w:rPr>
          <w:rFonts w:ascii="Marianne" w:hAnsi="Marianne"/>
          <w:lang w:val="en-US"/>
        </w:rPr>
        <w:t>Facebook</w:t>
      </w:r>
      <w:r w:rsidR="00CC22AF" w:rsidRPr="004C4972">
        <w:rPr>
          <w:rFonts w:ascii="Marianne" w:hAnsi="Marianne"/>
          <w:lang w:val="en-US"/>
        </w:rPr>
        <w:t xml:space="preserve"> </w:t>
      </w:r>
      <w:r w:rsidR="00CC22AF" w:rsidRPr="000162A4">
        <w:rPr>
          <w:rFonts w:ascii="Marianne" w:hAnsi="Marianne"/>
          <w:noProof/>
          <w:lang w:eastAsia="fr-FR"/>
        </w:rPr>
        <w:drawing>
          <wp:inline distT="0" distB="0" distL="0" distR="0" wp14:anchorId="383746CB" wp14:editId="3BA3A679">
            <wp:extent cx="142875" cy="142875"/>
            <wp:effectExtent l="0" t="0" r="9525" b="952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Facebook_icon_02[1]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22AF" w:rsidRPr="004C4972">
        <w:rPr>
          <w:rFonts w:ascii="Calibri" w:hAnsi="Calibri" w:cs="Calibri"/>
          <w:lang w:val="en-US"/>
        </w:rPr>
        <w:t> </w:t>
      </w:r>
      <w:r w:rsidR="00CC22AF" w:rsidRPr="004C4972">
        <w:rPr>
          <w:rFonts w:ascii="Marianne" w:hAnsi="Marianne"/>
          <w:lang w:val="en-US"/>
        </w:rPr>
        <w:t xml:space="preserve">: </w:t>
      </w:r>
      <w:hyperlink r:id="rId27" w:history="1">
        <w:r w:rsidR="00CC22AF" w:rsidRPr="004C4972">
          <w:rPr>
            <w:rStyle w:val="Lienhypertexte"/>
            <w:rFonts w:ascii="Marianne" w:hAnsi="Marianne"/>
            <w:lang w:val="en-US"/>
          </w:rPr>
          <w:t>https://www.facebook.com/ParcoursupInfo</w:t>
        </w:r>
      </w:hyperlink>
    </w:p>
    <w:p w14:paraId="70660FF0" w14:textId="3AE85CB6" w:rsidR="009C2C3F" w:rsidRDefault="009C2C3F" w:rsidP="009C2C3F">
      <w:pPr>
        <w:spacing w:after="0"/>
        <w:ind w:firstLine="360"/>
        <w:rPr>
          <w:rStyle w:val="Lienhypertexte"/>
          <w:rFonts w:ascii="Marianne" w:hAnsi="Marianne"/>
          <w:color w:val="000000" w:themeColor="text1"/>
          <w:lang w:val="en-US"/>
        </w:rPr>
      </w:pPr>
      <w:r w:rsidRPr="009C2C3F">
        <w:rPr>
          <w:rStyle w:val="Lienhypertexte"/>
          <w:rFonts w:ascii="Marianne" w:hAnsi="Marianne"/>
          <w:color w:val="000000" w:themeColor="text1"/>
          <w:u w:val="none"/>
          <w:lang w:val="en-US"/>
        </w:rPr>
        <w:t xml:space="preserve">Youtube </w:t>
      </w:r>
      <w:r w:rsidRPr="009C2C3F">
        <w:rPr>
          <w:rStyle w:val="Lienhypertexte"/>
          <w:rFonts w:ascii="Marianne" w:hAnsi="Marianne"/>
          <w:noProof/>
          <w:color w:val="000000" w:themeColor="text1"/>
          <w:u w:val="none"/>
          <w:lang w:eastAsia="fr-FR"/>
        </w:rPr>
        <w:drawing>
          <wp:inline distT="0" distB="0" distL="0" distR="0" wp14:anchorId="75346235" wp14:editId="35B73474">
            <wp:extent cx="171450" cy="171450"/>
            <wp:effectExtent l="0" t="0" r="0" b="0"/>
            <wp:docPr id="7" name="Image 7" descr="C:\Users\mkhomsi\AppData\Local\Microsoft\Windows\INetCache\Content.MSO\87A76C9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homsi\AppData\Local\Microsoft\Windows\INetCache\Content.MSO\87A76C9C.tmp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2C3F">
        <w:rPr>
          <w:rStyle w:val="Lienhypertexte"/>
          <w:rFonts w:ascii="Marianne" w:hAnsi="Marianne"/>
          <w:color w:val="000000" w:themeColor="text1"/>
          <w:u w:val="none"/>
          <w:lang w:val="en-US"/>
        </w:rPr>
        <w:t xml:space="preserve"> :</w:t>
      </w:r>
      <w:r>
        <w:rPr>
          <w:rStyle w:val="Lienhypertexte"/>
          <w:rFonts w:ascii="Marianne" w:hAnsi="Marianne"/>
          <w:color w:val="000000" w:themeColor="text1"/>
          <w:lang w:val="en-US"/>
        </w:rPr>
        <w:t xml:space="preserve"> </w:t>
      </w:r>
      <w:hyperlink r:id="rId29" w:history="1">
        <w:r w:rsidRPr="00121988">
          <w:rPr>
            <w:rStyle w:val="Lienhypertexte"/>
            <w:rFonts w:ascii="Marianne" w:hAnsi="Marianne"/>
            <w:lang w:val="en-US"/>
          </w:rPr>
          <w:t>https://www.youtube.com/playlist?list=PLsu-90V5TnBc_d6IYPV8z1O9DpnTRk5rr</w:t>
        </w:r>
      </w:hyperlink>
    </w:p>
    <w:p w14:paraId="1A28DC96" w14:textId="00A72B8F" w:rsidR="009C2C3F" w:rsidRPr="009C2C3F" w:rsidRDefault="00CC22AF" w:rsidP="009C2C3F">
      <w:pPr>
        <w:ind w:left="360"/>
        <w:rPr>
          <w:rFonts w:ascii="Marianne" w:hAnsi="Marianne"/>
          <w:color w:val="0563C1" w:themeColor="hyperlink"/>
          <w:u w:val="single"/>
        </w:rPr>
      </w:pPr>
      <w:r w:rsidRPr="000162A4">
        <w:rPr>
          <w:rFonts w:ascii="Marianne" w:hAnsi="Marianne"/>
        </w:rPr>
        <w:t xml:space="preserve">Instagram </w:t>
      </w:r>
      <w:r w:rsidRPr="000162A4">
        <w:rPr>
          <w:rFonts w:ascii="Marianne" w:hAnsi="Marianne"/>
          <w:noProof/>
          <w:lang w:eastAsia="fr-FR"/>
        </w:rPr>
        <w:drawing>
          <wp:inline distT="0" distB="0" distL="0" distR="0" wp14:anchorId="7CE8879D" wp14:editId="09FA80B3">
            <wp:extent cx="153670" cy="15367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200px-Instagram_logo_2016.svg[1]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53670" cy="15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62A4">
        <w:rPr>
          <w:rFonts w:ascii="Calibri" w:hAnsi="Calibri" w:cs="Calibri"/>
        </w:rPr>
        <w:t> </w:t>
      </w:r>
      <w:r w:rsidRPr="000162A4">
        <w:rPr>
          <w:rFonts w:ascii="Marianne" w:hAnsi="Marianne"/>
        </w:rPr>
        <w:t xml:space="preserve">: </w:t>
      </w:r>
      <w:hyperlink r:id="rId31" w:history="1">
        <w:r w:rsidR="00F34B5A" w:rsidRPr="000162A4">
          <w:rPr>
            <w:rStyle w:val="Lienhypertexte"/>
            <w:rFonts w:ascii="Marianne" w:hAnsi="Marianne"/>
          </w:rPr>
          <w:t>https://instagram.com/parcoursupinfo</w:t>
        </w:r>
      </w:hyperlink>
      <w:r w:rsidR="009C2C3F">
        <w:rPr>
          <w:rStyle w:val="Lienhypertexte"/>
          <w:rFonts w:ascii="Marianne" w:hAnsi="Marianne"/>
        </w:rPr>
        <w:br/>
      </w:r>
      <w:r w:rsidR="009C2C3F">
        <w:rPr>
          <w:rFonts w:ascii="Marianne" w:hAnsi="Marianne"/>
          <w:color w:val="0563C1" w:themeColor="hyperlink"/>
          <w:u w:val="single"/>
        </w:rPr>
        <w:t xml:space="preserve">  </w:t>
      </w:r>
    </w:p>
    <w:sectPr w:rsidR="009C2C3F" w:rsidRPr="009C2C3F" w:rsidSect="00F34B5A">
      <w:headerReference w:type="default" r:id="rId32"/>
      <w:footerReference w:type="default" r:id="rId33"/>
      <w:pgSz w:w="11906" w:h="16838"/>
      <w:pgMar w:top="567" w:right="567" w:bottom="567" w:left="56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334AC3" w14:textId="77777777" w:rsidR="0060453E" w:rsidRDefault="0060453E" w:rsidP="00C34A5D">
      <w:pPr>
        <w:spacing w:after="0" w:line="240" w:lineRule="auto"/>
      </w:pPr>
      <w:r>
        <w:separator/>
      </w:r>
    </w:p>
  </w:endnote>
  <w:endnote w:type="continuationSeparator" w:id="0">
    <w:p w14:paraId="370EB668" w14:textId="77777777" w:rsidR="0060453E" w:rsidRDefault="0060453E" w:rsidP="00C34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061130"/>
      <w:docPartObj>
        <w:docPartGallery w:val="Page Numbers (Bottom of Page)"/>
        <w:docPartUnique/>
      </w:docPartObj>
    </w:sdtPr>
    <w:sdtEndPr/>
    <w:sdtContent>
      <w:p w14:paraId="7723F906" w14:textId="5ABBC216" w:rsidR="00095513" w:rsidRDefault="0009551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191">
          <w:rPr>
            <w:noProof/>
          </w:rPr>
          <w:t>1</w:t>
        </w:r>
        <w:r>
          <w:fldChar w:fldCharType="end"/>
        </w:r>
      </w:p>
    </w:sdtContent>
  </w:sdt>
  <w:p w14:paraId="752B9640" w14:textId="77777777" w:rsidR="00095513" w:rsidRPr="00095513" w:rsidRDefault="00095513" w:rsidP="00095513">
    <w:pPr>
      <w:pStyle w:val="Pieddepage"/>
      <w:jc w:val="center"/>
      <w:rPr>
        <w:sz w:val="18"/>
        <w:szCs w:val="18"/>
      </w:rPr>
    </w:pPr>
    <w:r w:rsidRPr="00095513">
      <w:rPr>
        <w:sz w:val="18"/>
        <w:szCs w:val="18"/>
      </w:rPr>
      <w:t>Service Académique d’Information et d’Orientation – Rectorat de Nantes</w:t>
    </w:r>
  </w:p>
  <w:p w14:paraId="242FFB74" w14:textId="26EEEF2A" w:rsidR="00095513" w:rsidRPr="00095513" w:rsidRDefault="00561203" w:rsidP="00095513">
    <w:pPr>
      <w:pStyle w:val="Pieddepage"/>
      <w:jc w:val="center"/>
      <w:rPr>
        <w:sz w:val="18"/>
        <w:szCs w:val="18"/>
      </w:rPr>
    </w:pPr>
    <w:r>
      <w:rPr>
        <w:sz w:val="18"/>
        <w:szCs w:val="18"/>
      </w:rPr>
      <w:t>Délégatio</w:t>
    </w:r>
    <w:r w:rsidR="00095513" w:rsidRPr="00095513">
      <w:rPr>
        <w:sz w:val="18"/>
        <w:szCs w:val="18"/>
      </w:rPr>
      <w:t>n Régionale de l’ONISEP – Pays de Loire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C9B6C4" w14:textId="77777777" w:rsidR="0060453E" w:rsidRDefault="0060453E" w:rsidP="00C34A5D">
      <w:pPr>
        <w:spacing w:after="0" w:line="240" w:lineRule="auto"/>
      </w:pPr>
      <w:r>
        <w:separator/>
      </w:r>
    </w:p>
  </w:footnote>
  <w:footnote w:type="continuationSeparator" w:id="0">
    <w:p w14:paraId="3D800D62" w14:textId="77777777" w:rsidR="0060453E" w:rsidRDefault="0060453E" w:rsidP="00C34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F580" w14:textId="7069C450" w:rsidR="00951C9B" w:rsidRPr="006637D7" w:rsidRDefault="006637D7" w:rsidP="001937BE">
    <w:pPr>
      <w:pStyle w:val="En-tte"/>
      <w:contextualSpacing/>
      <w:jc w:val="right"/>
      <w:outlineLvl w:val="0"/>
      <w:rPr>
        <w:rFonts w:ascii="Marianne" w:hAnsi="Marianne"/>
        <w:sz w:val="20"/>
        <w:szCs w:val="20"/>
      </w:rPr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17CCB0FE" wp14:editId="772FA54F">
          <wp:simplePos x="0" y="0"/>
          <wp:positionH relativeFrom="margin">
            <wp:posOffset>-171450</wp:posOffset>
          </wp:positionH>
          <wp:positionV relativeFrom="paragraph">
            <wp:posOffset>-402590</wp:posOffset>
          </wp:positionV>
          <wp:extent cx="1095375" cy="970189"/>
          <wp:effectExtent l="0" t="0" r="0" b="1905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AC_NANT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970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22BF1CED" wp14:editId="33A79431">
          <wp:simplePos x="0" y="0"/>
          <wp:positionH relativeFrom="column">
            <wp:posOffset>2659380</wp:posOffset>
          </wp:positionH>
          <wp:positionV relativeFrom="paragraph">
            <wp:posOffset>-336550</wp:posOffset>
          </wp:positionV>
          <wp:extent cx="1555200" cy="932400"/>
          <wp:effectExtent l="0" t="0" r="6985" b="1270"/>
          <wp:wrapNone/>
          <wp:docPr id="22" name="Imag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ogo_ONISEP_SIGNATURE_2020_Pays_de_la_Loire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8870"/>
                  <a:stretch/>
                </pic:blipFill>
                <pic:spPr bwMode="auto">
                  <a:xfrm>
                    <a:off x="0" y="0"/>
                    <a:ext cx="1555200" cy="932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61203">
      <w:tab/>
    </w:r>
    <w:r w:rsidR="00561203">
      <w:tab/>
    </w:r>
    <w:r w:rsidR="00561203" w:rsidRPr="000162A4">
      <w:rPr>
        <w:rFonts w:ascii="Marianne" w:hAnsi="Marianne"/>
        <w:position w:val="80"/>
      </w:rPr>
      <w:t xml:space="preserve">     </w:t>
    </w:r>
    <w:r w:rsidR="00561203" w:rsidRPr="006637D7">
      <w:rPr>
        <w:rFonts w:ascii="Marianne" w:hAnsi="Marianne"/>
        <w:position w:val="80"/>
        <w:sz w:val="20"/>
        <w:szCs w:val="20"/>
      </w:rPr>
      <w:t>Année 202</w:t>
    </w:r>
    <w:r w:rsidR="00FA0804">
      <w:rPr>
        <w:rFonts w:ascii="Marianne" w:hAnsi="Marianne"/>
        <w:position w:val="80"/>
        <w:sz w:val="20"/>
        <w:szCs w:val="20"/>
      </w:rPr>
      <w:t>1</w:t>
    </w:r>
    <w:r w:rsidR="00561203" w:rsidRPr="006637D7">
      <w:rPr>
        <w:rFonts w:ascii="Marianne" w:hAnsi="Marianne"/>
        <w:position w:val="80"/>
        <w:sz w:val="20"/>
        <w:szCs w:val="20"/>
      </w:rPr>
      <w:t xml:space="preserve"> -</w:t>
    </w:r>
    <w:r w:rsidR="004A07D4" w:rsidRPr="006637D7">
      <w:rPr>
        <w:rFonts w:ascii="Marianne" w:hAnsi="Marianne"/>
        <w:position w:val="80"/>
        <w:sz w:val="20"/>
        <w:szCs w:val="20"/>
      </w:rPr>
      <w:t>202</w:t>
    </w:r>
    <w:r w:rsidR="00FA0804">
      <w:rPr>
        <w:rFonts w:ascii="Marianne" w:hAnsi="Marianne"/>
        <w:position w:val="80"/>
        <w:sz w:val="20"/>
        <w:szCs w:val="20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87DF2"/>
    <w:multiLevelType w:val="hybridMultilevel"/>
    <w:tmpl w:val="2E34FB62"/>
    <w:lvl w:ilvl="0" w:tplc="85046E6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96985"/>
    <w:multiLevelType w:val="hybridMultilevel"/>
    <w:tmpl w:val="20CC8658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E91B28"/>
    <w:multiLevelType w:val="hybridMultilevel"/>
    <w:tmpl w:val="D32CDB46"/>
    <w:lvl w:ilvl="0" w:tplc="25F45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C3AD3"/>
    <w:multiLevelType w:val="hybridMultilevel"/>
    <w:tmpl w:val="5D40FA3C"/>
    <w:lvl w:ilvl="0" w:tplc="CCA46086">
      <w:start w:val="1"/>
      <w:numFmt w:val="upperLetter"/>
      <w:lvlText w:val="%1-"/>
      <w:lvlJc w:val="left"/>
      <w:pPr>
        <w:ind w:left="4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3E0F0D08"/>
    <w:multiLevelType w:val="hybridMultilevel"/>
    <w:tmpl w:val="9C1C62A6"/>
    <w:lvl w:ilvl="0" w:tplc="6DFCDD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F136B"/>
    <w:multiLevelType w:val="hybridMultilevel"/>
    <w:tmpl w:val="7A8EF90A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9B0FE8"/>
    <w:multiLevelType w:val="hybridMultilevel"/>
    <w:tmpl w:val="C0865D7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833BB8"/>
    <w:multiLevelType w:val="hybridMultilevel"/>
    <w:tmpl w:val="4DB2389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C73F7"/>
    <w:multiLevelType w:val="hybridMultilevel"/>
    <w:tmpl w:val="5B3C6AA0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D59423F"/>
    <w:multiLevelType w:val="hybridMultilevel"/>
    <w:tmpl w:val="3E00D7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A6C28"/>
    <w:multiLevelType w:val="hybridMultilevel"/>
    <w:tmpl w:val="016253CA"/>
    <w:lvl w:ilvl="0" w:tplc="25F455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BA6045"/>
    <w:multiLevelType w:val="hybridMultilevel"/>
    <w:tmpl w:val="8AB857F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2"/>
  </w:num>
  <w:num w:numId="7">
    <w:abstractNumId w:val="3"/>
  </w:num>
  <w:num w:numId="8">
    <w:abstractNumId w:val="0"/>
  </w:num>
  <w:num w:numId="9">
    <w:abstractNumId w:val="6"/>
  </w:num>
  <w:num w:numId="10">
    <w:abstractNumId w:val="8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A5D"/>
    <w:rsid w:val="00001709"/>
    <w:rsid w:val="00012B39"/>
    <w:rsid w:val="000162A4"/>
    <w:rsid w:val="00023191"/>
    <w:rsid w:val="00066A78"/>
    <w:rsid w:val="00073A9F"/>
    <w:rsid w:val="0007480F"/>
    <w:rsid w:val="00084C34"/>
    <w:rsid w:val="00091865"/>
    <w:rsid w:val="00095513"/>
    <w:rsid w:val="000B5168"/>
    <w:rsid w:val="000C4587"/>
    <w:rsid w:val="00110CF8"/>
    <w:rsid w:val="00113092"/>
    <w:rsid w:val="00156EAB"/>
    <w:rsid w:val="00163EC7"/>
    <w:rsid w:val="001937BE"/>
    <w:rsid w:val="001B0C27"/>
    <w:rsid w:val="001C1570"/>
    <w:rsid w:val="001D0E49"/>
    <w:rsid w:val="001D225F"/>
    <w:rsid w:val="00201677"/>
    <w:rsid w:val="00222218"/>
    <w:rsid w:val="00245184"/>
    <w:rsid w:val="00261D61"/>
    <w:rsid w:val="002C1E09"/>
    <w:rsid w:val="002C5788"/>
    <w:rsid w:val="002D684B"/>
    <w:rsid w:val="002D744D"/>
    <w:rsid w:val="002F16EC"/>
    <w:rsid w:val="00352D9E"/>
    <w:rsid w:val="00366E16"/>
    <w:rsid w:val="003765F2"/>
    <w:rsid w:val="003807D8"/>
    <w:rsid w:val="003B7FDC"/>
    <w:rsid w:val="003C1AFE"/>
    <w:rsid w:val="0047084C"/>
    <w:rsid w:val="00482DEF"/>
    <w:rsid w:val="004A07D4"/>
    <w:rsid w:val="004C4972"/>
    <w:rsid w:val="004D5E36"/>
    <w:rsid w:val="00506207"/>
    <w:rsid w:val="00560790"/>
    <w:rsid w:val="00561203"/>
    <w:rsid w:val="00564C64"/>
    <w:rsid w:val="00585E3F"/>
    <w:rsid w:val="00590083"/>
    <w:rsid w:val="005A3408"/>
    <w:rsid w:val="005E575D"/>
    <w:rsid w:val="005F73CB"/>
    <w:rsid w:val="0060453E"/>
    <w:rsid w:val="00627100"/>
    <w:rsid w:val="0063072B"/>
    <w:rsid w:val="00637BD6"/>
    <w:rsid w:val="0064231D"/>
    <w:rsid w:val="006476A6"/>
    <w:rsid w:val="006637D7"/>
    <w:rsid w:val="0066545E"/>
    <w:rsid w:val="007259B0"/>
    <w:rsid w:val="0075607B"/>
    <w:rsid w:val="007C2948"/>
    <w:rsid w:val="007D30ED"/>
    <w:rsid w:val="00813C7D"/>
    <w:rsid w:val="0081687F"/>
    <w:rsid w:val="00820AA0"/>
    <w:rsid w:val="00846DB6"/>
    <w:rsid w:val="008472DF"/>
    <w:rsid w:val="008650FC"/>
    <w:rsid w:val="00880DF2"/>
    <w:rsid w:val="008929F5"/>
    <w:rsid w:val="008E0A2D"/>
    <w:rsid w:val="008E4864"/>
    <w:rsid w:val="008F04AE"/>
    <w:rsid w:val="0092254A"/>
    <w:rsid w:val="00923204"/>
    <w:rsid w:val="00951C9B"/>
    <w:rsid w:val="009607BB"/>
    <w:rsid w:val="009635E0"/>
    <w:rsid w:val="00971AD2"/>
    <w:rsid w:val="00973380"/>
    <w:rsid w:val="00981B85"/>
    <w:rsid w:val="009A0BBD"/>
    <w:rsid w:val="009C2C3F"/>
    <w:rsid w:val="009F4079"/>
    <w:rsid w:val="00A009D4"/>
    <w:rsid w:val="00A0607E"/>
    <w:rsid w:val="00A077DE"/>
    <w:rsid w:val="00A50268"/>
    <w:rsid w:val="00A523EC"/>
    <w:rsid w:val="00A6544A"/>
    <w:rsid w:val="00A7365C"/>
    <w:rsid w:val="00AB5D6B"/>
    <w:rsid w:val="00AD1AFA"/>
    <w:rsid w:val="00AF64FF"/>
    <w:rsid w:val="00AF6ED7"/>
    <w:rsid w:val="00B135D1"/>
    <w:rsid w:val="00B5523C"/>
    <w:rsid w:val="00B8506F"/>
    <w:rsid w:val="00BF57B2"/>
    <w:rsid w:val="00C34A5D"/>
    <w:rsid w:val="00C364D1"/>
    <w:rsid w:val="00C44C41"/>
    <w:rsid w:val="00C529E4"/>
    <w:rsid w:val="00C74FAA"/>
    <w:rsid w:val="00C84F2E"/>
    <w:rsid w:val="00CC22AF"/>
    <w:rsid w:val="00D000BF"/>
    <w:rsid w:val="00D27B9A"/>
    <w:rsid w:val="00D50169"/>
    <w:rsid w:val="00D94D66"/>
    <w:rsid w:val="00DA374B"/>
    <w:rsid w:val="00DB4786"/>
    <w:rsid w:val="00DC52D9"/>
    <w:rsid w:val="00E34410"/>
    <w:rsid w:val="00E556F5"/>
    <w:rsid w:val="00E607D9"/>
    <w:rsid w:val="00EB440A"/>
    <w:rsid w:val="00F21AA8"/>
    <w:rsid w:val="00F257D7"/>
    <w:rsid w:val="00F34B5A"/>
    <w:rsid w:val="00F403DF"/>
    <w:rsid w:val="00F54222"/>
    <w:rsid w:val="00F718F9"/>
    <w:rsid w:val="00F86135"/>
    <w:rsid w:val="00FA0804"/>
    <w:rsid w:val="00FA0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35CE70"/>
  <w15:chartTrackingRefBased/>
  <w15:docId w15:val="{252BCED0-AA56-408C-9CC8-4C9B6ACEC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5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34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4A5D"/>
  </w:style>
  <w:style w:type="paragraph" w:styleId="Pieddepage">
    <w:name w:val="footer"/>
    <w:basedOn w:val="Normal"/>
    <w:link w:val="PieddepageCar"/>
    <w:uiPriority w:val="99"/>
    <w:unhideWhenUsed/>
    <w:rsid w:val="00C34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34A5D"/>
  </w:style>
  <w:style w:type="character" w:styleId="Lienhypertexte">
    <w:name w:val="Hyperlink"/>
    <w:basedOn w:val="Policepardfaut"/>
    <w:uiPriority w:val="99"/>
    <w:unhideWhenUsed/>
    <w:rsid w:val="00C34A5D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1C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1570"/>
    <w:pPr>
      <w:ind w:left="720"/>
      <w:contextualSpacing/>
    </w:pPr>
  </w:style>
  <w:style w:type="paragraph" w:customStyle="1" w:styleId="h5">
    <w:name w:val="h5"/>
    <w:basedOn w:val="Normal"/>
    <w:rsid w:val="00091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82DEF"/>
    <w:rPr>
      <w:rFonts w:ascii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61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1D6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F542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5422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5422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42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4222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BF57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Layout" Target="diagrams/layout1.xml"/><Relationship Id="rId18" Type="http://schemas.openxmlformats.org/officeDocument/2006/relationships/hyperlink" Target="https://parcoursup.fr/" TargetMode="External"/><Relationship Id="rId26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hyperlink" Target="https://folios.onisep.fr/" TargetMode="External"/><Relationship Id="rId25" Type="http://schemas.openxmlformats.org/officeDocument/2006/relationships/hyperlink" Target="https://twitter.com/parcoursup_info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20" Type="http://schemas.openxmlformats.org/officeDocument/2006/relationships/image" Target="media/image3.png"/><Relationship Id="rId29" Type="http://schemas.openxmlformats.org/officeDocument/2006/relationships/hyperlink" Target="https://www.youtube.com/playlist?list=PLsu-90V5TnBc_d6IYPV8z1O9DpnTRk5r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rminales2021-2022.fr/" TargetMode="External"/><Relationship Id="rId24" Type="http://schemas.openxmlformats.org/officeDocument/2006/relationships/image" Target="media/image7.pn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23" Type="http://schemas.openxmlformats.org/officeDocument/2006/relationships/image" Target="media/image6.png"/><Relationship Id="rId28" Type="http://schemas.openxmlformats.org/officeDocument/2006/relationships/image" Target="media/image9.jpeg"/><Relationship Id="rId10" Type="http://schemas.openxmlformats.org/officeDocument/2006/relationships/hyperlink" Target="http://lyceen-cap-sup.ac-nantes.fr/" TargetMode="External"/><Relationship Id="rId19" Type="http://schemas.openxmlformats.org/officeDocument/2006/relationships/image" Target="media/image2.png"/><Relationship Id="rId31" Type="http://schemas.openxmlformats.org/officeDocument/2006/relationships/hyperlink" Target="https://instagram.com/parcoursupinf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2.png"/><Relationship Id="rId14" Type="http://schemas.openxmlformats.org/officeDocument/2006/relationships/diagramQuickStyle" Target="diagrams/quickStyle1.xml"/><Relationship Id="rId22" Type="http://schemas.openxmlformats.org/officeDocument/2006/relationships/image" Target="media/image5.png"/><Relationship Id="rId27" Type="http://schemas.openxmlformats.org/officeDocument/2006/relationships/hyperlink" Target="https://www.facebook.com/ParcoursupInfo" TargetMode="External"/><Relationship Id="rId30" Type="http://schemas.openxmlformats.org/officeDocument/2006/relationships/image" Target="media/image10.png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781AC4E-B2CC-4DA2-9B86-2B3FA0E0BAF2}" type="doc">
      <dgm:prSet loTypeId="urn:microsoft.com/office/officeart/2005/8/layout/cycle3" loCatId="cycle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fr-FR"/>
        </a:p>
      </dgm:t>
    </dgm:pt>
    <dgm:pt modelId="{DA880C5C-208D-4D62-B935-57D750FA73AE}">
      <dgm:prSet phldrT="[Texte]" custT="1"/>
      <dgm:spPr/>
      <dgm:t>
        <a:bodyPr anchor="t" anchorCtr="0"/>
        <a:lstStyle/>
        <a:p>
          <a:r>
            <a:rPr lang="fr-FR" sz="1200"/>
            <a:t>BTS / BUT</a:t>
          </a:r>
        </a:p>
      </dgm:t>
    </dgm:pt>
    <dgm:pt modelId="{F3E2D7F4-CF68-46F8-A622-5C638596C0A7}" type="parTrans" cxnId="{9A3E03DD-33C4-4C79-BA4E-CC75E833B16B}">
      <dgm:prSet/>
      <dgm:spPr/>
      <dgm:t>
        <a:bodyPr/>
        <a:lstStyle/>
        <a:p>
          <a:endParaRPr lang="fr-FR"/>
        </a:p>
      </dgm:t>
    </dgm:pt>
    <dgm:pt modelId="{BF923B99-6BE6-4EDD-9858-031D264D3B82}" type="sibTrans" cxnId="{9A3E03DD-33C4-4C79-BA4E-CC75E833B16B}">
      <dgm:prSet/>
      <dgm:spPr>
        <a:solidFill>
          <a:schemeClr val="bg1"/>
        </a:solidFill>
      </dgm:spPr>
      <dgm:t>
        <a:bodyPr/>
        <a:lstStyle/>
        <a:p>
          <a:endParaRPr lang="fr-FR"/>
        </a:p>
      </dgm:t>
    </dgm:pt>
    <dgm:pt modelId="{87ED62FD-0ADC-4977-B34A-CEBEB9763F83}">
      <dgm:prSet phldrT="[Texte]" custT="1"/>
      <dgm:spPr/>
      <dgm:t>
        <a:bodyPr lIns="0" tIns="0" rIns="0" bIns="0" anchor="t" anchorCtr="0"/>
        <a:lstStyle/>
        <a:p>
          <a:r>
            <a:rPr lang="fr-FR" sz="1200"/>
            <a:t>Ecoles de commerce / d'ingénieurs</a:t>
          </a:r>
        </a:p>
      </dgm:t>
    </dgm:pt>
    <dgm:pt modelId="{601944B3-CE2C-4ED0-BE03-195C72B343BA}" type="parTrans" cxnId="{3887250C-3610-46F2-BBAF-C06104609E9B}">
      <dgm:prSet/>
      <dgm:spPr/>
      <dgm:t>
        <a:bodyPr/>
        <a:lstStyle/>
        <a:p>
          <a:endParaRPr lang="fr-FR"/>
        </a:p>
      </dgm:t>
    </dgm:pt>
    <dgm:pt modelId="{FCC48E13-8278-4733-8F5F-C88FE68F540C}" type="sibTrans" cxnId="{3887250C-3610-46F2-BBAF-C06104609E9B}">
      <dgm:prSet/>
      <dgm:spPr>
        <a:solidFill>
          <a:schemeClr val="bg1"/>
        </a:solidFill>
      </dgm:spPr>
      <dgm:t>
        <a:bodyPr/>
        <a:lstStyle/>
        <a:p>
          <a:endParaRPr lang="fr-FR"/>
        </a:p>
      </dgm:t>
    </dgm:pt>
    <dgm:pt modelId="{012692C4-6C9D-4AA0-8077-56C18FC7132A}">
      <dgm:prSet phldrT="[Texte]" custT="1"/>
      <dgm:spPr/>
      <dgm:t>
        <a:bodyPr lIns="0" tIns="0" rIns="0" bIns="0" anchor="t" anchorCtr="0"/>
        <a:lstStyle/>
        <a:p>
          <a:r>
            <a:rPr lang="fr-FR" sz="1200"/>
            <a:t>Ecoles du social / paramédicales</a:t>
          </a:r>
        </a:p>
      </dgm:t>
    </dgm:pt>
    <dgm:pt modelId="{CFC0ADDE-2261-48F8-AFDF-B613BF1D5C43}" type="parTrans" cxnId="{A3E63059-C7ED-413D-A724-77487793CEF5}">
      <dgm:prSet/>
      <dgm:spPr/>
      <dgm:t>
        <a:bodyPr/>
        <a:lstStyle/>
        <a:p>
          <a:endParaRPr lang="fr-FR"/>
        </a:p>
      </dgm:t>
    </dgm:pt>
    <dgm:pt modelId="{B5010063-A9C2-4A24-B4AF-9F2E43763B02}" type="sibTrans" cxnId="{A3E63059-C7ED-413D-A724-77487793CEF5}">
      <dgm:prSet/>
      <dgm:spPr>
        <a:solidFill>
          <a:schemeClr val="bg1"/>
        </a:solidFill>
      </dgm:spPr>
      <dgm:t>
        <a:bodyPr/>
        <a:lstStyle/>
        <a:p>
          <a:endParaRPr lang="fr-FR"/>
        </a:p>
      </dgm:t>
    </dgm:pt>
    <dgm:pt modelId="{B5FF04D9-5895-449C-94DF-2AE8803A3EBF}">
      <dgm:prSet phldrT="[Texte]" custT="1"/>
      <dgm:spPr>
        <a:solidFill>
          <a:schemeClr val="accent1">
            <a:lumMod val="60000"/>
            <a:lumOff val="40000"/>
          </a:schemeClr>
        </a:solidFill>
      </dgm:spPr>
      <dgm:t>
        <a:bodyPr anchor="t" anchorCtr="0"/>
        <a:lstStyle/>
        <a:p>
          <a:r>
            <a:rPr lang="fr-FR" sz="1200"/>
            <a:t>CPGE</a:t>
          </a:r>
        </a:p>
      </dgm:t>
    </dgm:pt>
    <dgm:pt modelId="{25B35625-D17B-43A8-8CE7-457DDAFA29DD}" type="parTrans" cxnId="{D4891AC4-AB23-43DF-961D-4D87F2C770B2}">
      <dgm:prSet/>
      <dgm:spPr/>
      <dgm:t>
        <a:bodyPr/>
        <a:lstStyle/>
        <a:p>
          <a:endParaRPr lang="fr-FR"/>
        </a:p>
      </dgm:t>
    </dgm:pt>
    <dgm:pt modelId="{459F4558-BA59-4769-9D03-47761E6BCECD}" type="sibTrans" cxnId="{D4891AC4-AB23-43DF-961D-4D87F2C770B2}">
      <dgm:prSet/>
      <dgm:spPr>
        <a:solidFill>
          <a:schemeClr val="bg1"/>
        </a:solidFill>
      </dgm:spPr>
      <dgm:t>
        <a:bodyPr/>
        <a:lstStyle/>
        <a:p>
          <a:endParaRPr lang="fr-FR"/>
        </a:p>
      </dgm:t>
    </dgm:pt>
    <dgm:pt modelId="{C1393EA5-92A6-491C-9B2D-DAC212CF6A55}">
      <dgm:prSet phldrT="[Texte]" custT="1"/>
      <dgm:spPr/>
      <dgm:t>
        <a:bodyPr anchor="t" anchorCtr="0"/>
        <a:lstStyle/>
        <a:p>
          <a:r>
            <a:rPr lang="fr-FR" sz="1200"/>
            <a:t>Autres</a:t>
          </a:r>
        </a:p>
      </dgm:t>
    </dgm:pt>
    <dgm:pt modelId="{FF62F863-18E1-4E23-B533-7D32EB823491}" type="parTrans" cxnId="{A5D16CB1-3167-4B12-9E8E-F435CC41D9B6}">
      <dgm:prSet/>
      <dgm:spPr/>
      <dgm:t>
        <a:bodyPr/>
        <a:lstStyle/>
        <a:p>
          <a:endParaRPr lang="fr-FR"/>
        </a:p>
      </dgm:t>
    </dgm:pt>
    <dgm:pt modelId="{5A536CF8-32F6-4747-8754-FF50AD559DC5}" type="sibTrans" cxnId="{A5D16CB1-3167-4B12-9E8E-F435CC41D9B6}">
      <dgm:prSet/>
      <dgm:spPr>
        <a:solidFill>
          <a:schemeClr val="bg1"/>
        </a:solidFill>
      </dgm:spPr>
      <dgm:t>
        <a:bodyPr/>
        <a:lstStyle/>
        <a:p>
          <a:endParaRPr lang="fr-FR"/>
        </a:p>
      </dgm:t>
    </dgm:pt>
    <dgm:pt modelId="{BB96130D-CE35-4FC1-9637-02AA9D3ABC07}">
      <dgm:prSet phldrT="[Texte]" custT="1"/>
      <dgm:spPr>
        <a:solidFill>
          <a:srgbClr val="F22CBE"/>
        </a:solidFill>
      </dgm:spPr>
      <dgm:t>
        <a:bodyPr anchor="t" anchorCtr="0"/>
        <a:lstStyle/>
        <a:p>
          <a:r>
            <a:rPr lang="fr-FR" sz="1200"/>
            <a:t>Licences</a:t>
          </a:r>
        </a:p>
      </dgm:t>
    </dgm:pt>
    <dgm:pt modelId="{84DA7C5A-ECE1-4F07-AC20-E562183120C6}" type="parTrans" cxnId="{D62064FE-FEAD-461F-988B-B71B537555AD}">
      <dgm:prSet/>
      <dgm:spPr/>
      <dgm:t>
        <a:bodyPr/>
        <a:lstStyle/>
        <a:p>
          <a:endParaRPr lang="fr-FR"/>
        </a:p>
      </dgm:t>
    </dgm:pt>
    <dgm:pt modelId="{24BAAC6E-6C97-4259-B0A0-D7C7269EDD73}" type="sibTrans" cxnId="{D62064FE-FEAD-461F-988B-B71B537555AD}">
      <dgm:prSet/>
      <dgm:spPr>
        <a:solidFill>
          <a:schemeClr val="bg1"/>
        </a:solidFill>
      </dgm:spPr>
      <dgm:t>
        <a:bodyPr/>
        <a:lstStyle/>
        <a:p>
          <a:endParaRPr lang="fr-FR"/>
        </a:p>
      </dgm:t>
    </dgm:pt>
    <dgm:pt modelId="{9D76E13F-0580-4461-AE55-5E089A438942}" type="pres">
      <dgm:prSet presAssocID="{8781AC4E-B2CC-4DA2-9B86-2B3FA0E0BAF2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FB6A47A4-3B18-4130-9884-B75703E7E798}" type="pres">
      <dgm:prSet presAssocID="{8781AC4E-B2CC-4DA2-9B86-2B3FA0E0BAF2}" presName="cycle" presStyleCnt="0"/>
      <dgm:spPr/>
    </dgm:pt>
    <dgm:pt modelId="{F7466AD8-85F3-427A-AC41-51FFBDD22870}" type="pres">
      <dgm:prSet presAssocID="{DA880C5C-208D-4D62-B935-57D750FA73AE}" presName="nodeFirstNode" presStyleLbl="node1" presStyleIdx="0" presStyleCnt="6" custScaleX="232297" custScaleY="191977" custRadScaleRad="68717" custRadScaleInc="-2523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BB4F4B7-8CFB-4905-9B09-675FA70F3FC2}" type="pres">
      <dgm:prSet presAssocID="{BF923B99-6BE6-4EDD-9858-031D264D3B82}" presName="sibTransFirstNode" presStyleLbl="bgShp" presStyleIdx="0" presStyleCnt="1"/>
      <dgm:spPr/>
      <dgm:t>
        <a:bodyPr/>
        <a:lstStyle/>
        <a:p>
          <a:endParaRPr lang="fr-FR"/>
        </a:p>
      </dgm:t>
    </dgm:pt>
    <dgm:pt modelId="{1DD13D7A-BA0D-474D-994C-6CB235BCA51C}" type="pres">
      <dgm:prSet presAssocID="{87ED62FD-0ADC-4977-B34A-CEBEB9763F83}" presName="nodeFollowingNodes" presStyleLbl="node1" presStyleIdx="1" presStyleCnt="6" custScaleX="242629" custScaleY="199215" custRadScaleRad="247130" custRadScaleInc="2927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1309A158-21F9-49BE-945C-8E2916661942}" type="pres">
      <dgm:prSet presAssocID="{012692C4-6C9D-4AA0-8077-56C18FC7132A}" presName="nodeFollowingNodes" presStyleLbl="node1" presStyleIdx="2" presStyleCnt="6" custScaleX="232580" custScaleY="199941" custRadScaleRad="51432" custRadScaleInc="15569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81DABAE-4A23-4791-83B6-7A4E654B4785}" type="pres">
      <dgm:prSet presAssocID="{B5FF04D9-5895-449C-94DF-2AE8803A3EBF}" presName="nodeFollowingNodes" presStyleLbl="node1" presStyleIdx="3" presStyleCnt="6" custScaleX="228087" custScaleY="205459" custRadScaleRad="263586" custRadScaleInc="15433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792D1DE-F29A-4315-B2F8-030E6C9C673B}" type="pres">
      <dgm:prSet presAssocID="{C1393EA5-92A6-491C-9B2D-DAC212CF6A55}" presName="nodeFollowingNodes" presStyleLbl="node1" presStyleIdx="4" presStyleCnt="6" custScaleX="236315" custScaleY="184419" custRadScaleRad="242068" custRadScaleInc="-27005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885D6BB0-533C-4B5B-B09C-0CB09FBE63E3}" type="pres">
      <dgm:prSet presAssocID="{BB96130D-CE35-4FC1-9637-02AA9D3ABC07}" presName="nodeFollowingNodes" presStyleLbl="node1" presStyleIdx="5" presStyleCnt="6" custScaleX="235972" custScaleY="206861" custRadScaleRad="267767" custRadScaleInc="-3021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3887250C-3610-46F2-BBAF-C06104609E9B}" srcId="{8781AC4E-B2CC-4DA2-9B86-2B3FA0E0BAF2}" destId="{87ED62FD-0ADC-4977-B34A-CEBEB9763F83}" srcOrd="1" destOrd="0" parTransId="{601944B3-CE2C-4ED0-BE03-195C72B343BA}" sibTransId="{FCC48E13-8278-4733-8F5F-C88FE68F540C}"/>
    <dgm:cxn modelId="{8716FD6F-AD4B-4DD6-AF8A-656F53BB551D}" type="presOf" srcId="{BB96130D-CE35-4FC1-9637-02AA9D3ABC07}" destId="{885D6BB0-533C-4B5B-B09C-0CB09FBE63E3}" srcOrd="0" destOrd="0" presId="urn:microsoft.com/office/officeart/2005/8/layout/cycle3"/>
    <dgm:cxn modelId="{A3C701A0-46EF-4FBE-9890-0A4637F171CC}" type="presOf" srcId="{012692C4-6C9D-4AA0-8077-56C18FC7132A}" destId="{1309A158-21F9-49BE-945C-8E2916661942}" srcOrd="0" destOrd="0" presId="urn:microsoft.com/office/officeart/2005/8/layout/cycle3"/>
    <dgm:cxn modelId="{AB707A73-816E-4C3B-A7BC-7EFE5E4CF3DB}" type="presOf" srcId="{C1393EA5-92A6-491C-9B2D-DAC212CF6A55}" destId="{D792D1DE-F29A-4315-B2F8-030E6C9C673B}" srcOrd="0" destOrd="0" presId="urn:microsoft.com/office/officeart/2005/8/layout/cycle3"/>
    <dgm:cxn modelId="{2814D1FA-345E-4611-9C69-B31806202F6B}" type="presOf" srcId="{BF923B99-6BE6-4EDD-9858-031D264D3B82}" destId="{1BB4F4B7-8CFB-4905-9B09-675FA70F3FC2}" srcOrd="0" destOrd="0" presId="urn:microsoft.com/office/officeart/2005/8/layout/cycle3"/>
    <dgm:cxn modelId="{A5D16CB1-3167-4B12-9E8E-F435CC41D9B6}" srcId="{8781AC4E-B2CC-4DA2-9B86-2B3FA0E0BAF2}" destId="{C1393EA5-92A6-491C-9B2D-DAC212CF6A55}" srcOrd="4" destOrd="0" parTransId="{FF62F863-18E1-4E23-B533-7D32EB823491}" sibTransId="{5A536CF8-32F6-4747-8754-FF50AD559DC5}"/>
    <dgm:cxn modelId="{A3E63059-C7ED-413D-A724-77487793CEF5}" srcId="{8781AC4E-B2CC-4DA2-9B86-2B3FA0E0BAF2}" destId="{012692C4-6C9D-4AA0-8077-56C18FC7132A}" srcOrd="2" destOrd="0" parTransId="{CFC0ADDE-2261-48F8-AFDF-B613BF1D5C43}" sibTransId="{B5010063-A9C2-4A24-B4AF-9F2E43763B02}"/>
    <dgm:cxn modelId="{D4891AC4-AB23-43DF-961D-4D87F2C770B2}" srcId="{8781AC4E-B2CC-4DA2-9B86-2B3FA0E0BAF2}" destId="{B5FF04D9-5895-449C-94DF-2AE8803A3EBF}" srcOrd="3" destOrd="0" parTransId="{25B35625-D17B-43A8-8CE7-457DDAFA29DD}" sibTransId="{459F4558-BA59-4769-9D03-47761E6BCECD}"/>
    <dgm:cxn modelId="{809F1E46-DFB0-434E-B86D-06573110C7AC}" type="presOf" srcId="{87ED62FD-0ADC-4977-B34A-CEBEB9763F83}" destId="{1DD13D7A-BA0D-474D-994C-6CB235BCA51C}" srcOrd="0" destOrd="0" presId="urn:microsoft.com/office/officeart/2005/8/layout/cycle3"/>
    <dgm:cxn modelId="{B8D2E84D-EEF4-4826-A375-A38B628A4952}" type="presOf" srcId="{8781AC4E-B2CC-4DA2-9B86-2B3FA0E0BAF2}" destId="{9D76E13F-0580-4461-AE55-5E089A438942}" srcOrd="0" destOrd="0" presId="urn:microsoft.com/office/officeart/2005/8/layout/cycle3"/>
    <dgm:cxn modelId="{D62064FE-FEAD-461F-988B-B71B537555AD}" srcId="{8781AC4E-B2CC-4DA2-9B86-2B3FA0E0BAF2}" destId="{BB96130D-CE35-4FC1-9637-02AA9D3ABC07}" srcOrd="5" destOrd="0" parTransId="{84DA7C5A-ECE1-4F07-AC20-E562183120C6}" sibTransId="{24BAAC6E-6C97-4259-B0A0-D7C7269EDD73}"/>
    <dgm:cxn modelId="{9A3E03DD-33C4-4C79-BA4E-CC75E833B16B}" srcId="{8781AC4E-B2CC-4DA2-9B86-2B3FA0E0BAF2}" destId="{DA880C5C-208D-4D62-B935-57D750FA73AE}" srcOrd="0" destOrd="0" parTransId="{F3E2D7F4-CF68-46F8-A622-5C638596C0A7}" sibTransId="{BF923B99-6BE6-4EDD-9858-031D264D3B82}"/>
    <dgm:cxn modelId="{898072A5-97C7-4932-B941-A727F3768986}" type="presOf" srcId="{DA880C5C-208D-4D62-B935-57D750FA73AE}" destId="{F7466AD8-85F3-427A-AC41-51FFBDD22870}" srcOrd="0" destOrd="0" presId="urn:microsoft.com/office/officeart/2005/8/layout/cycle3"/>
    <dgm:cxn modelId="{B67533B7-CA56-43D4-86D6-BBC3B7DEC9D9}" type="presOf" srcId="{B5FF04D9-5895-449C-94DF-2AE8803A3EBF}" destId="{881DABAE-4A23-4791-83B6-7A4E654B4785}" srcOrd="0" destOrd="0" presId="urn:microsoft.com/office/officeart/2005/8/layout/cycle3"/>
    <dgm:cxn modelId="{946AF59A-6C91-43FB-9FD7-295A6E89C5EE}" type="presParOf" srcId="{9D76E13F-0580-4461-AE55-5E089A438942}" destId="{FB6A47A4-3B18-4130-9884-B75703E7E798}" srcOrd="0" destOrd="0" presId="urn:microsoft.com/office/officeart/2005/8/layout/cycle3"/>
    <dgm:cxn modelId="{2EC6098A-17AD-4DF9-8452-407BB4FC2979}" type="presParOf" srcId="{FB6A47A4-3B18-4130-9884-B75703E7E798}" destId="{F7466AD8-85F3-427A-AC41-51FFBDD22870}" srcOrd="0" destOrd="0" presId="urn:microsoft.com/office/officeart/2005/8/layout/cycle3"/>
    <dgm:cxn modelId="{4EF5A49E-9EF9-4375-91A4-B640E38D307D}" type="presParOf" srcId="{FB6A47A4-3B18-4130-9884-B75703E7E798}" destId="{1BB4F4B7-8CFB-4905-9B09-675FA70F3FC2}" srcOrd="1" destOrd="0" presId="urn:microsoft.com/office/officeart/2005/8/layout/cycle3"/>
    <dgm:cxn modelId="{97C64D04-58D6-4ABC-BC3B-D5265C171CCA}" type="presParOf" srcId="{FB6A47A4-3B18-4130-9884-B75703E7E798}" destId="{1DD13D7A-BA0D-474D-994C-6CB235BCA51C}" srcOrd="2" destOrd="0" presId="urn:microsoft.com/office/officeart/2005/8/layout/cycle3"/>
    <dgm:cxn modelId="{2EC0EEAE-3FC5-49C1-A419-A69DDF8250FE}" type="presParOf" srcId="{FB6A47A4-3B18-4130-9884-B75703E7E798}" destId="{1309A158-21F9-49BE-945C-8E2916661942}" srcOrd="3" destOrd="0" presId="urn:microsoft.com/office/officeart/2005/8/layout/cycle3"/>
    <dgm:cxn modelId="{7BAF7837-8115-45B8-8B55-BAE4BBA9B21B}" type="presParOf" srcId="{FB6A47A4-3B18-4130-9884-B75703E7E798}" destId="{881DABAE-4A23-4791-83B6-7A4E654B4785}" srcOrd="4" destOrd="0" presId="urn:microsoft.com/office/officeart/2005/8/layout/cycle3"/>
    <dgm:cxn modelId="{379C6818-4158-4575-A9CF-67629E3A7467}" type="presParOf" srcId="{FB6A47A4-3B18-4130-9884-B75703E7E798}" destId="{D792D1DE-F29A-4315-B2F8-030E6C9C673B}" srcOrd="5" destOrd="0" presId="urn:microsoft.com/office/officeart/2005/8/layout/cycle3"/>
    <dgm:cxn modelId="{927862EE-BD93-4B98-8C86-5DF56A38AB00}" type="presParOf" srcId="{FB6A47A4-3B18-4130-9884-B75703E7E798}" destId="{885D6BB0-533C-4B5B-B09C-0CB09FBE63E3}" srcOrd="6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BB4F4B7-8CFB-4905-9B09-675FA70F3FC2}">
      <dsp:nvSpPr>
        <dsp:cNvPr id="0" name=""/>
        <dsp:cNvSpPr/>
      </dsp:nvSpPr>
      <dsp:spPr>
        <a:xfrm>
          <a:off x="2079021" y="-403853"/>
          <a:ext cx="2248862" cy="2248862"/>
        </a:xfrm>
        <a:prstGeom prst="circularArrow">
          <a:avLst>
            <a:gd name="adj1" fmla="val 5274"/>
            <a:gd name="adj2" fmla="val 312630"/>
            <a:gd name="adj3" fmla="val 10917962"/>
            <a:gd name="adj4" fmla="val 19493014"/>
            <a:gd name="adj5" fmla="val 5477"/>
          </a:avLst>
        </a:prstGeom>
        <a:solidFill>
          <a:schemeClr val="bg1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7466AD8-85F3-427A-AC41-51FFBDD22870}">
      <dsp:nvSpPr>
        <dsp:cNvPr id="0" name=""/>
        <dsp:cNvSpPr/>
      </dsp:nvSpPr>
      <dsp:spPr>
        <a:xfrm>
          <a:off x="2224705" y="94416"/>
          <a:ext cx="1957495" cy="808865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BTS / BUT</a:t>
          </a:r>
        </a:p>
      </dsp:txBody>
      <dsp:txXfrm>
        <a:off x="2264191" y="133902"/>
        <a:ext cx="1878523" cy="729893"/>
      </dsp:txXfrm>
    </dsp:sp>
    <dsp:sp modelId="{1DD13D7A-BA0D-474D-994C-6CB235BCA51C}">
      <dsp:nvSpPr>
        <dsp:cNvPr id="0" name=""/>
        <dsp:cNvSpPr/>
      </dsp:nvSpPr>
      <dsp:spPr>
        <a:xfrm>
          <a:off x="4500312" y="108571"/>
          <a:ext cx="2044560" cy="839362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Ecoles de commerce / d'ingénieurs</a:t>
          </a:r>
        </a:p>
      </dsp:txBody>
      <dsp:txXfrm>
        <a:off x="4541286" y="149545"/>
        <a:ext cx="1962612" cy="757414"/>
      </dsp:txXfrm>
    </dsp:sp>
    <dsp:sp modelId="{1309A158-21F9-49BE-945C-8E2916661942}">
      <dsp:nvSpPr>
        <dsp:cNvPr id="0" name=""/>
        <dsp:cNvSpPr/>
      </dsp:nvSpPr>
      <dsp:spPr>
        <a:xfrm>
          <a:off x="2203269" y="1129257"/>
          <a:ext cx="1959880" cy="84242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Ecoles du social / paramédicales</a:t>
          </a:r>
        </a:p>
      </dsp:txBody>
      <dsp:txXfrm>
        <a:off x="2244393" y="1170381"/>
        <a:ext cx="1877632" cy="760172"/>
      </dsp:txXfrm>
    </dsp:sp>
    <dsp:sp modelId="{881DABAE-4A23-4791-83B6-7A4E654B4785}">
      <dsp:nvSpPr>
        <dsp:cNvPr id="0" name=""/>
        <dsp:cNvSpPr/>
      </dsp:nvSpPr>
      <dsp:spPr>
        <a:xfrm>
          <a:off x="19776" y="1120497"/>
          <a:ext cx="1922019" cy="865670"/>
        </a:xfrm>
        <a:prstGeom prst="roundRect">
          <a:avLst/>
        </a:prstGeom>
        <a:solidFill>
          <a:schemeClr val="accent1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CPGE</a:t>
          </a:r>
        </a:p>
      </dsp:txBody>
      <dsp:txXfrm>
        <a:off x="62035" y="1162756"/>
        <a:ext cx="1837501" cy="781152"/>
      </dsp:txXfrm>
    </dsp:sp>
    <dsp:sp modelId="{D792D1DE-F29A-4315-B2F8-030E6C9C673B}">
      <dsp:nvSpPr>
        <dsp:cNvPr id="0" name=""/>
        <dsp:cNvSpPr/>
      </dsp:nvSpPr>
      <dsp:spPr>
        <a:xfrm>
          <a:off x="4515575" y="1147038"/>
          <a:ext cx="1991354" cy="777021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Autres</a:t>
          </a:r>
        </a:p>
      </dsp:txBody>
      <dsp:txXfrm>
        <a:off x="4553506" y="1184969"/>
        <a:ext cx="1915492" cy="701159"/>
      </dsp:txXfrm>
    </dsp:sp>
    <dsp:sp modelId="{885D6BB0-533C-4B5B-B09C-0CB09FBE63E3}">
      <dsp:nvSpPr>
        <dsp:cNvPr id="0" name=""/>
        <dsp:cNvSpPr/>
      </dsp:nvSpPr>
      <dsp:spPr>
        <a:xfrm>
          <a:off x="0" y="63884"/>
          <a:ext cx="1988464" cy="871577"/>
        </a:xfrm>
        <a:prstGeom prst="roundRect">
          <a:avLst/>
        </a:prstGeom>
        <a:solidFill>
          <a:srgbClr val="F22CBE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FR" sz="1200" kern="1200"/>
            <a:t>Licences</a:t>
          </a:r>
        </a:p>
      </dsp:txBody>
      <dsp:txXfrm>
        <a:off x="42547" y="106431"/>
        <a:ext cx="1903370" cy="7864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EAE9A-4147-40C8-A4B5-591AC296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860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Riguidel Emmanuelle</dc:creator>
  <cp:keywords/>
  <dc:description/>
  <cp:lastModifiedBy>Rectorat</cp:lastModifiedBy>
  <cp:revision>2</cp:revision>
  <cp:lastPrinted>2021-01-08T10:24:00Z</cp:lastPrinted>
  <dcterms:created xsi:type="dcterms:W3CDTF">2022-01-18T09:53:00Z</dcterms:created>
  <dcterms:modified xsi:type="dcterms:W3CDTF">2022-01-18T09:53:00Z</dcterms:modified>
</cp:coreProperties>
</file>